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18D6" w:rsidRDefault="00A47596">
      <w:pPr>
        <w:pStyle w:val="21"/>
        <w:ind w:firstLine="709"/>
        <w:jc w:val="both"/>
        <w:rPr>
          <w:rFonts w:eastAsia="Symbol" w:cs="Symbol"/>
          <w:b/>
          <w:bCs/>
          <w:sz w:val="28"/>
          <w:szCs w:val="28"/>
        </w:rPr>
      </w:pPr>
      <w:r>
        <w:rPr>
          <w:rFonts w:eastAsia="Symbol" w:cs="Symbol"/>
          <w:b/>
          <w:bCs/>
          <w:sz w:val="28"/>
          <w:szCs w:val="28"/>
        </w:rPr>
        <w:t>СТРУКТУРНА ТЕОРІЯ ЦИФРОВИХ АВТОМАТІВ</w:t>
      </w:r>
    </w:p>
    <w:p w:rsidR="006618D6" w:rsidRDefault="006618D6">
      <w:pPr>
        <w:pStyle w:val="21"/>
        <w:ind w:firstLine="709"/>
        <w:jc w:val="both"/>
        <w:rPr>
          <w:sz w:val="28"/>
          <w:szCs w:val="28"/>
        </w:rPr>
      </w:pPr>
    </w:p>
    <w:p w:rsidR="006618D6" w:rsidRDefault="00A47596">
      <w:pPr>
        <w:pStyle w:val="a5"/>
        <w:spacing w:after="0" w:line="240" w:lineRule="auto"/>
        <w:ind w:firstLine="709"/>
        <w:jc w:val="both"/>
        <w:rPr>
          <w:rFonts w:eastAsia="Symbol" w:cs="Symbol"/>
          <w:sz w:val="28"/>
          <w:szCs w:val="28"/>
        </w:rPr>
      </w:pPr>
      <w:r>
        <w:rPr>
          <w:rFonts w:eastAsia="Symbol" w:cs="Symbol"/>
          <w:sz w:val="28"/>
          <w:szCs w:val="28"/>
        </w:rPr>
        <w:t>У порівнянні з абстрактною теорією автоматів у структурній теорії робляться подальші кроки в напрямку врахування більшого числа властивостей реально існуючих дискретних автоматів. Головна відмінна риса структурної теорії автоматів полягає в тому, що, на відміну від абстрактної теорії, вона враховує структуру вхідних і вихідних сигналів автомата, а також його внутрішню структуру на рівні так званих структурних схем. Основною задачею структурної теорії є вивчення композиції автоматів, тобто методів побудови складних автоматів з автоматів, що являються відносно більш простими.</w:t>
      </w:r>
    </w:p>
    <w:p w:rsidR="006618D6" w:rsidRDefault="00A47596">
      <w:pPr>
        <w:pStyle w:val="a5"/>
        <w:spacing w:after="0" w:line="240" w:lineRule="auto"/>
        <w:ind w:firstLine="709"/>
        <w:jc w:val="both"/>
        <w:rPr>
          <w:rFonts w:eastAsia="Symbol" w:cs="Symbol"/>
          <w:sz w:val="28"/>
          <w:szCs w:val="28"/>
        </w:rPr>
      </w:pPr>
      <w:r>
        <w:rPr>
          <w:rFonts w:eastAsia="Symbol" w:cs="Symbol"/>
          <w:sz w:val="28"/>
          <w:szCs w:val="28"/>
        </w:rPr>
        <w:t xml:space="preserve">Варто підкреслити, що структурна теорія на ставить своєю задачею відбити усі властивості реально існуючих автоматів. У ній, наприклад, зовсім не враховуються перехідні процеси в автоматах, питання надійності роботи автоматів, фізичні властивості сигналів і багато чого іншого. У цьому розумінні структурна теорія автоматів також залишається в значній мірі абстрактною, хоча вона і відрізняється в значно меншим ступенем абстракції, чим власне абстрактна теорія автоматів. Таким чином, структурна і абстрактна теорії автоматів є двома різними ступенями загальної теорії автоматів. </w:t>
      </w:r>
    </w:p>
    <w:p w:rsidR="006618D6" w:rsidRDefault="00A47596">
      <w:pPr>
        <w:pStyle w:val="a5"/>
        <w:spacing w:after="0" w:line="240" w:lineRule="auto"/>
        <w:ind w:firstLine="709"/>
        <w:jc w:val="both"/>
        <w:rPr>
          <w:rFonts w:eastAsia="Symbol" w:cs="Symbol"/>
          <w:sz w:val="28"/>
          <w:szCs w:val="28"/>
        </w:rPr>
      </w:pPr>
      <w:r>
        <w:rPr>
          <w:rFonts w:eastAsia="Symbol" w:cs="Symbol"/>
          <w:sz w:val="28"/>
          <w:szCs w:val="28"/>
        </w:rPr>
        <w:t>Однак, при синтезі реальних автоматів багато питань простіше й ефективніше вирішуються на рівні абстрактної теорії. До числа таких питань відносяться визначення необхідного обсягу пам'яті автомата, переходів у пам'яті, а також питання, що відносяться до мінімізації числа станів автомата. У той же час, мається ряд питань – таких, наприклад, як питання композиції автоматів, - сама постановка яких виводить за рамки абстрактної теорії автоматів. Таким чином, абстрактна теорія автоматів і структурна теорія автоматів взаємно доповнюють одна одну і мають власні природні області застосування.</w:t>
      </w:r>
    </w:p>
    <w:p w:rsidR="006618D6" w:rsidRDefault="00A47596">
      <w:pPr>
        <w:pStyle w:val="a5"/>
        <w:spacing w:after="0" w:line="240" w:lineRule="auto"/>
        <w:ind w:firstLine="709"/>
        <w:jc w:val="both"/>
      </w:pPr>
      <w:r>
        <w:rPr>
          <w:rFonts w:eastAsia="Symbol" w:cs="Symbol"/>
          <w:sz w:val="28"/>
          <w:szCs w:val="28"/>
        </w:rPr>
        <w:t xml:space="preserve">Як відзначалося раніше, основною задачею структурною теорією автоматів є побудова структурних схем автоматів на основі композиції автоматів, що належать до наперед заданого скінченного числа типів автоматів. Більш того </w:t>
      </w:r>
      <w:r>
        <w:rPr>
          <w:rFonts w:eastAsia="Symbol" w:cs="Symbol"/>
          <w:i/>
          <w:sz w:val="28"/>
          <w:szCs w:val="28"/>
        </w:rPr>
        <w:t>основна задача структурної теорії автоматів</w:t>
      </w:r>
      <w:r>
        <w:rPr>
          <w:rFonts w:eastAsia="Symbol" w:cs="Symbol"/>
          <w:sz w:val="28"/>
          <w:szCs w:val="28"/>
        </w:rPr>
        <w:t xml:space="preserve"> може бути сформульована в такий спосіб:</w:t>
      </w:r>
    </w:p>
    <w:p w:rsidR="006618D6" w:rsidRDefault="00A47596">
      <w:pPr>
        <w:pStyle w:val="a5"/>
        <w:spacing w:after="0" w:line="240" w:lineRule="auto"/>
        <w:ind w:firstLine="709"/>
        <w:jc w:val="both"/>
      </w:pPr>
      <w:r>
        <w:rPr>
          <w:rFonts w:eastAsia="Symbol" w:cs="Symbol"/>
          <w:sz w:val="28"/>
          <w:szCs w:val="28"/>
        </w:rPr>
        <w:t xml:space="preserve">Нехай нам задана деяка скінченна множина автоматів у тому самому структурному алфавіті Х. Назвемо ці автомати </w:t>
      </w:r>
      <w:r>
        <w:rPr>
          <w:rFonts w:eastAsia="Symbol" w:cs="Symbol"/>
          <w:i/>
          <w:sz w:val="28"/>
          <w:szCs w:val="28"/>
        </w:rPr>
        <w:t>елементарними</w:t>
      </w:r>
      <w:r>
        <w:rPr>
          <w:rFonts w:eastAsia="Symbol" w:cs="Symbol"/>
          <w:sz w:val="28"/>
          <w:szCs w:val="28"/>
        </w:rPr>
        <w:t xml:space="preserve"> і, припустимо, що кожний з елементарних автоматів мається в нашому розпорядженні в необмеженому числі екземплярів. Нехай далі заданий довільний скінченний автомат А у тому ж самому структурному алфавіті Х. Необхідно знайти алгоритм, що дозволяє по заданому абстрактному автомату А будувати деяку композицію елементарних автоматів так, щоб отриманий у результаті композиції структурний автомат породжував відображення, що еквівалентне відображенню, яке породжує автомат А.</w:t>
      </w:r>
    </w:p>
    <w:p w:rsidR="006618D6" w:rsidRDefault="00A47596">
      <w:pPr>
        <w:pStyle w:val="a5"/>
        <w:tabs>
          <w:tab w:val="left" w:pos="6030"/>
        </w:tabs>
        <w:spacing w:after="0" w:line="240" w:lineRule="auto"/>
        <w:ind w:firstLine="709"/>
        <w:jc w:val="both"/>
      </w:pPr>
      <w:r>
        <w:rPr>
          <w:rFonts w:eastAsia="Symbol" w:cs="Symbol"/>
          <w:sz w:val="28"/>
          <w:szCs w:val="28"/>
        </w:rPr>
        <w:t xml:space="preserve">Система елементарних автоматів називається </w:t>
      </w:r>
      <w:r>
        <w:rPr>
          <w:rFonts w:eastAsia="Symbol" w:cs="Symbol"/>
          <w:i/>
          <w:sz w:val="28"/>
          <w:szCs w:val="28"/>
        </w:rPr>
        <w:t>структурно</w:t>
      </w:r>
      <w:r>
        <w:rPr>
          <w:rFonts w:eastAsia="Symbol" w:cs="Symbol"/>
          <w:sz w:val="28"/>
          <w:szCs w:val="28"/>
        </w:rPr>
        <w:t xml:space="preserve"> </w:t>
      </w:r>
      <w:r>
        <w:rPr>
          <w:rFonts w:eastAsia="Symbol" w:cs="Symbol"/>
          <w:i/>
          <w:sz w:val="28"/>
          <w:szCs w:val="28"/>
        </w:rPr>
        <w:t>повною</w:t>
      </w:r>
      <w:r>
        <w:rPr>
          <w:rFonts w:eastAsia="Symbol" w:cs="Symbol"/>
          <w:sz w:val="28"/>
          <w:szCs w:val="28"/>
        </w:rPr>
        <w:t xml:space="preserve">, якщо за допомогою автоматів цієї системи можна побудувати структурний автомат, еквівалентний будь-якому наперед заданому абстрактному автомату A. </w:t>
      </w:r>
    </w:p>
    <w:p w:rsidR="006618D6" w:rsidRDefault="00A47596">
      <w:pPr>
        <w:pStyle w:val="a5"/>
        <w:tabs>
          <w:tab w:val="left" w:pos="6030"/>
        </w:tabs>
        <w:spacing w:after="0" w:line="240" w:lineRule="auto"/>
        <w:ind w:firstLine="709"/>
        <w:jc w:val="both"/>
      </w:pPr>
      <w:r>
        <w:rPr>
          <w:rFonts w:eastAsia="Symbol" w:cs="Symbol"/>
          <w:sz w:val="28"/>
          <w:szCs w:val="28"/>
        </w:rPr>
        <w:lastRenderedPageBreak/>
        <w:t xml:space="preserve">Відзначимо, що далеко не для кожної структурно повної системи елементарних автоматів основна задача структурної теорії автоматів має </w:t>
      </w:r>
      <w:r>
        <w:rPr>
          <w:rFonts w:eastAsia="Symbol" w:cs="Symbol"/>
          <w:i/>
          <w:sz w:val="28"/>
          <w:szCs w:val="28"/>
        </w:rPr>
        <w:t>«ефективне»</w:t>
      </w:r>
      <w:r>
        <w:rPr>
          <w:rFonts w:eastAsia="Symbol" w:cs="Symbol"/>
          <w:sz w:val="28"/>
          <w:szCs w:val="28"/>
        </w:rPr>
        <w:t xml:space="preserve"> рішення. Більш точно: в загальному випадку не існує алгоритмів, істотно більш простих, ніж метод перебору всіх варіантів, які вирішують цю задачу. Тобто, не для всякої структурно повної системи елементарних автоматів існує ефективний алгоритм, який дозволяє для будь-якого наперед заданого </w:t>
      </w:r>
      <w:r>
        <w:rPr>
          <w:rFonts w:eastAsia="Symbol" w:cs="Symbol"/>
          <w:i/>
          <w:sz w:val="28"/>
          <w:szCs w:val="28"/>
        </w:rPr>
        <w:t>АА</w:t>
      </w:r>
      <w:r>
        <w:rPr>
          <w:rFonts w:eastAsia="Symbol" w:cs="Symbol"/>
          <w:sz w:val="28"/>
          <w:szCs w:val="28"/>
        </w:rPr>
        <w:t xml:space="preserve"> побудувати еквівалентний йому структурний автомат. Однак, якщо елементарні автомати структурно повної системи вибрати деяким спеціальним чином, то такі «ефективні» алгоритми існують.</w:t>
      </w:r>
    </w:p>
    <w:p w:rsidR="006618D6" w:rsidRDefault="00A47596">
      <w:pPr>
        <w:pStyle w:val="a5"/>
        <w:tabs>
          <w:tab w:val="left" w:pos="6030"/>
        </w:tabs>
        <w:spacing w:after="0" w:line="240" w:lineRule="auto"/>
        <w:ind w:firstLine="709"/>
        <w:jc w:val="both"/>
      </w:pPr>
      <w:r>
        <w:rPr>
          <w:rFonts w:eastAsia="Symbol" w:cs="Symbol"/>
          <w:sz w:val="28"/>
          <w:szCs w:val="28"/>
        </w:rPr>
        <w:t xml:space="preserve">В подальшому будемо розглядати один із можливих таких алгоритмів - </w:t>
      </w:r>
      <w:r>
        <w:rPr>
          <w:rFonts w:eastAsia="Symbol" w:cs="Symbol"/>
          <w:i/>
          <w:sz w:val="28"/>
          <w:szCs w:val="28"/>
        </w:rPr>
        <w:t>канонічний метод структурного синтезу автоматів з пам’яттю</w:t>
      </w:r>
      <w:r>
        <w:rPr>
          <w:rFonts w:eastAsia="Symbol" w:cs="Symbol"/>
          <w:sz w:val="28"/>
          <w:szCs w:val="28"/>
        </w:rPr>
        <w:t xml:space="preserve"> (КМ), який оперує з елементами автоматами (із специфічними властивостями) двох класів: </w:t>
      </w:r>
    </w:p>
    <w:p w:rsidR="006618D6" w:rsidRDefault="00A47596">
      <w:pPr>
        <w:pStyle w:val="a5"/>
        <w:tabs>
          <w:tab w:val="left" w:pos="6030"/>
        </w:tabs>
        <w:spacing w:after="0" w:line="240" w:lineRule="auto"/>
        <w:ind w:firstLine="709"/>
        <w:jc w:val="both"/>
      </w:pPr>
      <w:r>
        <w:rPr>
          <w:rFonts w:eastAsia="Symbol" w:cs="Symbol"/>
          <w:sz w:val="28"/>
          <w:szCs w:val="28"/>
        </w:rPr>
        <w:t xml:space="preserve">1) </w:t>
      </w:r>
      <w:r>
        <w:rPr>
          <w:rFonts w:eastAsia="Symbol" w:cs="Symbol"/>
          <w:i/>
          <w:sz w:val="28"/>
          <w:szCs w:val="28"/>
        </w:rPr>
        <w:t>логічними елементами</w:t>
      </w:r>
      <w:r>
        <w:rPr>
          <w:rFonts w:eastAsia="Symbol" w:cs="Symbol"/>
          <w:sz w:val="28"/>
          <w:szCs w:val="28"/>
        </w:rPr>
        <w:t xml:space="preserve"> - автоматами без пам’яті, або, як їх іще називають, автоматами з одним внутрішнім станом; </w:t>
      </w:r>
    </w:p>
    <w:p w:rsidR="006618D6" w:rsidRDefault="00A47596">
      <w:pPr>
        <w:pStyle w:val="a5"/>
        <w:tabs>
          <w:tab w:val="left" w:pos="6030"/>
        </w:tabs>
        <w:spacing w:after="0" w:line="240" w:lineRule="auto"/>
        <w:ind w:firstLine="709"/>
        <w:jc w:val="both"/>
      </w:pPr>
      <w:r>
        <w:rPr>
          <w:rFonts w:eastAsia="Symbol" w:cs="Symbol"/>
          <w:sz w:val="28"/>
          <w:szCs w:val="28"/>
        </w:rPr>
        <w:t xml:space="preserve">2) </w:t>
      </w:r>
      <w:r>
        <w:rPr>
          <w:rFonts w:eastAsia="Symbol" w:cs="Symbol"/>
          <w:i/>
          <w:sz w:val="28"/>
          <w:szCs w:val="28"/>
        </w:rPr>
        <w:t>запам’ятовуючими елементами</w:t>
      </w:r>
      <w:r>
        <w:rPr>
          <w:rFonts w:eastAsia="Symbol" w:cs="Symbol"/>
          <w:sz w:val="28"/>
          <w:szCs w:val="28"/>
        </w:rPr>
        <w:t xml:space="preserve"> - автоматами з пам’яттю, або, ще говорять, автоматами, що мають більше одного внутрішнього стану. </w:t>
      </w:r>
    </w:p>
    <w:p w:rsidR="006618D6" w:rsidRDefault="00A47596">
      <w:pPr>
        <w:pStyle w:val="a5"/>
        <w:tabs>
          <w:tab w:val="left" w:pos="6030"/>
        </w:tabs>
        <w:spacing w:after="0" w:line="240" w:lineRule="auto"/>
        <w:ind w:firstLine="709"/>
        <w:jc w:val="both"/>
      </w:pPr>
      <w:r>
        <w:rPr>
          <w:rFonts w:eastAsia="Symbol" w:cs="Symbol"/>
          <w:sz w:val="28"/>
          <w:szCs w:val="28"/>
        </w:rPr>
        <w:t xml:space="preserve">Говорять, що автомат з пам’яттю володіє </w:t>
      </w:r>
      <w:r>
        <w:rPr>
          <w:rFonts w:eastAsia="Symbol" w:cs="Symbol"/>
          <w:i/>
          <w:sz w:val="28"/>
          <w:szCs w:val="28"/>
        </w:rPr>
        <w:t>повною системою переходів</w:t>
      </w:r>
      <w:r>
        <w:rPr>
          <w:rFonts w:eastAsia="Symbol" w:cs="Symbol"/>
          <w:sz w:val="28"/>
          <w:szCs w:val="28"/>
        </w:rPr>
        <w:t xml:space="preserve">, якщо рівняння </w:t>
      </w:r>
      <w:r>
        <w:rPr>
          <w:rFonts w:eastAsia="Symbol" w:cs="Symbol"/>
          <w:i/>
          <w:sz w:val="28"/>
          <w:szCs w:val="28"/>
        </w:rPr>
        <w:t>в = δ(a,x)</w:t>
      </w:r>
      <w:r>
        <w:rPr>
          <w:rFonts w:eastAsia="Symbol" w:cs="Symbol"/>
          <w:sz w:val="28"/>
          <w:szCs w:val="28"/>
        </w:rPr>
        <w:t xml:space="preserve"> (де </w:t>
      </w:r>
      <w:r>
        <w:rPr>
          <w:rFonts w:eastAsia="Symbol" w:cs="Symbol"/>
          <w:i/>
          <w:sz w:val="28"/>
          <w:szCs w:val="28"/>
        </w:rPr>
        <w:t>а, в</w:t>
      </w:r>
      <w:r>
        <w:rPr>
          <w:rFonts w:eastAsia="Symbol" w:cs="Symbol"/>
          <w:sz w:val="28"/>
          <w:szCs w:val="28"/>
        </w:rPr>
        <w:t xml:space="preserve"> – деякі стани, </w:t>
      </w:r>
      <w:r>
        <w:rPr>
          <w:rFonts w:eastAsia="Symbol" w:cs="Symbol"/>
          <w:i/>
          <w:sz w:val="28"/>
          <w:szCs w:val="28"/>
        </w:rPr>
        <w:t>x</w:t>
      </w:r>
      <w:r>
        <w:rPr>
          <w:rFonts w:eastAsia="Symbol" w:cs="Symbol"/>
          <w:sz w:val="28"/>
          <w:szCs w:val="28"/>
        </w:rPr>
        <w:t xml:space="preserve"> – вхідний сигнал, </w:t>
      </w:r>
      <w:r>
        <w:rPr>
          <w:rFonts w:eastAsia="Symbol" w:cs="Symbol"/>
          <w:i/>
          <w:sz w:val="28"/>
          <w:szCs w:val="28"/>
        </w:rPr>
        <w:t>δ</w:t>
      </w:r>
      <w:r>
        <w:rPr>
          <w:rFonts w:eastAsia="Symbol" w:cs="Symbol"/>
          <w:sz w:val="28"/>
          <w:szCs w:val="28"/>
        </w:rPr>
        <w:t xml:space="preserve"> – функція переходів) має рішення відносно </w:t>
      </w:r>
      <w:r>
        <w:rPr>
          <w:rFonts w:eastAsia="Symbol" w:cs="Symbol"/>
          <w:i/>
          <w:sz w:val="28"/>
          <w:szCs w:val="28"/>
        </w:rPr>
        <w:t>х</w:t>
      </w:r>
      <w:r>
        <w:rPr>
          <w:rFonts w:eastAsia="Symbol" w:cs="Symbol"/>
          <w:sz w:val="28"/>
          <w:szCs w:val="28"/>
        </w:rPr>
        <w:t xml:space="preserve"> для будь-якої пари станів </w:t>
      </w:r>
      <w:r>
        <w:rPr>
          <w:rFonts w:eastAsia="Symbol" w:cs="Symbol"/>
          <w:i/>
          <w:sz w:val="28"/>
          <w:szCs w:val="28"/>
        </w:rPr>
        <w:t>(а,в)</w:t>
      </w:r>
      <w:r>
        <w:rPr>
          <w:rFonts w:eastAsia="Symbol" w:cs="Symbol"/>
          <w:sz w:val="28"/>
          <w:szCs w:val="28"/>
        </w:rPr>
        <w:t>.</w:t>
      </w:r>
    </w:p>
    <w:p w:rsidR="006618D6" w:rsidRDefault="00A47596">
      <w:pPr>
        <w:pStyle w:val="a5"/>
        <w:tabs>
          <w:tab w:val="left" w:pos="6030"/>
        </w:tabs>
        <w:spacing w:after="0" w:line="240" w:lineRule="auto"/>
        <w:ind w:firstLine="709"/>
        <w:jc w:val="both"/>
      </w:pPr>
      <w:r>
        <w:rPr>
          <w:rFonts w:eastAsia="Times New Roman" w:cs="Times New Roman"/>
          <w:sz w:val="28"/>
          <w:szCs w:val="28"/>
        </w:rPr>
        <w:t xml:space="preserve"> </w:t>
      </w:r>
      <w:r>
        <w:rPr>
          <w:rFonts w:eastAsia="Symbol" w:cs="Symbol"/>
          <w:sz w:val="28"/>
          <w:szCs w:val="28"/>
        </w:rPr>
        <w:t xml:space="preserve">Говорять, що автомат за пам’яттю володіє </w:t>
      </w:r>
      <w:r>
        <w:rPr>
          <w:rFonts w:eastAsia="Symbol" w:cs="Symbol"/>
          <w:i/>
          <w:sz w:val="28"/>
          <w:szCs w:val="28"/>
        </w:rPr>
        <w:t>повною системою виходів</w:t>
      </w:r>
      <w:r>
        <w:rPr>
          <w:rFonts w:eastAsia="Symbol" w:cs="Symbol"/>
          <w:sz w:val="28"/>
          <w:szCs w:val="28"/>
        </w:rPr>
        <w:t xml:space="preserve">, якщо для будь-якого </w:t>
      </w:r>
      <w:r>
        <w:rPr>
          <w:rFonts w:eastAsia="Symbol" w:cs="Symbol"/>
          <w:i/>
          <w:sz w:val="28"/>
          <w:szCs w:val="28"/>
        </w:rPr>
        <w:t>у</w:t>
      </w:r>
      <w:r>
        <w:rPr>
          <w:rFonts w:eastAsia="Symbol" w:cs="Symbol"/>
          <w:sz w:val="28"/>
          <w:szCs w:val="28"/>
        </w:rPr>
        <w:t xml:space="preserve"> має рішення відносно </w:t>
      </w:r>
      <w:r>
        <w:rPr>
          <w:rFonts w:eastAsia="Symbol" w:cs="Symbol"/>
          <w:i/>
          <w:sz w:val="28"/>
          <w:szCs w:val="28"/>
        </w:rPr>
        <w:t>х</w:t>
      </w:r>
      <w:r>
        <w:rPr>
          <w:rFonts w:eastAsia="Symbol" w:cs="Symbol"/>
          <w:sz w:val="28"/>
          <w:szCs w:val="28"/>
        </w:rPr>
        <w:t xml:space="preserve"> рівняння </w:t>
      </w:r>
      <w:r>
        <w:rPr>
          <w:rFonts w:eastAsia="Symbol" w:cs="Symbol"/>
          <w:i/>
          <w:iCs/>
          <w:sz w:val="28"/>
          <w:szCs w:val="28"/>
        </w:rPr>
        <w:t>y</w:t>
      </w:r>
      <w:r>
        <w:rPr>
          <w:rFonts w:eastAsia="Symbol" w:cs="Symbol"/>
          <w:i/>
          <w:sz w:val="28"/>
          <w:szCs w:val="28"/>
        </w:rPr>
        <w:t xml:space="preserve"> = l(a,x).</w:t>
      </w:r>
    </w:p>
    <w:p w:rsidR="006618D6" w:rsidRDefault="00A47596">
      <w:pPr>
        <w:pStyle w:val="a5"/>
        <w:tabs>
          <w:tab w:val="left" w:pos="6030"/>
        </w:tabs>
        <w:spacing w:after="0" w:line="240" w:lineRule="auto"/>
        <w:ind w:firstLine="709"/>
        <w:jc w:val="both"/>
        <w:rPr>
          <w:rFonts w:eastAsia="Symbol" w:cs="Symbol"/>
          <w:sz w:val="28"/>
          <w:szCs w:val="28"/>
        </w:rPr>
      </w:pPr>
      <w:r>
        <w:rPr>
          <w:rFonts w:eastAsia="Symbol" w:cs="Symbol"/>
          <w:sz w:val="28"/>
          <w:szCs w:val="28"/>
        </w:rPr>
        <w:t xml:space="preserve">Теорема В.М. Глушкова про структурну повноту: </w:t>
      </w:r>
    </w:p>
    <w:p w:rsidR="006618D6" w:rsidRDefault="00A47596">
      <w:pPr>
        <w:pStyle w:val="a5"/>
        <w:spacing w:after="0" w:line="240" w:lineRule="auto"/>
        <w:ind w:firstLine="709"/>
        <w:jc w:val="both"/>
      </w:pPr>
      <w:r>
        <w:rPr>
          <w:rFonts w:eastAsia="Symbol" w:cs="Symbol"/>
          <w:sz w:val="28"/>
          <w:szCs w:val="28"/>
        </w:rPr>
        <w:t>система елементарних автоматів, що включає в себе деяку функціонально повну систему логічних елементів і автомат Мура з нетривіальною пам’яттю (з кількістю внутрішніх станів &gt; 1), що володіє повною системою переходів та виходів, являється структурно повною. Більше того, у цьому випадку існує алгоритм (його називають канонічним методом структурного синтезу автоматів з пам’яттю), який дає рішення основні задачі структурної теорії автоматів і (як ми побачимо далі) дозволяє в звести задачу структурного синтезу довільних скінченних автоматів з пам’яттю до задачі структурного синтезу комбінаційних схем.</w:t>
      </w:r>
    </w:p>
    <w:p w:rsidR="006618D6" w:rsidRDefault="00A47596">
      <w:pPr>
        <w:pStyle w:val="a5"/>
        <w:tabs>
          <w:tab w:val="left" w:pos="6030"/>
        </w:tabs>
        <w:spacing w:after="0" w:line="240" w:lineRule="auto"/>
        <w:ind w:firstLine="709"/>
        <w:jc w:val="both"/>
        <w:rPr>
          <w:rFonts w:eastAsia="Symbol" w:cs="Symbol"/>
          <w:sz w:val="28"/>
          <w:szCs w:val="28"/>
        </w:rPr>
      </w:pPr>
      <w:r>
        <w:rPr>
          <w:rFonts w:eastAsia="Symbol" w:cs="Symbol"/>
          <w:sz w:val="28"/>
          <w:szCs w:val="28"/>
        </w:rPr>
        <w:t>[без доведення]</w:t>
      </w:r>
    </w:p>
    <w:p w:rsidR="006618D6" w:rsidRDefault="006618D6">
      <w:pPr>
        <w:pStyle w:val="a4"/>
        <w:ind w:firstLine="709"/>
        <w:jc w:val="both"/>
        <w:rPr>
          <w:b w:val="0"/>
          <w:bCs/>
          <w:sz w:val="24"/>
          <w:lang w:val="uk-UA"/>
        </w:rPr>
      </w:pPr>
    </w:p>
    <w:p w:rsidR="006618D6" w:rsidRDefault="00A47596">
      <w:pPr>
        <w:ind w:firstLine="709"/>
        <w:jc w:val="both"/>
      </w:pPr>
      <w:r>
        <w:rPr>
          <w:b/>
        </w:rPr>
        <w:t xml:space="preserve">Тема </w:t>
      </w:r>
      <w:r>
        <w:t>(лабораторна робота №1)</w:t>
      </w:r>
      <w:r>
        <w:rPr>
          <w:b/>
        </w:rPr>
        <w:t>:</w:t>
      </w:r>
      <w:bookmarkStart w:id="0" w:name="__DdeLink__44902_1565511103"/>
      <w:bookmarkEnd w:id="0"/>
      <w:r>
        <w:rPr>
          <w:b/>
        </w:rPr>
        <w:t xml:space="preserve"> </w:t>
      </w:r>
      <w:r>
        <w:rPr>
          <w:rFonts w:ascii="Times New Roman" w:hAnsi="Times New Roman" w:cs="Times New Roman"/>
          <w:b/>
        </w:rPr>
        <w:t>ПРОЕКТУВАННЯ КОМБІНАЦІЙНИХ СХЕМ НА МІКРОСХЕМАХ РІЗНОГО СТУПЕНЮ ІНТЕГРАЦІЇ</w:t>
      </w:r>
      <w:r>
        <w:rPr>
          <w:b/>
        </w:rPr>
        <w:t xml:space="preserve"> </w:t>
      </w:r>
    </w:p>
    <w:p w:rsidR="006618D6" w:rsidRDefault="00A47596">
      <w:pPr>
        <w:ind w:firstLine="709"/>
        <w:jc w:val="both"/>
      </w:pPr>
      <w:r>
        <w:t xml:space="preserve">Надалі під </w:t>
      </w:r>
      <w:r>
        <w:rPr>
          <w:i/>
        </w:rPr>
        <w:t>логічним елементом</w:t>
      </w:r>
      <w:r>
        <w:t xml:space="preserve"> (ЛЕ) будемо розуміти електронну схему, що реалізує певну булеву функцію від n змінних (див., наприклад, додаток 1 цих методичних вказівок). Слово “реалізує” означає, що при подачі на вхід ЛЕ деякого двійкового кортежа (тобто електричних сигналів, що кодують 0 і 1) довжини n, на виході ЛЕ ми отримаємо значення, що співпадає із значенням, яке приймає задана булева функція на цьому ж кортежі у її таблиці істинності. У результаті композиції ЛЕ утворюються </w:t>
      </w:r>
      <w:r>
        <w:rPr>
          <w:i/>
        </w:rPr>
        <w:t>комбінаційні схеми</w:t>
      </w:r>
      <w:r>
        <w:t xml:space="preserve"> (КС), взагалі говорячи, з </w:t>
      </w:r>
      <w:r>
        <w:rPr>
          <w:i/>
        </w:rPr>
        <w:t>п</w:t>
      </w:r>
      <w:r>
        <w:t xml:space="preserve"> входами і </w:t>
      </w:r>
      <w:r>
        <w:rPr>
          <w:i/>
        </w:rPr>
        <w:t xml:space="preserve">т </w:t>
      </w:r>
      <w:r>
        <w:t xml:space="preserve">виходами. </w:t>
      </w:r>
      <w:r>
        <w:rPr>
          <w:i/>
        </w:rPr>
        <w:t>Характеристична властивість</w:t>
      </w:r>
      <w:r>
        <w:t xml:space="preserve"> КС: сукупність вихідних сигналів КС у даний момент часу цілком визначається сукупністю вхідних сигналів, що діють у даний момент часу, і не залежить від вхідних сигналів, що діяли у попередні моменти часу. Говорять, що така схема має один стан. Отже, поводження комбінаційної схеми може бути описано системою булевих функцій. Розрізняють задачі аналізу і синтезу КС.</w:t>
      </w:r>
    </w:p>
    <w:p w:rsidR="006618D6" w:rsidRDefault="00A47596">
      <w:pPr>
        <w:ind w:firstLine="709"/>
        <w:jc w:val="both"/>
      </w:pPr>
      <w:r>
        <w:rPr>
          <w:i/>
        </w:rPr>
        <w:lastRenderedPageBreak/>
        <w:t>Задача аналізу</w:t>
      </w:r>
      <w:r>
        <w:t xml:space="preserve"> КС зводиться до знаходження по заданій КС системи булевих функцій, що відбивають логіку її роботи.</w:t>
      </w:r>
    </w:p>
    <w:p w:rsidR="006618D6" w:rsidRDefault="00A47596">
      <w:pPr>
        <w:ind w:firstLine="709"/>
        <w:jc w:val="both"/>
      </w:pPr>
      <w:r>
        <w:rPr>
          <w:i/>
        </w:rPr>
        <w:t>Задача синтезу</w:t>
      </w:r>
      <w:r>
        <w:t xml:space="preserve"> КС є оберненою до задачі аналізу і формулюється наступним чином. Дана булева функція і дана система логічних елементів; необхідно побудувати КС, що реалізує задану булеву функцію на заданих логічних елементах. </w:t>
      </w:r>
    </w:p>
    <w:p w:rsidR="006618D6" w:rsidRDefault="00A47596">
      <w:pPr>
        <w:ind w:firstLine="709"/>
        <w:jc w:val="both"/>
      </w:pPr>
      <w:r>
        <w:t xml:space="preserve">Процес синтезу КС можна умовно розбити на </w:t>
      </w:r>
      <w:r>
        <w:rPr>
          <w:i/>
        </w:rPr>
        <w:t>три етапи</w:t>
      </w:r>
      <w:r>
        <w:t>.</w:t>
      </w:r>
    </w:p>
    <w:p w:rsidR="006618D6" w:rsidRDefault="00A47596">
      <w:pPr>
        <w:pStyle w:val="30"/>
        <w:spacing w:after="0"/>
        <w:jc w:val="both"/>
      </w:pPr>
      <w:r>
        <w:rPr>
          <w:i/>
          <w:sz w:val="24"/>
          <w:szCs w:val="24"/>
        </w:rPr>
        <w:tab/>
        <w:t>На першому етапі</w:t>
      </w:r>
      <w:r>
        <w:rPr>
          <w:sz w:val="24"/>
          <w:szCs w:val="24"/>
        </w:rPr>
        <w:t xml:space="preserve"> за таблицею істинності заданої булевої функції знаходять мінімальну диз'юнктивну нормальну форму (МДНФ) цієї функції та її заперечення.</w:t>
      </w:r>
    </w:p>
    <w:p w:rsidR="006618D6" w:rsidRDefault="00A47596">
      <w:pPr>
        <w:ind w:firstLine="709"/>
        <w:jc w:val="both"/>
      </w:pPr>
      <w:r>
        <w:t>Зазначимо, якщо булева функція, що описує роботу КС, є частковою (визначеною не на всіх 2</w:t>
      </w:r>
      <w:r>
        <w:rPr>
          <w:vertAlign w:val="superscript"/>
        </w:rPr>
        <w:t>n</w:t>
      </w:r>
      <w:r>
        <w:t xml:space="preserve"> наборах), то попередньо роблять оптимальне її довизначення (при якому функція буде мати більш просту МДНФ). </w:t>
      </w:r>
    </w:p>
    <w:p w:rsidR="006618D6" w:rsidRDefault="00A47596">
      <w:pPr>
        <w:ind w:firstLine="709"/>
        <w:jc w:val="both"/>
      </w:pPr>
      <w:r>
        <w:t>На цьому перший етап закінчується.</w:t>
      </w:r>
    </w:p>
    <w:p w:rsidR="006618D6" w:rsidRDefault="00A47596">
      <w:pPr>
        <w:pStyle w:val="30"/>
        <w:spacing w:after="0"/>
        <w:jc w:val="both"/>
      </w:pPr>
      <w:r>
        <w:rPr>
          <w:i/>
          <w:sz w:val="24"/>
          <w:szCs w:val="24"/>
        </w:rPr>
        <w:tab/>
        <w:t>На другому етапі</w:t>
      </w:r>
      <w:r>
        <w:rPr>
          <w:sz w:val="24"/>
          <w:szCs w:val="24"/>
        </w:rPr>
        <w:t xml:space="preserve"> функцію записують у так званій </w:t>
      </w:r>
      <w:r>
        <w:rPr>
          <w:i/>
          <w:sz w:val="24"/>
          <w:szCs w:val="24"/>
        </w:rPr>
        <w:t>операторній формі</w:t>
      </w:r>
      <w:r>
        <w:rPr>
          <w:sz w:val="24"/>
          <w:szCs w:val="24"/>
        </w:rPr>
        <w:t xml:space="preserve">, тобто у вигляді суперпозиції операторів логічних елементів. </w:t>
      </w:r>
      <w:r>
        <w:rPr>
          <w:i/>
          <w:sz w:val="24"/>
          <w:szCs w:val="24"/>
        </w:rPr>
        <w:t xml:space="preserve">Оператором логічного елемента </w:t>
      </w:r>
      <w:r>
        <w:rPr>
          <w:sz w:val="24"/>
          <w:szCs w:val="24"/>
        </w:rPr>
        <w:t xml:space="preserve">називають функцію, що реалізується цим елементом. Якщо число входів в операторах досить велике, то отримання операторного запису функції зводиться до її представлення в одній зі </w:t>
      </w:r>
      <w:r>
        <w:rPr>
          <w:i/>
          <w:sz w:val="24"/>
          <w:szCs w:val="24"/>
        </w:rPr>
        <w:t>стандартних канонічних нормальних форм. Таких форм вісім</w:t>
      </w:r>
      <w:r>
        <w:rPr>
          <w:sz w:val="24"/>
          <w:szCs w:val="24"/>
        </w:rPr>
        <w:t>. Продемонструємо процес їх побудови.</w:t>
      </w:r>
    </w:p>
    <w:p w:rsidR="006618D6" w:rsidRDefault="00A47596">
      <w:pPr>
        <w:pStyle w:val="30"/>
        <w:spacing w:after="0"/>
        <w:ind w:firstLine="709"/>
        <w:jc w:val="both"/>
        <w:rPr>
          <w:sz w:val="24"/>
          <w:szCs w:val="24"/>
        </w:rPr>
      </w:pPr>
      <w:r>
        <w:rPr>
          <w:sz w:val="24"/>
          <w:szCs w:val="24"/>
        </w:rPr>
        <w:t>Нехай булева функція задана діаграмою Вейча (рис. 1.1):</w:t>
      </w:r>
    </w:p>
    <w:p w:rsidR="006618D6" w:rsidRDefault="00A47596">
      <w:pPr>
        <w:ind w:firstLine="709"/>
        <w:jc w:val="both"/>
      </w:pPr>
      <w:bookmarkStart w:id="1" w:name="_MON_1099586741"/>
      <w:bookmarkEnd w:id="1"/>
      <w:r>
        <w:rPr>
          <w:noProof/>
        </w:rPr>
        <w:drawing>
          <wp:inline distT="0" distB="0" distL="0" distR="0">
            <wp:extent cx="977900" cy="679450"/>
            <wp:effectExtent l="0" t="0" r="0" b="0"/>
            <wp:docPr id="1"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52"/>
                    <pic:cNvPicPr>
                      <a:picLocks noChangeAspect="1" noChangeArrowheads="1"/>
                    </pic:cNvPicPr>
                  </pic:nvPicPr>
                  <pic:blipFill>
                    <a:blip r:embed="rId5">
                      <a:biLevel thresh="50000"/>
                    </a:blip>
                    <a:stretch>
                      <a:fillRect/>
                    </a:stretch>
                  </pic:blipFill>
                  <pic:spPr bwMode="auto">
                    <a:xfrm>
                      <a:off x="0" y="0"/>
                      <a:ext cx="977900" cy="679450"/>
                    </a:xfrm>
                    <a:prstGeom prst="rect">
                      <a:avLst/>
                    </a:prstGeom>
                  </pic:spPr>
                </pic:pic>
              </a:graphicData>
            </a:graphic>
          </wp:inline>
        </w:drawing>
      </w:r>
      <w:r>
        <w:t xml:space="preserve">  </w:t>
      </w:r>
    </w:p>
    <w:p w:rsidR="006618D6" w:rsidRDefault="00A47596">
      <w:pPr>
        <w:ind w:firstLine="709"/>
        <w:jc w:val="both"/>
      </w:pPr>
      <w:r>
        <w:t>Рисунок 1.1</w:t>
      </w:r>
    </w:p>
    <w:p w:rsidR="006618D6" w:rsidRDefault="006618D6">
      <w:pPr>
        <w:ind w:firstLine="709"/>
        <w:jc w:val="both"/>
      </w:pPr>
    </w:p>
    <w:p w:rsidR="006618D6" w:rsidRDefault="00A47596">
      <w:pPr>
        <w:ind w:firstLine="709"/>
        <w:jc w:val="both"/>
      </w:pPr>
      <w:r>
        <w:t xml:space="preserve">Легко бачити, що МДНФ даної булевої функції і її заперечення мають, відповідно, наступний вигляд: </w:t>
      </w:r>
    </w:p>
    <w:p w:rsidR="006618D6" w:rsidRDefault="00A47596">
      <w:pPr>
        <w:ind w:firstLine="709"/>
        <w:jc w:val="both"/>
      </w:pPr>
      <w:r>
        <w:rPr>
          <w:i/>
        </w:rPr>
        <w:t>f</w:t>
      </w:r>
      <w:r>
        <w:t>(x</w:t>
      </w:r>
      <w:r>
        <w:rPr>
          <w:vertAlign w:val="subscript"/>
        </w:rPr>
        <w:t>3</w:t>
      </w:r>
      <w:r>
        <w:t>,</w:t>
      </w:r>
      <w:r>
        <w:rPr>
          <w:i/>
        </w:rPr>
        <w:t xml:space="preserve"> x</w:t>
      </w:r>
      <w:r>
        <w:rPr>
          <w:vertAlign w:val="subscript"/>
        </w:rPr>
        <w:t>2</w:t>
      </w:r>
      <w:r>
        <w:t>,</w:t>
      </w:r>
      <w:r>
        <w:rPr>
          <w:i/>
        </w:rPr>
        <w:t xml:space="preserve"> x</w:t>
      </w:r>
      <w:r>
        <w:rPr>
          <w:vertAlign w:val="subscript"/>
        </w:rPr>
        <w:t>1</w:t>
      </w:r>
      <w:r>
        <w:rPr>
          <w:i/>
        </w:rPr>
        <w:t>)</w:t>
      </w:r>
      <w:r>
        <w:t xml:space="preserve"> = </w:t>
      </w:r>
      <w:r>
        <w:rPr>
          <w:noProof/>
        </w:rPr>
        <w:drawing>
          <wp:inline distT="0" distB="0" distL="0" distR="0">
            <wp:extent cx="1492250" cy="304800"/>
            <wp:effectExtent l="0" t="0" r="0" b="0"/>
            <wp:docPr id="2"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353"/>
                    <pic:cNvPicPr>
                      <a:picLocks noChangeAspect="1" noChangeArrowheads="1"/>
                    </pic:cNvPicPr>
                  </pic:nvPicPr>
                  <pic:blipFill>
                    <a:blip r:embed="rId6"/>
                    <a:stretch>
                      <a:fillRect/>
                    </a:stretch>
                  </pic:blipFill>
                  <pic:spPr bwMode="auto">
                    <a:xfrm>
                      <a:off x="0" y="0"/>
                      <a:ext cx="1492250" cy="304800"/>
                    </a:xfrm>
                    <a:prstGeom prst="rect">
                      <a:avLst/>
                    </a:prstGeom>
                  </pic:spPr>
                </pic:pic>
              </a:graphicData>
            </a:graphic>
          </wp:inline>
        </w:drawing>
      </w:r>
      <w:r>
        <w:t xml:space="preserve"> і </w:t>
      </w:r>
      <w:r>
        <w:rPr>
          <w:noProof/>
        </w:rPr>
        <w:drawing>
          <wp:inline distT="0" distB="0" distL="0" distR="0">
            <wp:extent cx="152400" cy="241300"/>
            <wp:effectExtent l="0" t="0" r="0" b="0"/>
            <wp:docPr id="3"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354"/>
                    <pic:cNvPicPr>
                      <a:picLocks noChangeAspect="1" noChangeArrowheads="1"/>
                    </pic:cNvPicPr>
                  </pic:nvPicPr>
                  <pic:blipFill>
                    <a:blip r:embed="rId7"/>
                    <a:stretch>
                      <a:fillRect/>
                    </a:stretch>
                  </pic:blipFill>
                  <pic:spPr bwMode="auto">
                    <a:xfrm>
                      <a:off x="0" y="0"/>
                      <a:ext cx="152400" cy="241300"/>
                    </a:xfrm>
                    <a:prstGeom prst="rect">
                      <a:avLst/>
                    </a:prstGeom>
                  </pic:spPr>
                </pic:pic>
              </a:graphicData>
            </a:graphic>
          </wp:inline>
        </w:drawing>
      </w:r>
      <w:r>
        <w:t>(</w:t>
      </w:r>
      <w:r>
        <w:rPr>
          <w:i/>
        </w:rPr>
        <w:t>x</w:t>
      </w:r>
      <w:r>
        <w:rPr>
          <w:vertAlign w:val="subscript"/>
        </w:rPr>
        <w:t>3</w:t>
      </w:r>
      <w:r>
        <w:t>,</w:t>
      </w:r>
      <w:r>
        <w:rPr>
          <w:i/>
        </w:rPr>
        <w:t xml:space="preserve"> x</w:t>
      </w:r>
      <w:r>
        <w:rPr>
          <w:vertAlign w:val="subscript"/>
        </w:rPr>
        <w:t>2</w:t>
      </w:r>
      <w:r>
        <w:t>,</w:t>
      </w:r>
      <w:r>
        <w:rPr>
          <w:i/>
        </w:rPr>
        <w:t xml:space="preserve"> x</w:t>
      </w:r>
      <w:r>
        <w:rPr>
          <w:vertAlign w:val="subscript"/>
        </w:rPr>
        <w:t>1</w:t>
      </w:r>
      <w:r>
        <w:rPr>
          <w:i/>
        </w:rPr>
        <w:t>)</w:t>
      </w:r>
      <w:r>
        <w:t xml:space="preserve"> = </w:t>
      </w:r>
      <w:r>
        <w:rPr>
          <w:noProof/>
        </w:rPr>
        <w:drawing>
          <wp:inline distT="0" distB="0" distL="0" distR="0">
            <wp:extent cx="1238250" cy="285750"/>
            <wp:effectExtent l="0" t="0" r="0" b="0"/>
            <wp:docPr id="4"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55"/>
                    <pic:cNvPicPr>
                      <a:picLocks noChangeAspect="1" noChangeArrowheads="1"/>
                    </pic:cNvPicPr>
                  </pic:nvPicPr>
                  <pic:blipFill>
                    <a:blip r:embed="rId8"/>
                    <a:stretch>
                      <a:fillRect/>
                    </a:stretch>
                  </pic:blipFill>
                  <pic:spPr bwMode="auto">
                    <a:xfrm>
                      <a:off x="0" y="0"/>
                      <a:ext cx="1238250" cy="285750"/>
                    </a:xfrm>
                    <a:prstGeom prst="rect">
                      <a:avLst/>
                    </a:prstGeom>
                  </pic:spPr>
                </pic:pic>
              </a:graphicData>
            </a:graphic>
          </wp:inline>
        </w:drawing>
      </w:r>
      <w:r>
        <w:rPr>
          <w:i/>
        </w:rPr>
        <w:t>,</w:t>
      </w:r>
    </w:p>
    <w:p w:rsidR="006618D6" w:rsidRDefault="00A47596">
      <w:pPr>
        <w:ind w:firstLine="709"/>
        <w:jc w:val="both"/>
      </w:pPr>
      <w:r>
        <w:t>Позначати нормальні форми будемо шляхом указівки внутрішньої і зовнішньої функції розкладання. Так, у ДНФ внутрішньою функцією є функція І, а зовнішньої - АБО, тобто ДНФ є формою типу І/АБО</w:t>
      </w:r>
      <w:r>
        <w:rPr>
          <w:i/>
        </w:rPr>
        <w:t>.</w:t>
      </w:r>
    </w:p>
    <w:p w:rsidR="006618D6" w:rsidRDefault="00A47596">
      <w:pPr>
        <w:pStyle w:val="a9"/>
        <w:spacing w:after="0"/>
        <w:jc w:val="both"/>
      </w:pPr>
      <w:r>
        <w:t>Узявши подвійне заперечення МДНФ функції і застосувавши кілька разів правило де Моргана, послідовно отримаємо наступні нормальні форми:</w:t>
      </w:r>
    </w:p>
    <w:tbl>
      <w:tblPr>
        <w:tblW w:w="9542" w:type="dxa"/>
        <w:tblLook w:val="04A0" w:firstRow="1" w:lastRow="0" w:firstColumn="1" w:lastColumn="0" w:noHBand="0" w:noVBand="1"/>
      </w:tblPr>
      <w:tblGrid>
        <w:gridCol w:w="6772"/>
        <w:gridCol w:w="2770"/>
      </w:tblGrid>
      <w:tr w:rsidR="006618D6">
        <w:tc>
          <w:tcPr>
            <w:tcW w:w="6771" w:type="dxa"/>
            <w:shd w:val="clear" w:color="auto" w:fill="FFFFFF"/>
          </w:tcPr>
          <w:p w:rsidR="006618D6" w:rsidRDefault="00A47596">
            <w:pPr>
              <w:ind w:firstLine="709"/>
              <w:jc w:val="both"/>
            </w:pPr>
            <w:r>
              <w:rPr>
                <w:i/>
              </w:rPr>
              <w:t>f</w:t>
            </w:r>
            <w:r>
              <w:t>(</w:t>
            </w:r>
            <w:r>
              <w:rPr>
                <w:i/>
              </w:rPr>
              <w:t>x</w:t>
            </w:r>
            <w:r>
              <w:rPr>
                <w:i/>
                <w:vertAlign w:val="subscript"/>
              </w:rPr>
              <w:t>3</w:t>
            </w:r>
            <w:r>
              <w:rPr>
                <w:i/>
              </w:rPr>
              <w:t>, x</w:t>
            </w:r>
            <w:r>
              <w:rPr>
                <w:i/>
                <w:vertAlign w:val="subscript"/>
              </w:rPr>
              <w:t>2</w:t>
            </w:r>
            <w:r>
              <w:rPr>
                <w:i/>
              </w:rPr>
              <w:t>, x</w:t>
            </w:r>
            <w:r>
              <w:rPr>
                <w:vertAlign w:val="subscript"/>
              </w:rPr>
              <w:t>1</w:t>
            </w:r>
            <w:r>
              <w:rPr>
                <w:i/>
              </w:rPr>
              <w:t>)</w:t>
            </w:r>
            <w:r>
              <w:t xml:space="preserve"> = </w:t>
            </w:r>
            <w:r>
              <w:rPr>
                <w:noProof/>
              </w:rPr>
              <w:drawing>
                <wp:inline distT="0" distB="0" distL="0" distR="0">
                  <wp:extent cx="1492250" cy="304800"/>
                  <wp:effectExtent l="0" t="0" r="0" b="0"/>
                  <wp:docPr id="5"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56"/>
                          <pic:cNvPicPr>
                            <a:picLocks noChangeAspect="1" noChangeArrowheads="1"/>
                          </pic:cNvPicPr>
                        </pic:nvPicPr>
                        <pic:blipFill>
                          <a:blip r:embed="rId9"/>
                          <a:stretch>
                            <a:fillRect/>
                          </a:stretch>
                        </pic:blipFill>
                        <pic:spPr bwMode="auto">
                          <a:xfrm>
                            <a:off x="0" y="0"/>
                            <a:ext cx="1492250" cy="304800"/>
                          </a:xfrm>
                          <a:prstGeom prst="rect">
                            <a:avLst/>
                          </a:prstGeom>
                        </pic:spPr>
                      </pic:pic>
                    </a:graphicData>
                  </a:graphic>
                </wp:inline>
              </w:drawing>
            </w:r>
            <w:r>
              <w:t>=</w:t>
            </w:r>
          </w:p>
        </w:tc>
        <w:tc>
          <w:tcPr>
            <w:tcW w:w="2770" w:type="dxa"/>
            <w:shd w:val="clear" w:color="auto" w:fill="FFFFFF"/>
          </w:tcPr>
          <w:p w:rsidR="006618D6" w:rsidRDefault="00A47596">
            <w:pPr>
              <w:ind w:firstLine="709"/>
              <w:jc w:val="both"/>
            </w:pPr>
            <w:r>
              <w:t xml:space="preserve">форма І/АБО </w:t>
            </w:r>
          </w:p>
        </w:tc>
      </w:tr>
      <w:tr w:rsidR="006618D6">
        <w:tc>
          <w:tcPr>
            <w:tcW w:w="6771" w:type="dxa"/>
            <w:shd w:val="clear" w:color="auto" w:fill="FFFFFF"/>
          </w:tcPr>
          <w:p w:rsidR="006618D6" w:rsidRDefault="00A47596">
            <w:pPr>
              <w:ind w:firstLine="709"/>
              <w:jc w:val="both"/>
            </w:pPr>
            <w:r>
              <w:rPr>
                <w:i/>
              </w:rPr>
              <w:t>=</w:t>
            </w:r>
            <w:r>
              <w:rPr>
                <w:noProof/>
              </w:rPr>
              <w:drawing>
                <wp:inline distT="0" distB="0" distL="0" distR="0">
                  <wp:extent cx="2254250" cy="323850"/>
                  <wp:effectExtent l="0" t="0" r="0" b="0"/>
                  <wp:docPr id="6"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57"/>
                          <pic:cNvPicPr>
                            <a:picLocks noChangeAspect="1" noChangeArrowheads="1"/>
                          </pic:cNvPicPr>
                        </pic:nvPicPr>
                        <pic:blipFill>
                          <a:blip r:embed="rId10"/>
                          <a:stretch>
                            <a:fillRect/>
                          </a:stretch>
                        </pic:blipFill>
                        <pic:spPr bwMode="auto">
                          <a:xfrm>
                            <a:off x="0" y="0"/>
                            <a:ext cx="2254250" cy="323850"/>
                          </a:xfrm>
                          <a:prstGeom prst="rect">
                            <a:avLst/>
                          </a:prstGeom>
                        </pic:spPr>
                      </pic:pic>
                    </a:graphicData>
                  </a:graphic>
                </wp:inline>
              </w:drawing>
            </w:r>
            <w:r>
              <w:rPr>
                <w:i/>
              </w:rPr>
              <w:t>=</w:t>
            </w:r>
            <w:r>
              <w:rPr>
                <w:noProof/>
              </w:rPr>
              <w:drawing>
                <wp:inline distT="0" distB="0" distL="0" distR="0">
                  <wp:extent cx="1485900" cy="425450"/>
                  <wp:effectExtent l="0" t="0" r="0" b="0"/>
                  <wp:docPr id="7"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58"/>
                          <pic:cNvPicPr>
                            <a:picLocks noChangeAspect="1" noChangeArrowheads="1"/>
                          </pic:cNvPicPr>
                        </pic:nvPicPr>
                        <pic:blipFill>
                          <a:blip r:embed="rId11"/>
                          <a:stretch>
                            <a:fillRect/>
                          </a:stretch>
                        </pic:blipFill>
                        <pic:spPr bwMode="auto">
                          <a:xfrm>
                            <a:off x="0" y="0"/>
                            <a:ext cx="1485900" cy="425450"/>
                          </a:xfrm>
                          <a:prstGeom prst="rect">
                            <a:avLst/>
                          </a:prstGeom>
                        </pic:spPr>
                      </pic:pic>
                    </a:graphicData>
                  </a:graphic>
                </wp:inline>
              </w:drawing>
            </w:r>
            <w:r>
              <w:rPr>
                <w:i/>
              </w:rPr>
              <w:t xml:space="preserve"> =</w:t>
            </w:r>
          </w:p>
        </w:tc>
        <w:tc>
          <w:tcPr>
            <w:tcW w:w="2770" w:type="dxa"/>
            <w:shd w:val="clear" w:color="auto" w:fill="FFFFFF"/>
          </w:tcPr>
          <w:p w:rsidR="006618D6" w:rsidRDefault="006618D6">
            <w:pPr>
              <w:ind w:firstLine="709"/>
              <w:jc w:val="both"/>
            </w:pPr>
          </w:p>
          <w:p w:rsidR="006618D6" w:rsidRDefault="006618D6">
            <w:pPr>
              <w:ind w:firstLine="709"/>
              <w:jc w:val="both"/>
            </w:pPr>
          </w:p>
          <w:p w:rsidR="006618D6" w:rsidRDefault="00A47596">
            <w:pPr>
              <w:ind w:firstLine="709"/>
              <w:jc w:val="both"/>
            </w:pPr>
            <w:r>
              <w:t>І-НІ/І-НІ</w:t>
            </w:r>
          </w:p>
        </w:tc>
      </w:tr>
      <w:tr w:rsidR="006618D6">
        <w:tc>
          <w:tcPr>
            <w:tcW w:w="6771" w:type="dxa"/>
            <w:shd w:val="clear" w:color="auto" w:fill="FFFFFF"/>
          </w:tcPr>
          <w:p w:rsidR="006618D6" w:rsidRDefault="00A47596">
            <w:pPr>
              <w:ind w:firstLine="709"/>
              <w:jc w:val="both"/>
            </w:pPr>
            <w:r>
              <w:rPr>
                <w:i/>
              </w:rPr>
              <w:t>=</w:t>
            </w:r>
            <w:r>
              <w:rPr>
                <w:noProof/>
              </w:rPr>
              <w:drawing>
                <wp:inline distT="0" distB="0" distL="0" distR="0">
                  <wp:extent cx="2057400" cy="355600"/>
                  <wp:effectExtent l="0" t="0" r="0" b="0"/>
                  <wp:docPr id="8"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59"/>
                          <pic:cNvPicPr>
                            <a:picLocks noChangeAspect="1" noChangeArrowheads="1"/>
                          </pic:cNvPicPr>
                        </pic:nvPicPr>
                        <pic:blipFill>
                          <a:blip r:embed="rId12"/>
                          <a:stretch>
                            <a:fillRect/>
                          </a:stretch>
                        </pic:blipFill>
                        <pic:spPr bwMode="auto">
                          <a:xfrm>
                            <a:off x="0" y="0"/>
                            <a:ext cx="2057400" cy="355600"/>
                          </a:xfrm>
                          <a:prstGeom prst="rect">
                            <a:avLst/>
                          </a:prstGeom>
                        </pic:spPr>
                      </pic:pic>
                    </a:graphicData>
                  </a:graphic>
                </wp:inline>
              </w:drawing>
            </w:r>
            <w:r>
              <w:rPr>
                <w:i/>
              </w:rPr>
              <w:t xml:space="preserve"> =</w:t>
            </w:r>
          </w:p>
        </w:tc>
        <w:tc>
          <w:tcPr>
            <w:tcW w:w="2770" w:type="dxa"/>
            <w:shd w:val="clear" w:color="auto" w:fill="FFFFFF"/>
          </w:tcPr>
          <w:p w:rsidR="006618D6" w:rsidRDefault="00A47596">
            <w:pPr>
              <w:ind w:firstLine="709"/>
              <w:jc w:val="both"/>
            </w:pPr>
            <w:r>
              <w:t>АБО/І-НІ</w:t>
            </w:r>
          </w:p>
        </w:tc>
      </w:tr>
      <w:tr w:rsidR="006618D6">
        <w:tc>
          <w:tcPr>
            <w:tcW w:w="6771" w:type="dxa"/>
            <w:shd w:val="clear" w:color="auto" w:fill="FFFFFF"/>
          </w:tcPr>
          <w:p w:rsidR="006618D6" w:rsidRDefault="00A47596">
            <w:pPr>
              <w:ind w:firstLine="709"/>
              <w:jc w:val="both"/>
            </w:pPr>
            <w:r>
              <w:rPr>
                <w:i/>
              </w:rPr>
              <w:t>=</w:t>
            </w:r>
            <w:r>
              <w:rPr>
                <w:noProof/>
              </w:rPr>
              <w:drawing>
                <wp:inline distT="0" distB="0" distL="0" distR="0">
                  <wp:extent cx="2203450" cy="349250"/>
                  <wp:effectExtent l="0" t="0" r="0" b="0"/>
                  <wp:docPr id="9"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60"/>
                          <pic:cNvPicPr>
                            <a:picLocks noChangeAspect="1" noChangeArrowheads="1"/>
                          </pic:cNvPicPr>
                        </pic:nvPicPr>
                        <pic:blipFill>
                          <a:blip r:embed="rId13"/>
                          <a:stretch>
                            <a:fillRect/>
                          </a:stretch>
                        </pic:blipFill>
                        <pic:spPr bwMode="auto">
                          <a:xfrm>
                            <a:off x="0" y="0"/>
                            <a:ext cx="2203450" cy="349250"/>
                          </a:xfrm>
                          <a:prstGeom prst="rect">
                            <a:avLst/>
                          </a:prstGeom>
                        </pic:spPr>
                      </pic:pic>
                    </a:graphicData>
                  </a:graphic>
                </wp:inline>
              </w:drawing>
            </w:r>
          </w:p>
        </w:tc>
        <w:tc>
          <w:tcPr>
            <w:tcW w:w="2770" w:type="dxa"/>
            <w:shd w:val="clear" w:color="auto" w:fill="FFFFFF"/>
          </w:tcPr>
          <w:p w:rsidR="006618D6" w:rsidRDefault="00A47596">
            <w:pPr>
              <w:ind w:firstLine="709"/>
              <w:jc w:val="both"/>
            </w:pPr>
            <w:r>
              <w:t>АБО-НІ/АБО</w:t>
            </w:r>
          </w:p>
        </w:tc>
      </w:tr>
    </w:tbl>
    <w:p w:rsidR="006618D6" w:rsidRDefault="006618D6">
      <w:pPr>
        <w:ind w:firstLine="709"/>
        <w:jc w:val="both"/>
      </w:pPr>
    </w:p>
    <w:p w:rsidR="006618D6" w:rsidRDefault="00A47596">
      <w:pPr>
        <w:ind w:firstLine="709"/>
        <w:jc w:val="both"/>
      </w:pPr>
      <w:r>
        <w:t xml:space="preserve">Поставимо над МДНФ заперечення заданої функції </w:t>
      </w:r>
    </w:p>
    <w:p w:rsidR="006618D6" w:rsidRDefault="00A47596">
      <w:pPr>
        <w:ind w:firstLine="709"/>
        <w:jc w:val="both"/>
      </w:pPr>
      <w:r>
        <w:rPr>
          <w:noProof/>
        </w:rPr>
        <w:drawing>
          <wp:inline distT="0" distB="0" distL="0" distR="0">
            <wp:extent cx="152400" cy="241300"/>
            <wp:effectExtent l="0" t="0" r="0" b="0"/>
            <wp:docPr id="10"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61"/>
                    <pic:cNvPicPr>
                      <a:picLocks noChangeAspect="1" noChangeArrowheads="1"/>
                    </pic:cNvPicPr>
                  </pic:nvPicPr>
                  <pic:blipFill>
                    <a:blip r:embed="rId7"/>
                    <a:stretch>
                      <a:fillRect/>
                    </a:stretch>
                  </pic:blipFill>
                  <pic:spPr bwMode="auto">
                    <a:xfrm>
                      <a:off x="0" y="0"/>
                      <a:ext cx="152400" cy="241300"/>
                    </a:xfrm>
                    <a:prstGeom prst="rect">
                      <a:avLst/>
                    </a:prstGeom>
                  </pic:spPr>
                </pic:pic>
              </a:graphicData>
            </a:graphic>
          </wp:inline>
        </w:drawing>
      </w:r>
      <w:r>
        <w:t>(</w:t>
      </w:r>
      <w:r>
        <w:rPr>
          <w:i/>
        </w:rPr>
        <w:t>x</w:t>
      </w:r>
      <w:r>
        <w:rPr>
          <w:vertAlign w:val="subscript"/>
        </w:rPr>
        <w:t>3</w:t>
      </w:r>
      <w:r>
        <w:t>,</w:t>
      </w:r>
      <w:r>
        <w:rPr>
          <w:i/>
        </w:rPr>
        <w:t xml:space="preserve"> x</w:t>
      </w:r>
      <w:r>
        <w:rPr>
          <w:vertAlign w:val="subscript"/>
        </w:rPr>
        <w:t>2</w:t>
      </w:r>
      <w:r>
        <w:t>,</w:t>
      </w:r>
      <w:r>
        <w:rPr>
          <w:i/>
        </w:rPr>
        <w:t xml:space="preserve"> x</w:t>
      </w:r>
      <w:r>
        <w:rPr>
          <w:vertAlign w:val="subscript"/>
        </w:rPr>
        <w:t>1</w:t>
      </w:r>
      <w:r>
        <w:rPr>
          <w:i/>
        </w:rPr>
        <w:t>)</w:t>
      </w:r>
      <w:r>
        <w:t xml:space="preserve"> = </w:t>
      </w:r>
      <w:r>
        <w:rPr>
          <w:noProof/>
        </w:rPr>
        <w:drawing>
          <wp:inline distT="0" distB="0" distL="0" distR="0">
            <wp:extent cx="1238250" cy="285750"/>
            <wp:effectExtent l="0" t="0" r="0" b="0"/>
            <wp:docPr id="11"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62"/>
                    <pic:cNvPicPr>
                      <a:picLocks noChangeAspect="1" noChangeArrowheads="1"/>
                    </pic:cNvPicPr>
                  </pic:nvPicPr>
                  <pic:blipFill>
                    <a:blip r:embed="rId8"/>
                    <a:stretch>
                      <a:fillRect/>
                    </a:stretch>
                  </pic:blipFill>
                  <pic:spPr bwMode="auto">
                    <a:xfrm>
                      <a:off x="0" y="0"/>
                      <a:ext cx="1238250" cy="285750"/>
                    </a:xfrm>
                    <a:prstGeom prst="rect">
                      <a:avLst/>
                    </a:prstGeom>
                  </pic:spPr>
                </pic:pic>
              </a:graphicData>
            </a:graphic>
          </wp:inline>
        </w:drawing>
      </w:r>
      <w:r>
        <w:rPr>
          <w:i/>
        </w:rPr>
        <w:t>,</w:t>
      </w:r>
      <w:r>
        <w:t xml:space="preserve"> </w:t>
      </w:r>
    </w:p>
    <w:p w:rsidR="006618D6" w:rsidRDefault="00A47596">
      <w:pPr>
        <w:ind w:firstLine="709"/>
        <w:jc w:val="both"/>
      </w:pPr>
      <w:r>
        <w:t xml:space="preserve">ще одне заперечення (тим самим ми знаходимо ще одне аналітичне представлення для функції </w:t>
      </w:r>
      <w:r>
        <w:rPr>
          <w:i/>
        </w:rPr>
        <w:t>f</w:t>
      </w:r>
      <w:r>
        <w:t>(</w:t>
      </w:r>
      <w:r>
        <w:rPr>
          <w:i/>
        </w:rPr>
        <w:t>x</w:t>
      </w:r>
      <w:r>
        <w:rPr>
          <w:vertAlign w:val="subscript"/>
        </w:rPr>
        <w:t>3</w:t>
      </w:r>
      <w:r>
        <w:t>,</w:t>
      </w:r>
      <w:r>
        <w:rPr>
          <w:i/>
        </w:rPr>
        <w:t xml:space="preserve"> x</w:t>
      </w:r>
      <w:r>
        <w:rPr>
          <w:vertAlign w:val="subscript"/>
        </w:rPr>
        <w:t>2</w:t>
      </w:r>
      <w:r>
        <w:t>,</w:t>
      </w:r>
      <w:r>
        <w:rPr>
          <w:i/>
        </w:rPr>
        <w:t xml:space="preserve"> x</w:t>
      </w:r>
      <w:r>
        <w:rPr>
          <w:vertAlign w:val="subscript"/>
        </w:rPr>
        <w:t>1</w:t>
      </w:r>
      <w:r>
        <w:t>)) і знайдемо ще чотири нормальні форми:</w:t>
      </w:r>
    </w:p>
    <w:tbl>
      <w:tblPr>
        <w:tblW w:w="9606" w:type="dxa"/>
        <w:tblLook w:val="04A0" w:firstRow="1" w:lastRow="0" w:firstColumn="1" w:lastColumn="0" w:noHBand="0" w:noVBand="1"/>
      </w:tblPr>
      <w:tblGrid>
        <w:gridCol w:w="6632"/>
        <w:gridCol w:w="2974"/>
      </w:tblGrid>
      <w:tr w:rsidR="006618D6">
        <w:tc>
          <w:tcPr>
            <w:tcW w:w="6631" w:type="dxa"/>
            <w:shd w:val="clear" w:color="auto" w:fill="FFFFFF"/>
          </w:tcPr>
          <w:p w:rsidR="006618D6" w:rsidRDefault="00A47596">
            <w:pPr>
              <w:ind w:firstLine="709"/>
              <w:jc w:val="both"/>
            </w:pPr>
            <w:r>
              <w:rPr>
                <w:i/>
              </w:rPr>
              <w:t>f</w:t>
            </w:r>
            <w:r>
              <w:t>(</w:t>
            </w:r>
            <w:r>
              <w:rPr>
                <w:i/>
              </w:rPr>
              <w:t>x</w:t>
            </w:r>
            <w:r>
              <w:rPr>
                <w:i/>
                <w:vertAlign w:val="subscript"/>
              </w:rPr>
              <w:t>3</w:t>
            </w:r>
            <w:r>
              <w:rPr>
                <w:i/>
              </w:rPr>
              <w:t>, x</w:t>
            </w:r>
            <w:r>
              <w:rPr>
                <w:i/>
                <w:vertAlign w:val="subscript"/>
              </w:rPr>
              <w:t>2</w:t>
            </w:r>
            <w:r>
              <w:rPr>
                <w:i/>
              </w:rPr>
              <w:t>, x</w:t>
            </w:r>
            <w:r>
              <w:rPr>
                <w:vertAlign w:val="subscript"/>
              </w:rPr>
              <w:t>1</w:t>
            </w:r>
            <w:r>
              <w:rPr>
                <w:i/>
              </w:rPr>
              <w:t>)</w:t>
            </w:r>
            <w:r>
              <w:t xml:space="preserve"> =</w:t>
            </w:r>
            <w:r>
              <w:rPr>
                <w:noProof/>
              </w:rPr>
              <w:drawing>
                <wp:inline distT="0" distB="0" distL="0" distR="0">
                  <wp:extent cx="1339850" cy="342900"/>
                  <wp:effectExtent l="0" t="0" r="0" b="0"/>
                  <wp:docPr id="12"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63"/>
                          <pic:cNvPicPr>
                            <a:picLocks noChangeAspect="1" noChangeArrowheads="1"/>
                          </pic:cNvPicPr>
                        </pic:nvPicPr>
                        <pic:blipFill>
                          <a:blip r:embed="rId14"/>
                          <a:stretch>
                            <a:fillRect/>
                          </a:stretch>
                        </pic:blipFill>
                        <pic:spPr bwMode="auto">
                          <a:xfrm>
                            <a:off x="0" y="0"/>
                            <a:ext cx="1339850" cy="342900"/>
                          </a:xfrm>
                          <a:prstGeom prst="rect">
                            <a:avLst/>
                          </a:prstGeom>
                        </pic:spPr>
                      </pic:pic>
                    </a:graphicData>
                  </a:graphic>
                </wp:inline>
              </w:drawing>
            </w:r>
            <w:r>
              <w:t xml:space="preserve"> =</w:t>
            </w:r>
          </w:p>
        </w:tc>
        <w:tc>
          <w:tcPr>
            <w:tcW w:w="2974" w:type="dxa"/>
            <w:shd w:val="clear" w:color="auto" w:fill="FFFFFF"/>
          </w:tcPr>
          <w:p w:rsidR="006618D6" w:rsidRDefault="00A47596">
            <w:pPr>
              <w:ind w:firstLine="709"/>
              <w:jc w:val="both"/>
            </w:pPr>
            <w:r>
              <w:t>форма І/АБО-НІ</w:t>
            </w:r>
          </w:p>
        </w:tc>
      </w:tr>
      <w:tr w:rsidR="006618D6">
        <w:tc>
          <w:tcPr>
            <w:tcW w:w="6631" w:type="dxa"/>
            <w:shd w:val="clear" w:color="auto" w:fill="FFFFFF"/>
          </w:tcPr>
          <w:p w:rsidR="006618D6" w:rsidRDefault="00A47596">
            <w:pPr>
              <w:ind w:firstLine="709"/>
              <w:jc w:val="both"/>
            </w:pPr>
            <w:r>
              <w:lastRenderedPageBreak/>
              <w:t>=</w:t>
            </w:r>
            <w:r>
              <w:rPr>
                <w:noProof/>
              </w:rPr>
              <w:drawing>
                <wp:inline distT="0" distB="0" distL="0" distR="0">
                  <wp:extent cx="1244600" cy="330200"/>
                  <wp:effectExtent l="0" t="0" r="0" b="0"/>
                  <wp:docPr id="13"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64"/>
                          <pic:cNvPicPr>
                            <a:picLocks noChangeAspect="1" noChangeArrowheads="1"/>
                          </pic:cNvPicPr>
                        </pic:nvPicPr>
                        <pic:blipFill>
                          <a:blip r:embed="rId15"/>
                          <a:stretch>
                            <a:fillRect/>
                          </a:stretch>
                        </pic:blipFill>
                        <pic:spPr bwMode="auto">
                          <a:xfrm>
                            <a:off x="0" y="0"/>
                            <a:ext cx="1244600" cy="330200"/>
                          </a:xfrm>
                          <a:prstGeom prst="rect">
                            <a:avLst/>
                          </a:prstGeom>
                        </pic:spPr>
                      </pic:pic>
                    </a:graphicData>
                  </a:graphic>
                </wp:inline>
              </w:drawing>
            </w:r>
            <w:r>
              <w:t xml:space="preserve"> =</w:t>
            </w:r>
          </w:p>
        </w:tc>
        <w:tc>
          <w:tcPr>
            <w:tcW w:w="2974" w:type="dxa"/>
            <w:shd w:val="clear" w:color="auto" w:fill="FFFFFF"/>
          </w:tcPr>
          <w:p w:rsidR="006618D6" w:rsidRDefault="00A47596">
            <w:pPr>
              <w:ind w:firstLine="709"/>
              <w:jc w:val="both"/>
            </w:pPr>
            <w:r>
              <w:t>форма І-НІ/І</w:t>
            </w:r>
          </w:p>
        </w:tc>
      </w:tr>
      <w:tr w:rsidR="006618D6">
        <w:tc>
          <w:tcPr>
            <w:tcW w:w="6631" w:type="dxa"/>
            <w:shd w:val="clear" w:color="auto" w:fill="FFFFFF"/>
          </w:tcPr>
          <w:p w:rsidR="006618D6" w:rsidRDefault="00A47596">
            <w:pPr>
              <w:ind w:firstLine="709"/>
              <w:jc w:val="both"/>
            </w:pPr>
            <w:r>
              <w:t>=</w:t>
            </w:r>
            <w:r>
              <w:rPr>
                <w:noProof/>
              </w:rPr>
              <w:drawing>
                <wp:inline distT="0" distB="0" distL="0" distR="0">
                  <wp:extent cx="1689100" cy="317500"/>
                  <wp:effectExtent l="0" t="0" r="0" b="0"/>
                  <wp:docPr id="14"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65"/>
                          <pic:cNvPicPr>
                            <a:picLocks noChangeAspect="1" noChangeArrowheads="1"/>
                          </pic:cNvPicPr>
                        </pic:nvPicPr>
                        <pic:blipFill>
                          <a:blip r:embed="rId16"/>
                          <a:stretch>
                            <a:fillRect/>
                          </a:stretch>
                        </pic:blipFill>
                        <pic:spPr bwMode="auto">
                          <a:xfrm>
                            <a:off x="0" y="0"/>
                            <a:ext cx="1689100" cy="317500"/>
                          </a:xfrm>
                          <a:prstGeom prst="rect">
                            <a:avLst/>
                          </a:prstGeom>
                        </pic:spPr>
                      </pic:pic>
                    </a:graphicData>
                  </a:graphic>
                </wp:inline>
              </w:drawing>
            </w:r>
            <w:r>
              <w:t xml:space="preserve"> =</w:t>
            </w:r>
          </w:p>
        </w:tc>
        <w:tc>
          <w:tcPr>
            <w:tcW w:w="2974" w:type="dxa"/>
            <w:shd w:val="clear" w:color="auto" w:fill="FFFFFF"/>
          </w:tcPr>
          <w:p w:rsidR="006618D6" w:rsidRDefault="00A47596">
            <w:pPr>
              <w:ind w:firstLine="709"/>
              <w:jc w:val="both"/>
            </w:pPr>
            <w:r>
              <w:t>форма АБО/І</w:t>
            </w:r>
          </w:p>
        </w:tc>
      </w:tr>
      <w:tr w:rsidR="006618D6">
        <w:tc>
          <w:tcPr>
            <w:tcW w:w="6631" w:type="dxa"/>
            <w:shd w:val="clear" w:color="auto" w:fill="FFFFFF"/>
          </w:tcPr>
          <w:p w:rsidR="006618D6" w:rsidRDefault="00A47596">
            <w:pPr>
              <w:ind w:firstLine="709"/>
              <w:jc w:val="both"/>
            </w:pPr>
            <w:r>
              <w:t>=</w:t>
            </w:r>
            <w:r>
              <w:rPr>
                <w:noProof/>
              </w:rPr>
              <w:drawing>
                <wp:inline distT="0" distB="0" distL="0" distR="0">
                  <wp:extent cx="3822700" cy="400050"/>
                  <wp:effectExtent l="0" t="0" r="0" b="0"/>
                  <wp:docPr id="15"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66"/>
                          <pic:cNvPicPr>
                            <a:picLocks noChangeAspect="1" noChangeArrowheads="1"/>
                          </pic:cNvPicPr>
                        </pic:nvPicPr>
                        <pic:blipFill>
                          <a:blip r:embed="rId17"/>
                          <a:stretch>
                            <a:fillRect/>
                          </a:stretch>
                        </pic:blipFill>
                        <pic:spPr bwMode="auto">
                          <a:xfrm>
                            <a:off x="0" y="0"/>
                            <a:ext cx="3822700" cy="400050"/>
                          </a:xfrm>
                          <a:prstGeom prst="rect">
                            <a:avLst/>
                          </a:prstGeom>
                        </pic:spPr>
                      </pic:pic>
                    </a:graphicData>
                  </a:graphic>
                </wp:inline>
              </w:drawing>
            </w:r>
          </w:p>
        </w:tc>
        <w:tc>
          <w:tcPr>
            <w:tcW w:w="2974" w:type="dxa"/>
            <w:shd w:val="clear" w:color="auto" w:fill="FFFFFF"/>
          </w:tcPr>
          <w:p w:rsidR="006618D6" w:rsidRDefault="006618D6">
            <w:pPr>
              <w:ind w:firstLine="709"/>
              <w:jc w:val="both"/>
            </w:pPr>
          </w:p>
          <w:p w:rsidR="006618D6" w:rsidRDefault="006618D6">
            <w:pPr>
              <w:ind w:firstLine="709"/>
              <w:jc w:val="both"/>
            </w:pPr>
          </w:p>
          <w:p w:rsidR="006618D6" w:rsidRDefault="00A47596">
            <w:pPr>
              <w:ind w:firstLine="709"/>
              <w:jc w:val="both"/>
            </w:pPr>
            <w:r>
              <w:t>АБО-НІ/АБО-НІ</w:t>
            </w:r>
          </w:p>
        </w:tc>
      </w:tr>
    </w:tbl>
    <w:p w:rsidR="006618D6" w:rsidRDefault="006618D6">
      <w:pPr>
        <w:ind w:firstLine="709"/>
        <w:jc w:val="both"/>
      </w:pPr>
    </w:p>
    <w:p w:rsidR="006618D6" w:rsidRDefault="00A47596">
      <w:pPr>
        <w:ind w:firstLine="709"/>
        <w:jc w:val="both"/>
      </w:pPr>
      <w:r>
        <w:t>Нормальні форми дозволяють отримати КС з двома рівнями (каскадами) ЛЕ, якщо елементи мають необхідне число входів.</w:t>
      </w:r>
    </w:p>
    <w:p w:rsidR="006618D6" w:rsidRDefault="00A47596">
      <w:pPr>
        <w:ind w:firstLine="709"/>
        <w:jc w:val="both"/>
      </w:pPr>
      <w:r>
        <w:t xml:space="preserve">Якщо ж число входів </w:t>
      </w:r>
      <w:r>
        <w:rPr>
          <w:i/>
        </w:rPr>
        <w:t>р</w:t>
      </w:r>
      <w:r>
        <w:t xml:space="preserve"> елементів менше,</w:t>
      </w:r>
      <w:r>
        <w:rPr>
          <w:b/>
        </w:rPr>
        <w:t xml:space="preserve"> </w:t>
      </w:r>
      <w:r>
        <w:t xml:space="preserve">ніж потрібно для реалізації отриманої нормальної форми, то змінні поєднують у групи, що містять не більше </w:t>
      </w:r>
      <w:r>
        <w:rPr>
          <w:i/>
        </w:rPr>
        <w:t>р</w:t>
      </w:r>
      <w:r>
        <w:t xml:space="preserve"> елементів, використовуючи співвідношення виду</w:t>
      </w:r>
    </w:p>
    <w:p w:rsidR="006618D6" w:rsidRDefault="00A47596">
      <w:pPr>
        <w:ind w:firstLine="709"/>
        <w:jc w:val="both"/>
      </w:pPr>
      <w:r>
        <w:t>x</w:t>
      </w:r>
      <w:r>
        <w:rPr>
          <w:vertAlign w:val="subscript"/>
        </w:rPr>
        <w:t>1</w:t>
      </w:r>
      <w:r>
        <w:t>x</w:t>
      </w:r>
      <w:r>
        <w:rPr>
          <w:vertAlign w:val="subscript"/>
        </w:rPr>
        <w:t>2</w:t>
      </w:r>
      <w:r>
        <w:t>…x</w:t>
      </w:r>
      <w:r>
        <w:rPr>
          <w:vertAlign w:val="subscript"/>
        </w:rPr>
        <w:t>m</w:t>
      </w:r>
      <w:r>
        <w:t xml:space="preserve"> = (x</w:t>
      </w:r>
      <w:r>
        <w:rPr>
          <w:vertAlign w:val="subscript"/>
        </w:rPr>
        <w:t>1</w:t>
      </w:r>
      <w:r>
        <w:t>…x</w:t>
      </w:r>
      <w:r>
        <w:rPr>
          <w:vertAlign w:val="subscript"/>
        </w:rPr>
        <w:t>q</w:t>
      </w:r>
      <w:r>
        <w:t>)…(x</w:t>
      </w:r>
      <w:r>
        <w:rPr>
          <w:vertAlign w:val="subscript"/>
        </w:rPr>
        <w:t>s</w:t>
      </w:r>
      <w:r>
        <w:t>…x</w:t>
      </w:r>
      <w:r>
        <w:rPr>
          <w:vertAlign w:val="subscript"/>
        </w:rPr>
        <w:t>m</w:t>
      </w:r>
      <w:r>
        <w:t>); - асоциативність кон’юнкції.</w:t>
      </w:r>
    </w:p>
    <w:p w:rsidR="006618D6" w:rsidRDefault="00A47596">
      <w:pPr>
        <w:ind w:firstLine="709"/>
        <w:jc w:val="both"/>
      </w:pPr>
      <w:r>
        <w:t>x</w:t>
      </w:r>
      <w:r>
        <w:rPr>
          <w:vertAlign w:val="subscript"/>
        </w:rPr>
        <w:t xml:space="preserve">1 </w:t>
      </w:r>
      <w:r>
        <w:t>v x</w:t>
      </w:r>
      <w:r>
        <w:rPr>
          <w:vertAlign w:val="subscript"/>
        </w:rPr>
        <w:t xml:space="preserve">2 </w:t>
      </w:r>
      <w:r>
        <w:t>v…v x</w:t>
      </w:r>
      <w:r>
        <w:rPr>
          <w:vertAlign w:val="subscript"/>
        </w:rPr>
        <w:t>m</w:t>
      </w:r>
      <w:r>
        <w:t xml:space="preserve"> = (x</w:t>
      </w:r>
      <w:r>
        <w:rPr>
          <w:vertAlign w:val="subscript"/>
        </w:rPr>
        <w:t>1</w:t>
      </w:r>
      <w:r>
        <w:t>v…v x</w:t>
      </w:r>
      <w:r>
        <w:rPr>
          <w:vertAlign w:val="subscript"/>
        </w:rPr>
        <w:t>q</w:t>
      </w:r>
      <w:r>
        <w:t>) v…v (x</w:t>
      </w:r>
      <w:r>
        <w:rPr>
          <w:vertAlign w:val="subscript"/>
        </w:rPr>
        <w:t>s</w:t>
      </w:r>
      <w:r>
        <w:t>v…v x</w:t>
      </w:r>
      <w:r>
        <w:rPr>
          <w:vertAlign w:val="subscript"/>
        </w:rPr>
        <w:t>m</w:t>
      </w:r>
      <w:r>
        <w:t>); - асоциативність диз’юнкції.</w:t>
      </w:r>
    </w:p>
    <w:p w:rsidR="006618D6" w:rsidRDefault="00A47596">
      <w:pPr>
        <w:ind w:firstLine="709"/>
        <w:jc w:val="both"/>
      </w:pPr>
      <w:r>
        <w:rPr>
          <w:noProof/>
        </w:rPr>
        <w:drawing>
          <wp:inline distT="0" distB="0" distL="0" distR="0">
            <wp:extent cx="2762250" cy="438150"/>
            <wp:effectExtent l="0" t="0" r="0" b="0"/>
            <wp:docPr id="16"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67"/>
                    <pic:cNvPicPr>
                      <a:picLocks noChangeAspect="1" noChangeArrowheads="1"/>
                    </pic:cNvPicPr>
                  </pic:nvPicPr>
                  <pic:blipFill>
                    <a:blip r:embed="rId18"/>
                    <a:stretch>
                      <a:fillRect/>
                    </a:stretch>
                  </pic:blipFill>
                  <pic:spPr bwMode="auto">
                    <a:xfrm>
                      <a:off x="0" y="0"/>
                      <a:ext cx="2762250" cy="438150"/>
                    </a:xfrm>
                    <a:prstGeom prst="rect">
                      <a:avLst/>
                    </a:prstGeom>
                  </pic:spPr>
                </pic:pic>
              </a:graphicData>
            </a:graphic>
          </wp:inline>
        </w:drawing>
      </w:r>
      <w:r>
        <w:t>; - правило подвійного заперечення.</w:t>
      </w:r>
    </w:p>
    <w:p w:rsidR="006618D6" w:rsidRDefault="00A47596">
      <w:pPr>
        <w:ind w:firstLine="709"/>
        <w:jc w:val="both"/>
      </w:pPr>
      <w:r>
        <w:rPr>
          <w:noProof/>
        </w:rPr>
        <w:drawing>
          <wp:inline distT="0" distB="0" distL="0" distR="0">
            <wp:extent cx="3708400" cy="419100"/>
            <wp:effectExtent l="0" t="0" r="0" b="0"/>
            <wp:docPr id="17"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68"/>
                    <pic:cNvPicPr>
                      <a:picLocks noChangeAspect="1" noChangeArrowheads="1"/>
                    </pic:cNvPicPr>
                  </pic:nvPicPr>
                  <pic:blipFill>
                    <a:blip r:embed="rId19"/>
                    <a:stretch>
                      <a:fillRect/>
                    </a:stretch>
                  </pic:blipFill>
                  <pic:spPr bwMode="auto">
                    <a:xfrm>
                      <a:off x="0" y="0"/>
                      <a:ext cx="3708400" cy="419100"/>
                    </a:xfrm>
                    <a:prstGeom prst="rect">
                      <a:avLst/>
                    </a:prstGeom>
                  </pic:spPr>
                </pic:pic>
              </a:graphicData>
            </a:graphic>
          </wp:inline>
        </w:drawing>
      </w:r>
      <w:r>
        <w:t>; - правило подвійного заперечення.</w:t>
      </w:r>
    </w:p>
    <w:p w:rsidR="006618D6" w:rsidRDefault="00A47596">
      <w:pPr>
        <w:ind w:firstLine="709"/>
        <w:jc w:val="both"/>
      </w:pPr>
      <w:r>
        <w:t xml:space="preserve">Число груп змінних також не повинне перевищувати </w:t>
      </w:r>
      <w:r>
        <w:rPr>
          <w:i/>
        </w:rPr>
        <w:t>р.</w:t>
      </w:r>
      <w:r>
        <w:t xml:space="preserve"> У протилежному випадку зазначені перетворення виконують стосовно груп змінних. Такі перетворення дозволяють представити задану функцію в операторній формі з урахуванням числа входів елементів. Отримана в цьому випадку форма не буде нормальною, тому що за рахунок додаткового каскадування елементів комбінаційна схема буде містити більш двох рівнів.</w:t>
      </w:r>
    </w:p>
    <w:p w:rsidR="006618D6" w:rsidRDefault="00A47596">
      <w:pPr>
        <w:ind w:firstLine="709"/>
        <w:jc w:val="both"/>
      </w:pPr>
      <w:r>
        <w:t xml:space="preserve">На </w:t>
      </w:r>
      <w:r>
        <w:rPr>
          <w:i/>
        </w:rPr>
        <w:t>третьому етапі</w:t>
      </w:r>
      <w:r>
        <w:t xml:space="preserve"> (заключному) по операторному представленню булевої функції будується комбінаційна схема. </w:t>
      </w:r>
    </w:p>
    <w:p w:rsidR="006618D6" w:rsidRDefault="00A47596">
      <w:pPr>
        <w:ind w:firstLine="709"/>
        <w:jc w:val="both"/>
      </w:pPr>
      <w:r>
        <w:t xml:space="preserve">Задана система ЛЕ дозволяє реалізувати одне чи більше операторних представлень функції. Наприклад, при наявності елементів І, АБО і І-НІ можна використовувати в якості вихідної одну з п'яти нормальних форм (І/АБО, І-НІ/І-НІ, АБО/І-НІ, І-НІ/І, АБО/І) для отримання відповідних операторнх представлень з урахуванням числа входів елементів. Для вибору однієї схеми з декількох можливих необхідно порівнювати їх по заданих параметрах. Найбільш часто такими параметрами є </w:t>
      </w:r>
      <w:r>
        <w:rPr>
          <w:i/>
        </w:rPr>
        <w:t>складність</w:t>
      </w:r>
      <w:r>
        <w:t xml:space="preserve"> і </w:t>
      </w:r>
      <w:r>
        <w:rPr>
          <w:i/>
        </w:rPr>
        <w:t>швидкодія</w:t>
      </w:r>
      <w:r>
        <w:t xml:space="preserve"> КС.</w:t>
      </w:r>
    </w:p>
    <w:p w:rsidR="006618D6" w:rsidRDefault="00A47596">
      <w:pPr>
        <w:ind w:firstLine="709"/>
        <w:jc w:val="both"/>
      </w:pPr>
      <w:r>
        <w:t xml:space="preserve">Існують кілька способів </w:t>
      </w:r>
      <w:r>
        <w:rPr>
          <w:i/>
        </w:rPr>
        <w:t>оцінки складності</w:t>
      </w:r>
      <w:r>
        <w:t>:</w:t>
      </w:r>
    </w:p>
    <w:p w:rsidR="006618D6" w:rsidRDefault="00A47596">
      <w:pPr>
        <w:ind w:firstLine="709"/>
        <w:jc w:val="both"/>
      </w:pPr>
      <w:r>
        <w:rPr>
          <w:i/>
        </w:rPr>
        <w:t>складність по Квайну</w:t>
      </w:r>
      <w:r>
        <w:t xml:space="preserve"> (К), обумовлена як сумарне</w:t>
      </w:r>
      <w:r>
        <w:rPr>
          <w:b/>
        </w:rPr>
        <w:t xml:space="preserve"> </w:t>
      </w:r>
      <w:r>
        <w:t>число</w:t>
      </w:r>
      <w:r>
        <w:rPr>
          <w:b/>
        </w:rPr>
        <w:t xml:space="preserve"> </w:t>
      </w:r>
      <w:r>
        <w:t>входів усіх логічних елементів;</w:t>
      </w:r>
    </w:p>
    <w:p w:rsidR="006618D6" w:rsidRDefault="00A47596">
      <w:pPr>
        <w:ind w:firstLine="709"/>
        <w:jc w:val="both"/>
      </w:pPr>
      <w:r>
        <w:t xml:space="preserve">складність у числі логічних елементів </w:t>
      </w:r>
      <w:r>
        <w:rPr>
          <w:i/>
        </w:rPr>
        <w:t>М;</w:t>
      </w:r>
    </w:p>
    <w:p w:rsidR="006618D6" w:rsidRDefault="00A47596">
      <w:pPr>
        <w:ind w:firstLine="709"/>
        <w:jc w:val="both"/>
      </w:pPr>
      <w:r>
        <w:t xml:space="preserve">складність у числі умовних корпусів мікросхем: </w:t>
      </w:r>
      <w:r>
        <w:rPr>
          <w:noProof/>
        </w:rPr>
        <w:drawing>
          <wp:inline distT="0" distB="0" distL="0" distR="0">
            <wp:extent cx="1009650" cy="546100"/>
            <wp:effectExtent l="0" t="0" r="0" b="0"/>
            <wp:docPr id="18"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69"/>
                    <pic:cNvPicPr>
                      <a:picLocks noChangeAspect="1" noChangeArrowheads="1"/>
                    </pic:cNvPicPr>
                  </pic:nvPicPr>
                  <pic:blipFill>
                    <a:blip r:embed="rId20"/>
                    <a:stretch>
                      <a:fillRect/>
                    </a:stretch>
                  </pic:blipFill>
                  <pic:spPr bwMode="auto">
                    <a:xfrm>
                      <a:off x="0" y="0"/>
                      <a:ext cx="1009650" cy="546100"/>
                    </a:xfrm>
                    <a:prstGeom prst="rect">
                      <a:avLst/>
                    </a:prstGeom>
                  </pic:spPr>
                </pic:pic>
              </a:graphicData>
            </a:graphic>
          </wp:inline>
        </w:drawing>
      </w:r>
      <w:r>
        <w:t xml:space="preserve"> ,</w:t>
      </w:r>
    </w:p>
    <w:p w:rsidR="006618D6" w:rsidRDefault="00A47596">
      <w:pPr>
        <w:ind w:firstLine="709"/>
        <w:jc w:val="both"/>
      </w:pPr>
      <w:r>
        <w:t xml:space="preserve">де </w:t>
      </w:r>
      <w:r>
        <w:rPr>
          <w:i/>
        </w:rPr>
        <w:t>r —</w:t>
      </w:r>
      <w:r>
        <w:t xml:space="preserve"> число типів мікросхем; </w:t>
      </w:r>
      <w:r>
        <w:rPr>
          <w:i/>
        </w:rPr>
        <w:t>m</w:t>
      </w:r>
      <w:r>
        <w:rPr>
          <w:i/>
          <w:vertAlign w:val="subscript"/>
        </w:rPr>
        <w:t>i</w:t>
      </w:r>
      <w:r>
        <w:rPr>
          <w:i/>
        </w:rPr>
        <w:t xml:space="preserve"> —</w:t>
      </w:r>
      <w:r>
        <w:t xml:space="preserve"> кількість мікросхем</w:t>
      </w:r>
      <w:r>
        <w:rPr>
          <w:b/>
          <w:i/>
        </w:rPr>
        <w:t xml:space="preserve"> </w:t>
      </w:r>
      <w:r>
        <w:rPr>
          <w:i/>
        </w:rPr>
        <w:t>i-го</w:t>
      </w:r>
      <w:r>
        <w:rPr>
          <w:b/>
          <w:i/>
        </w:rPr>
        <w:t xml:space="preserve"> </w:t>
      </w:r>
      <w:r>
        <w:t xml:space="preserve">типу; </w:t>
      </w:r>
      <w:r>
        <w:rPr>
          <w:i/>
        </w:rPr>
        <w:t>n</w:t>
      </w:r>
      <w:r>
        <w:rPr>
          <w:i/>
          <w:vertAlign w:val="subscript"/>
        </w:rPr>
        <w:t>i</w:t>
      </w:r>
      <w:r>
        <w:rPr>
          <w:i/>
        </w:rPr>
        <w:t xml:space="preserve"> —</w:t>
      </w:r>
      <w:r>
        <w:t xml:space="preserve"> число виводів (входів і виходів) мікросхеми </w:t>
      </w:r>
      <w:r>
        <w:rPr>
          <w:i/>
        </w:rPr>
        <w:t>i-го</w:t>
      </w:r>
      <w:r>
        <w:t xml:space="preserve"> типу. У якості умовного використовується корпус мікросхеми на 14 виводів.</w:t>
      </w:r>
    </w:p>
    <w:p w:rsidR="006618D6" w:rsidRDefault="00A47596">
      <w:pPr>
        <w:ind w:firstLine="709"/>
        <w:jc w:val="both"/>
      </w:pPr>
      <w:r>
        <w:t xml:space="preserve">Параметри </w:t>
      </w:r>
      <w:r>
        <w:rPr>
          <w:i/>
        </w:rPr>
        <w:t>К</w:t>
      </w:r>
      <w:r>
        <w:t xml:space="preserve"> и </w:t>
      </w:r>
      <w:r>
        <w:rPr>
          <w:i/>
        </w:rPr>
        <w:t>М</w:t>
      </w:r>
      <w:r>
        <w:t xml:space="preserve"> доцільно використовувати при проектуванні інтегральних схем, тому що їхня вартість залежить від площі кристала, яка пропорційна числу логічних елементів і числу їхніх виводів. Оцінка </w:t>
      </w:r>
      <w:r>
        <w:rPr>
          <w:i/>
        </w:rPr>
        <w:t>N</w:t>
      </w:r>
      <w:r>
        <w:t xml:space="preserve"> зручна при порівнянні складності пристроїв, побудованих на мікросхемах.</w:t>
      </w:r>
    </w:p>
    <w:p w:rsidR="006618D6" w:rsidRDefault="00A47596">
      <w:pPr>
        <w:ind w:firstLine="709"/>
        <w:jc w:val="both"/>
      </w:pPr>
      <w:r>
        <w:t xml:space="preserve">Швидкодія КС залежить від часових параметрів логічних елементів </w:t>
      </w:r>
      <w:r>
        <w:rPr>
          <w:i/>
        </w:rPr>
        <w:t>t</w:t>
      </w:r>
      <w:r>
        <w:rPr>
          <w:vertAlign w:val="superscript"/>
        </w:rPr>
        <w:t>01</w:t>
      </w:r>
      <w:r>
        <w:t xml:space="preserve"> і </w:t>
      </w:r>
      <w:r>
        <w:rPr>
          <w:i/>
        </w:rPr>
        <w:t>t</w:t>
      </w:r>
      <w:r>
        <w:rPr>
          <w:vertAlign w:val="superscript"/>
        </w:rPr>
        <w:t>10</w:t>
      </w:r>
      <w:r>
        <w:t xml:space="preserve">, що характеризують затримку сигналів елементом (час переходу вихідного сигналу від одного логічного рівня до іншого (час переходу з 0 в 1 або ж, навпаки, – з 1 в 0)). На практиці </w:t>
      </w:r>
      <w:r>
        <w:lastRenderedPageBreak/>
        <w:t xml:space="preserve">використовують, зазвичай, усереднене значення часу затримки </w:t>
      </w:r>
      <w:r>
        <w:rPr>
          <w:i/>
        </w:rPr>
        <w:t xml:space="preserve">t = </w:t>
      </w:r>
      <w:r>
        <w:t>(</w:t>
      </w:r>
      <w:r>
        <w:rPr>
          <w:i/>
        </w:rPr>
        <w:t>t</w:t>
      </w:r>
      <w:r>
        <w:rPr>
          <w:vertAlign w:val="superscript"/>
        </w:rPr>
        <w:t>01</w:t>
      </w:r>
      <w:r>
        <w:t xml:space="preserve"> + </w:t>
      </w:r>
      <w:r>
        <w:rPr>
          <w:i/>
        </w:rPr>
        <w:t>t</w:t>
      </w:r>
      <w:r>
        <w:rPr>
          <w:vertAlign w:val="superscript"/>
        </w:rPr>
        <w:t>10</w:t>
      </w:r>
      <w:r>
        <w:t xml:space="preserve">)/2 або ж максимальне </w:t>
      </w:r>
      <w:r>
        <w:rPr>
          <w:i/>
        </w:rPr>
        <w:t>t*</w:t>
      </w:r>
      <w:r>
        <w:t xml:space="preserve"> = max (</w:t>
      </w:r>
      <w:r>
        <w:rPr>
          <w:i/>
        </w:rPr>
        <w:t>t</w:t>
      </w:r>
      <w:r>
        <w:rPr>
          <w:vertAlign w:val="superscript"/>
        </w:rPr>
        <w:t>01</w:t>
      </w:r>
      <w:r>
        <w:t xml:space="preserve">, </w:t>
      </w:r>
      <w:r>
        <w:rPr>
          <w:i/>
        </w:rPr>
        <w:t>t</w:t>
      </w:r>
      <w:r>
        <w:rPr>
          <w:vertAlign w:val="superscript"/>
        </w:rPr>
        <w:t>10</w:t>
      </w:r>
      <w:r>
        <w:t>).</w:t>
      </w:r>
    </w:p>
    <w:p w:rsidR="006618D6" w:rsidRDefault="00A47596">
      <w:pPr>
        <w:ind w:firstLine="709"/>
        <w:jc w:val="both"/>
      </w:pPr>
      <w:r>
        <w:t xml:space="preserve">Наприклад, для КС на однотипних елементах середній час затримки сигналів визначається як </w:t>
      </w:r>
      <w:r>
        <w:rPr>
          <w:i/>
        </w:rPr>
        <w:t>T</w:t>
      </w:r>
      <w:r>
        <w:t xml:space="preserve"> = </w:t>
      </w:r>
      <w:r>
        <w:rPr>
          <w:i/>
        </w:rPr>
        <w:t>Lt,</w:t>
      </w:r>
      <w:r>
        <w:t xml:space="preserve"> де </w:t>
      </w:r>
      <w:r>
        <w:rPr>
          <w:i/>
        </w:rPr>
        <w:t>L</w:t>
      </w:r>
      <w:r>
        <w:t xml:space="preserve"> — </w:t>
      </w:r>
      <w:r>
        <w:rPr>
          <w:i/>
        </w:rPr>
        <w:t>рівень схеми</w:t>
      </w:r>
      <w:r>
        <w:t>, що дорівнює числу елементів, що входять у максимальний по довжині ланцюжок елементів. Якщо використовуються елементи з різною затримкою, то в схемі визначається шлях, що вимагає максимального часу поширення сигналів.</w:t>
      </w:r>
    </w:p>
    <w:p w:rsidR="006618D6" w:rsidRDefault="00A47596">
      <w:pPr>
        <w:ind w:firstLine="709"/>
        <w:jc w:val="both"/>
      </w:pPr>
      <w:r>
        <w:t xml:space="preserve"> КС обирається з декількох можливих, що краще інших задовольняє заданим параметрам.</w:t>
      </w:r>
    </w:p>
    <w:p w:rsidR="006618D6" w:rsidRDefault="00A47596">
      <w:pPr>
        <w:ind w:firstLine="709"/>
        <w:jc w:val="both"/>
      </w:pPr>
      <w:r>
        <w:t xml:space="preserve">Проектування КС </w:t>
      </w:r>
      <w:r>
        <w:rPr>
          <w:i/>
          <w:iCs/>
        </w:rPr>
        <w:t>з багатьма виходами</w:t>
      </w:r>
      <w:r>
        <w:t xml:space="preserve"> відрізняється тим, що система булевих функцій піддається спільній мінімізації (див., наприклад, додаток 1 цих методичних вказівок), а потім перетворюється до операторного представлення таким чином, щоб число використаних логічних елементів було мінімальним.</w:t>
      </w:r>
    </w:p>
    <w:p w:rsidR="006618D6" w:rsidRDefault="00A47596">
      <w:pPr>
        <w:ind w:firstLine="709"/>
        <w:jc w:val="both"/>
      </w:pPr>
      <w:r>
        <w:t xml:space="preserve">При реалізації булевих функцій у ряді випадків можна зменшити кількість корпусів мікросхем, використовуючи мікросхеми середнього ступеня інтеграції, наприклад, </w:t>
      </w:r>
      <w:r>
        <w:rPr>
          <w:i/>
        </w:rPr>
        <w:t>дешифратори</w:t>
      </w:r>
      <w:r>
        <w:t xml:space="preserve"> і </w:t>
      </w:r>
      <w:r>
        <w:rPr>
          <w:i/>
        </w:rPr>
        <w:t>мультиплексори</w:t>
      </w:r>
      <w:r>
        <w:t>.</w:t>
      </w:r>
    </w:p>
    <w:p w:rsidR="006618D6" w:rsidRDefault="00A47596">
      <w:pPr>
        <w:ind w:firstLine="709"/>
        <w:jc w:val="both"/>
      </w:pPr>
      <w:r>
        <w:t xml:space="preserve">Оскільки дешифратор на </w:t>
      </w:r>
      <w:r>
        <w:rPr>
          <w:i/>
        </w:rPr>
        <w:t>п</w:t>
      </w:r>
      <w:r>
        <w:t xml:space="preserve"> входів реалізує всі конституенти одиниці (див., наприклад, додаток 1 цих методичних вказівок), то для реалізації булевої функції від </w:t>
      </w:r>
      <w:r>
        <w:rPr>
          <w:i/>
        </w:rPr>
        <w:t>п</w:t>
      </w:r>
      <w:r>
        <w:t xml:space="preserve"> змінних досить за допомогою АБО-елемента отримати диз'юнкцію конституент одиниці тих наборів, на яких функція приймає одиничні значення. Якщо дешифратор має інверсні виходи, то, відповідно до правила де Моргана, замість АБО-елемента варто використовувати елемент І-НІ.</w:t>
      </w:r>
    </w:p>
    <w:p w:rsidR="006618D6" w:rsidRDefault="00A47596">
      <w:pPr>
        <w:ind w:firstLine="709"/>
        <w:jc w:val="both"/>
      </w:pPr>
      <w:r>
        <w:t xml:space="preserve">Наприклад, функцію </w:t>
      </w:r>
      <w:r>
        <w:rPr>
          <w:noProof/>
        </w:rPr>
        <w:drawing>
          <wp:inline distT="0" distB="0" distL="0" distR="0">
            <wp:extent cx="3765550" cy="342900"/>
            <wp:effectExtent l="0" t="0" r="0" b="0"/>
            <wp:docPr id="19"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70"/>
                    <pic:cNvPicPr>
                      <a:picLocks noChangeAspect="1" noChangeArrowheads="1"/>
                    </pic:cNvPicPr>
                  </pic:nvPicPr>
                  <pic:blipFill>
                    <a:blip r:embed="rId21"/>
                    <a:stretch>
                      <a:fillRect/>
                    </a:stretch>
                  </pic:blipFill>
                  <pic:spPr bwMode="auto">
                    <a:xfrm>
                      <a:off x="0" y="0"/>
                      <a:ext cx="3765550" cy="342900"/>
                    </a:xfrm>
                    <a:prstGeom prst="rect">
                      <a:avLst/>
                    </a:prstGeom>
                  </pic:spPr>
                </pic:pic>
              </a:graphicData>
            </a:graphic>
          </wp:inline>
        </w:drawing>
      </w:r>
      <w:r>
        <w:t xml:space="preserve"> (зазначимо, якщо зафіксувати змінні і їх порядок у булевій функції певним чином, то тоді 5</w:t>
      </w:r>
      <w:r>
        <w:rPr>
          <w:vertAlign w:val="subscript"/>
        </w:rPr>
        <w:t>10</w:t>
      </w:r>
      <w:r>
        <w:t xml:space="preserve"> = 101</w:t>
      </w:r>
      <w:r>
        <w:rPr>
          <w:vertAlign w:val="subscript"/>
        </w:rPr>
        <w:t>2</w:t>
      </w:r>
      <w:r>
        <w:t xml:space="preserve"> = х</w:t>
      </w:r>
      <w:r>
        <w:rPr>
          <w:vertAlign w:val="subscript"/>
        </w:rPr>
        <w:t>3</w:t>
      </w:r>
      <w:r>
        <w:rPr>
          <w:rFonts w:ascii="Symbol" w:eastAsia="Symbol" w:hAnsi="Symbol" w:cs="Symbol"/>
        </w:rPr>
        <w:t></w:t>
      </w:r>
      <w:r>
        <w:rPr>
          <w:rFonts w:ascii="Symbol" w:eastAsia="Symbol" w:hAnsi="Symbol" w:cs="Symbol"/>
        </w:rPr>
        <w:t></w:t>
      </w:r>
      <w:r>
        <w:t>х</w:t>
      </w:r>
      <w:r>
        <w:rPr>
          <w:vertAlign w:val="subscript"/>
        </w:rPr>
        <w:t>2</w:t>
      </w:r>
      <w:r>
        <w:rPr>
          <w:rFonts w:ascii="Symbol" w:eastAsia="Symbol" w:hAnsi="Symbol" w:cs="Symbol"/>
        </w:rPr>
        <w:t></w:t>
      </w:r>
      <w:r>
        <w:t>х</w:t>
      </w:r>
      <w:r>
        <w:rPr>
          <w:vertAlign w:val="subscript"/>
        </w:rPr>
        <w:t>1</w:t>
      </w:r>
      <w:r>
        <w:t>, тобто запис 3</w:t>
      </w:r>
      <w:r>
        <w:rPr>
          <w:rFonts w:ascii="Symbol" w:eastAsia="Symbol" w:hAnsi="Symbol" w:cs="Symbol"/>
        </w:rPr>
        <w:t></w:t>
      </w:r>
      <w:r>
        <w:t>5</w:t>
      </w:r>
      <w:r>
        <w:rPr>
          <w:rFonts w:ascii="Symbol" w:eastAsia="Symbol" w:hAnsi="Symbol" w:cs="Symbol"/>
        </w:rPr>
        <w:t></w:t>
      </w:r>
      <w:r>
        <w:t>7 – це закодована ДДНФ заданої булевої функції), представлену в ДДНФ, можна реалізувати за допомогою тривходового дешифратора з прямими (рис. 1.2, а) чи інверсними (рис. 1.2, б) виходами.</w:t>
      </w:r>
    </w:p>
    <w:p w:rsidR="006618D6" w:rsidRDefault="00A47596">
      <w:pPr>
        <w:ind w:firstLine="709"/>
        <w:jc w:val="both"/>
      </w:pPr>
      <w:r>
        <w:t xml:space="preserve">Якщо з кожної конституенти можна винести за дужки змінну, то при наявності в дешифратора (стробуючого) входу </w:t>
      </w:r>
      <w:r>
        <w:rPr>
          <w:i/>
        </w:rPr>
        <w:t>Е</w:t>
      </w:r>
      <w:r>
        <w:t xml:space="preserve"> знадобиться дешифратор з меншим числом інформаційних входів. Представивши останню з розглянутих функцій у вигляді </w:t>
      </w:r>
      <w:r>
        <w:rPr>
          <w:noProof/>
        </w:rPr>
        <w:drawing>
          <wp:inline distT="0" distB="0" distL="0" distR="0">
            <wp:extent cx="2133600" cy="330200"/>
            <wp:effectExtent l="0" t="0" r="0" b="0"/>
            <wp:docPr id="20"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71"/>
                    <pic:cNvPicPr>
                      <a:picLocks noChangeAspect="1" noChangeArrowheads="1"/>
                    </pic:cNvPicPr>
                  </pic:nvPicPr>
                  <pic:blipFill>
                    <a:blip r:embed="rId22"/>
                    <a:stretch>
                      <a:fillRect/>
                    </a:stretch>
                  </pic:blipFill>
                  <pic:spPr bwMode="auto">
                    <a:xfrm>
                      <a:off x="0" y="0"/>
                      <a:ext cx="2133600" cy="330200"/>
                    </a:xfrm>
                    <a:prstGeom prst="rect">
                      <a:avLst/>
                    </a:prstGeom>
                  </pic:spPr>
                </pic:pic>
              </a:graphicData>
            </a:graphic>
          </wp:inline>
        </w:drawing>
      </w:r>
      <w:r>
        <w:t>, можна реалізувати</w:t>
      </w:r>
      <w:r>
        <w:rPr>
          <w:b/>
        </w:rPr>
        <w:t xml:space="preserve"> </w:t>
      </w:r>
      <w:r>
        <w:t xml:space="preserve">її з використанням двовходового дешифратора (рис. 1.2, </w:t>
      </w:r>
      <w:r>
        <w:rPr>
          <w:i/>
        </w:rPr>
        <w:t>в</w:t>
      </w:r>
      <w:r>
        <w:t>).</w:t>
      </w:r>
    </w:p>
    <w:p w:rsidR="006618D6" w:rsidRDefault="006618D6">
      <w:pPr>
        <w:ind w:firstLine="709"/>
        <w:jc w:val="both"/>
      </w:pPr>
    </w:p>
    <w:p w:rsidR="006618D6" w:rsidRDefault="006618D6">
      <w:pPr>
        <w:ind w:firstLine="709"/>
        <w:jc w:val="both"/>
      </w:pPr>
    </w:p>
    <w:p w:rsidR="006618D6" w:rsidRDefault="00A47596">
      <w:pPr>
        <w:ind w:firstLine="709"/>
        <w:jc w:val="both"/>
      </w:pPr>
      <w:r>
        <w:object w:dxaOrig="6503" w:dyaOrig="2639">
          <v:shape id="ole_rId22" o:spid="_x0000_i1025" style="width:325.35pt;height:132pt" coordsize="" o:spt="100" adj="0,,0" path="" stroked="f">
            <v:stroke joinstyle="miter"/>
            <v:imagedata r:id="rId23" o:title=""/>
            <v:formulas/>
            <v:path o:connecttype="segments"/>
          </v:shape>
          <o:OLEObject Type="Embed" ProgID="PBrush" ShapeID="ole_rId22" DrawAspect="Content" ObjectID="_1635682542" r:id="rId24"/>
        </w:object>
      </w:r>
    </w:p>
    <w:p w:rsidR="006618D6" w:rsidRDefault="006618D6">
      <w:pPr>
        <w:ind w:firstLine="709"/>
        <w:jc w:val="both"/>
      </w:pPr>
    </w:p>
    <w:p w:rsidR="006618D6" w:rsidRDefault="006618D6">
      <w:pPr>
        <w:ind w:firstLine="709"/>
        <w:jc w:val="both"/>
      </w:pPr>
    </w:p>
    <w:p w:rsidR="006618D6" w:rsidRDefault="00A47596">
      <w:pPr>
        <w:ind w:firstLine="709"/>
        <w:jc w:val="center"/>
      </w:pPr>
      <w:r>
        <w:t>Рисунок 1.2</w:t>
      </w:r>
    </w:p>
    <w:p w:rsidR="006618D6" w:rsidRDefault="006618D6">
      <w:pPr>
        <w:ind w:firstLine="709"/>
        <w:jc w:val="both"/>
      </w:pPr>
    </w:p>
    <w:p w:rsidR="006618D6" w:rsidRDefault="00A47596">
      <w:pPr>
        <w:ind w:firstLine="709"/>
        <w:jc w:val="both"/>
      </w:pPr>
      <w:r>
        <w:t>Дешифратори найбільш доцільно використовувати при реалізації систем булевих функцій. У цьому випадку для побудови схем потрібно один дешифратор і стільки логічних елементів, скільки функцій містить система.</w:t>
      </w:r>
    </w:p>
    <w:p w:rsidR="006618D6" w:rsidRDefault="00A47596">
      <w:pPr>
        <w:ind w:firstLine="709"/>
        <w:jc w:val="both"/>
      </w:pPr>
      <w:r>
        <w:lastRenderedPageBreak/>
        <w:t xml:space="preserve">Мультиплексор з </w:t>
      </w:r>
      <w:r>
        <w:rPr>
          <w:i/>
        </w:rPr>
        <w:t>N</w:t>
      </w:r>
      <w:r>
        <w:t xml:space="preserve"> інформаційними входами і </w:t>
      </w:r>
      <w:r>
        <w:rPr>
          <w:i/>
        </w:rPr>
        <w:t>k</w:t>
      </w:r>
      <w:r>
        <w:t xml:space="preserve"> = log</w:t>
      </w:r>
      <w:r>
        <w:rPr>
          <w:vertAlign w:val="subscript"/>
        </w:rPr>
        <w:t>2</w:t>
      </w:r>
      <w:r>
        <w:rPr>
          <w:i/>
        </w:rPr>
        <w:t>N</w:t>
      </w:r>
      <w:r>
        <w:t xml:space="preserve"> керуючими входами дозволяє виключити </w:t>
      </w:r>
      <w:r>
        <w:rPr>
          <w:i/>
        </w:rPr>
        <w:t>k</w:t>
      </w:r>
      <w:r>
        <w:t xml:space="preserve"> з </w:t>
      </w:r>
      <w:r>
        <w:rPr>
          <w:i/>
        </w:rPr>
        <w:t>п</w:t>
      </w:r>
      <w:r>
        <w:t xml:space="preserve"> змінних булевої функції, представивши її через </w:t>
      </w:r>
      <w:r>
        <w:rPr>
          <w:b/>
          <w:i/>
        </w:rPr>
        <w:t>залишкові функції</w:t>
      </w:r>
      <w:r>
        <w:t xml:space="preserve"> (див., наприклад, додаток 1 цих методичних вказівок), кожна з яких залежить не більш ніж</w:t>
      </w:r>
      <w:r>
        <w:rPr>
          <w:b/>
        </w:rPr>
        <w:t xml:space="preserve"> </w:t>
      </w:r>
      <w:r>
        <w:t xml:space="preserve">від </w:t>
      </w:r>
      <w:r>
        <w:rPr>
          <w:i/>
        </w:rPr>
        <w:t>n-k</w:t>
      </w:r>
      <w:r>
        <w:t xml:space="preserve"> змінних.</w:t>
      </w:r>
    </w:p>
    <w:p w:rsidR="006618D6" w:rsidRDefault="00A47596">
      <w:pPr>
        <w:ind w:firstLine="709"/>
        <w:jc w:val="both"/>
      </w:pPr>
      <w:r>
        <w:t xml:space="preserve">Так, після двократного застосування леми про розкладання булевої функції по змінній, функція </w:t>
      </w:r>
      <w:r>
        <w:rPr>
          <w:i/>
        </w:rPr>
        <w:t>y</w:t>
      </w:r>
      <w:r>
        <w:t xml:space="preserve"> = </w:t>
      </w:r>
      <w:r>
        <w:rPr>
          <w:i/>
        </w:rPr>
        <w:t>f</w:t>
      </w:r>
      <w:r>
        <w:t>(</w:t>
      </w:r>
      <w:r>
        <w:rPr>
          <w:i/>
        </w:rPr>
        <w:t>x</w:t>
      </w:r>
      <w:r>
        <w:rPr>
          <w:vertAlign w:val="subscript"/>
        </w:rPr>
        <w:t>n</w:t>
      </w:r>
      <w:r>
        <w:t xml:space="preserve">, …, </w:t>
      </w:r>
      <w:r>
        <w:rPr>
          <w:i/>
        </w:rPr>
        <w:t>x</w:t>
      </w:r>
      <w:r>
        <w:rPr>
          <w:vertAlign w:val="subscript"/>
        </w:rPr>
        <w:t>1</w:t>
      </w:r>
      <w:r>
        <w:t>) може бути представлена у формі</w:t>
      </w:r>
    </w:p>
    <w:p w:rsidR="006618D6" w:rsidRDefault="00A47596">
      <w:pPr>
        <w:ind w:firstLine="709"/>
        <w:jc w:val="both"/>
      </w:pPr>
      <w:r>
        <w:rPr>
          <w:noProof/>
        </w:rPr>
        <w:drawing>
          <wp:inline distT="0" distB="0" distL="0" distR="0">
            <wp:extent cx="3486150" cy="685800"/>
            <wp:effectExtent l="0" t="0" r="0" b="0"/>
            <wp:docPr id="21"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72"/>
                    <pic:cNvPicPr>
                      <a:picLocks noChangeAspect="1" noChangeArrowheads="1"/>
                    </pic:cNvPicPr>
                  </pic:nvPicPr>
                  <pic:blipFill>
                    <a:blip r:embed="rId25"/>
                    <a:stretch>
                      <a:fillRect/>
                    </a:stretch>
                  </pic:blipFill>
                  <pic:spPr bwMode="auto">
                    <a:xfrm>
                      <a:off x="0" y="0"/>
                      <a:ext cx="3486150" cy="685800"/>
                    </a:xfrm>
                    <a:prstGeom prst="rect">
                      <a:avLst/>
                    </a:prstGeom>
                  </pic:spPr>
                </pic:pic>
              </a:graphicData>
            </a:graphic>
          </wp:inline>
        </w:drawing>
      </w:r>
    </w:p>
    <w:p w:rsidR="006618D6" w:rsidRDefault="00A47596">
      <w:pPr>
        <w:ind w:firstLine="709"/>
        <w:jc w:val="both"/>
      </w:pPr>
      <w:r>
        <w:t xml:space="preserve">де </w:t>
      </w:r>
      <w:r>
        <w:rPr>
          <w:i/>
        </w:rPr>
        <w:t>f</w:t>
      </w:r>
      <w:r>
        <w:rPr>
          <w:vertAlign w:val="subscript"/>
        </w:rPr>
        <w:t>0</w:t>
      </w:r>
      <w:r>
        <w:t xml:space="preserve">, </w:t>
      </w:r>
      <w:r>
        <w:rPr>
          <w:i/>
        </w:rPr>
        <w:t>f</w:t>
      </w:r>
      <w:r>
        <w:rPr>
          <w:vertAlign w:val="subscript"/>
        </w:rPr>
        <w:t>1</w:t>
      </w:r>
      <w:r>
        <w:t xml:space="preserve">, </w:t>
      </w:r>
      <w:r>
        <w:rPr>
          <w:i/>
        </w:rPr>
        <w:t>f</w:t>
      </w:r>
      <w:r>
        <w:rPr>
          <w:vertAlign w:val="subscript"/>
        </w:rPr>
        <w:t>2</w:t>
      </w:r>
      <w:r>
        <w:t xml:space="preserve">, </w:t>
      </w:r>
      <w:r>
        <w:rPr>
          <w:i/>
        </w:rPr>
        <w:t>f</w:t>
      </w:r>
      <w:r>
        <w:rPr>
          <w:vertAlign w:val="subscript"/>
        </w:rPr>
        <w:t xml:space="preserve">3 </w:t>
      </w:r>
      <w:r>
        <w:t xml:space="preserve">— залишкові функції від </w:t>
      </w:r>
      <w:r>
        <w:rPr>
          <w:i/>
        </w:rPr>
        <w:t>n</w:t>
      </w:r>
      <w:r>
        <w:t>–2 змінних. Схема, що відповідає такому представленню функції, показана на рис. 1.3.</w:t>
      </w:r>
    </w:p>
    <w:p w:rsidR="006618D6" w:rsidRDefault="00A47596">
      <w:pPr>
        <w:ind w:firstLine="709"/>
        <w:jc w:val="both"/>
      </w:pPr>
      <w:r>
        <w:t xml:space="preserve">Залишкові функції можуть бути реалізовані будь-яким способом. Зокрема, кожна з них може бути представлена через свої залишкові функції з використанням мультиплексорів. У кожному конкретному випадку необхідно оцінювати складність схем при тому чи іншому способі реалізації функції. Помітимо, що </w:t>
      </w:r>
      <w:r>
        <w:rPr>
          <w:i/>
        </w:rPr>
        <w:t>складність схем залежить від того, які змінні виключаються</w:t>
      </w:r>
      <w:r>
        <w:t>. Для отримання найбільш простої схеми може знадобитися перебір усіх комбінацій виключення змінних.</w:t>
      </w:r>
    </w:p>
    <w:p w:rsidR="006618D6" w:rsidRDefault="00A47596">
      <w:pPr>
        <w:ind w:firstLine="709"/>
        <w:jc w:val="both"/>
      </w:pPr>
      <w:r>
        <w:t>При реалізації функції від чотирьох змінних з використанням мультиплексора, що має два керуючих входи (рис. 1.4), можна виключити шість різних пар змінних (x</w:t>
      </w:r>
      <w:r>
        <w:rPr>
          <w:vertAlign w:val="subscript"/>
        </w:rPr>
        <w:t>4</w:t>
      </w:r>
      <w:r>
        <w:t>x</w:t>
      </w:r>
      <w:r>
        <w:rPr>
          <w:vertAlign w:val="subscript"/>
        </w:rPr>
        <w:t>3</w:t>
      </w:r>
      <w:r>
        <w:t>, x</w:t>
      </w:r>
      <w:r>
        <w:rPr>
          <w:vertAlign w:val="subscript"/>
        </w:rPr>
        <w:t>4</w:t>
      </w:r>
      <w:r>
        <w:t>x</w:t>
      </w:r>
      <w:r>
        <w:rPr>
          <w:vertAlign w:val="subscript"/>
        </w:rPr>
        <w:t>2</w:t>
      </w:r>
      <w:r>
        <w:t>, x</w:t>
      </w:r>
      <w:r>
        <w:rPr>
          <w:vertAlign w:val="subscript"/>
        </w:rPr>
        <w:t>4</w:t>
      </w:r>
      <w:r>
        <w:t>x</w:t>
      </w:r>
      <w:r>
        <w:rPr>
          <w:vertAlign w:val="subscript"/>
        </w:rPr>
        <w:t>1</w:t>
      </w:r>
      <w:r>
        <w:t>, x</w:t>
      </w:r>
      <w:r>
        <w:rPr>
          <w:vertAlign w:val="subscript"/>
        </w:rPr>
        <w:t>3</w:t>
      </w:r>
      <w:r>
        <w:t>x</w:t>
      </w:r>
      <w:r>
        <w:rPr>
          <w:vertAlign w:val="subscript"/>
        </w:rPr>
        <w:t>2</w:t>
      </w:r>
      <w:r>
        <w:t>, x</w:t>
      </w:r>
      <w:r>
        <w:rPr>
          <w:vertAlign w:val="subscript"/>
        </w:rPr>
        <w:t>3</w:t>
      </w:r>
      <w:r>
        <w:t>x</w:t>
      </w:r>
      <w:r>
        <w:rPr>
          <w:vertAlign w:val="subscript"/>
        </w:rPr>
        <w:t>1</w:t>
      </w:r>
      <w:r>
        <w:t>, x</w:t>
      </w:r>
      <w:r>
        <w:rPr>
          <w:vertAlign w:val="subscript"/>
        </w:rPr>
        <w:t>2</w:t>
      </w:r>
      <w:r>
        <w:t>x</w:t>
      </w:r>
      <w:r>
        <w:rPr>
          <w:vertAlign w:val="subscript"/>
        </w:rPr>
        <w:t>1</w:t>
      </w:r>
      <w:r>
        <w:t>,)</w:t>
      </w:r>
      <w:r>
        <w:rPr>
          <w:i/>
        </w:rPr>
        <w:t>.</w:t>
      </w:r>
      <w:r>
        <w:t xml:space="preserve"> При виключенні кожної пари змінних діаграму Вейча заданої функції можна розглядати як чотири самостійні діаграми для залишкових функцій </w:t>
      </w:r>
      <w:r>
        <w:rPr>
          <w:i/>
        </w:rPr>
        <w:t>f</w:t>
      </w:r>
      <w:r>
        <w:rPr>
          <w:vertAlign w:val="subscript"/>
        </w:rPr>
        <w:t>0</w:t>
      </w:r>
      <w:r>
        <w:t xml:space="preserve">, </w:t>
      </w:r>
      <w:r>
        <w:rPr>
          <w:i/>
        </w:rPr>
        <w:t>f</w:t>
      </w:r>
      <w:r>
        <w:rPr>
          <w:vertAlign w:val="subscript"/>
        </w:rPr>
        <w:t>1</w:t>
      </w:r>
      <w:r>
        <w:t xml:space="preserve">, </w:t>
      </w:r>
      <w:r>
        <w:rPr>
          <w:i/>
        </w:rPr>
        <w:t>f</w:t>
      </w:r>
      <w:r>
        <w:rPr>
          <w:vertAlign w:val="subscript"/>
        </w:rPr>
        <w:t>2</w:t>
      </w:r>
      <w:r>
        <w:t xml:space="preserve">, </w:t>
      </w:r>
      <w:r>
        <w:rPr>
          <w:i/>
        </w:rPr>
        <w:t>f</w:t>
      </w:r>
      <w:r>
        <w:rPr>
          <w:vertAlign w:val="subscript"/>
        </w:rPr>
        <w:t>3</w:t>
      </w:r>
      <w:r>
        <w:t>.</w:t>
      </w:r>
    </w:p>
    <w:p w:rsidR="006618D6" w:rsidRDefault="00A47596">
      <w:pPr>
        <w:ind w:firstLine="709"/>
        <w:jc w:val="both"/>
      </w:pPr>
      <w:r>
        <w:t>На рис. 1.5 показані всі шість варіантів визначення залишкових функцій. Виключені змінні зазначені біля діаграм для кожного варіанта. Схеми на елементах І-НІ, що</w:t>
      </w:r>
      <w:r>
        <w:rPr>
          <w:b/>
        </w:rPr>
        <w:t xml:space="preserve"> </w:t>
      </w:r>
      <w:r>
        <w:t>відповідають кожному варіанту, представлені на рис. 1.6.</w:t>
      </w:r>
      <w:r>
        <w:rPr>
          <w:b/>
        </w:rPr>
        <w:t xml:space="preserve"> </w:t>
      </w:r>
      <w:r>
        <w:t>Найбільш</w:t>
      </w:r>
      <w:r>
        <w:rPr>
          <w:b/>
        </w:rPr>
        <w:t xml:space="preserve"> </w:t>
      </w:r>
      <w:r>
        <w:t xml:space="preserve">проста реалізація заданої функції за допомогою мультиплексора є при виключенні змінних </w:t>
      </w:r>
      <w:r>
        <w:rPr>
          <w:i/>
        </w:rPr>
        <w:t>х</w:t>
      </w:r>
      <w:r>
        <w:rPr>
          <w:vertAlign w:val="subscript"/>
        </w:rPr>
        <w:t>1</w:t>
      </w:r>
      <w:r>
        <w:t xml:space="preserve"> і </w:t>
      </w:r>
      <w:r>
        <w:rPr>
          <w:i/>
        </w:rPr>
        <w:t>х</w:t>
      </w:r>
      <w:r>
        <w:rPr>
          <w:vertAlign w:val="subscript"/>
        </w:rPr>
        <w:t>2</w:t>
      </w:r>
      <w:r>
        <w:t xml:space="preserve"> (рис. 1.7).</w:t>
      </w:r>
    </w:p>
    <w:p w:rsidR="006618D6" w:rsidRDefault="00A47596">
      <w:pPr>
        <w:ind w:firstLine="709"/>
        <w:jc w:val="both"/>
      </w:pPr>
      <w:bookmarkStart w:id="2" w:name="_MON_1099587623"/>
      <w:bookmarkEnd w:id="2"/>
      <w:r>
        <w:rPr>
          <w:noProof/>
        </w:rPr>
        <w:drawing>
          <wp:inline distT="0" distB="0" distL="0" distR="0">
            <wp:extent cx="4146550" cy="3956050"/>
            <wp:effectExtent l="0" t="0" r="0" b="0"/>
            <wp:docPr id="22"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73"/>
                    <pic:cNvPicPr>
                      <a:picLocks noChangeAspect="1" noChangeArrowheads="1"/>
                    </pic:cNvPicPr>
                  </pic:nvPicPr>
                  <pic:blipFill>
                    <a:blip r:embed="rId26">
                      <a:biLevel thresh="50000"/>
                    </a:blip>
                    <a:stretch>
                      <a:fillRect/>
                    </a:stretch>
                  </pic:blipFill>
                  <pic:spPr bwMode="auto">
                    <a:xfrm>
                      <a:off x="0" y="0"/>
                      <a:ext cx="4146550" cy="3956050"/>
                    </a:xfrm>
                    <a:prstGeom prst="rect">
                      <a:avLst/>
                    </a:prstGeom>
                  </pic:spPr>
                </pic:pic>
              </a:graphicData>
            </a:graphic>
          </wp:inline>
        </w:drawing>
      </w:r>
    </w:p>
    <w:p w:rsidR="006618D6" w:rsidRDefault="006618D6">
      <w:pPr>
        <w:ind w:firstLine="709"/>
        <w:jc w:val="both"/>
      </w:pPr>
    </w:p>
    <w:p w:rsidR="006618D6" w:rsidRDefault="00A47596">
      <w:pPr>
        <w:ind w:firstLine="709"/>
        <w:jc w:val="both"/>
      </w:pPr>
      <w:r>
        <w:rPr>
          <w:noProof/>
        </w:rPr>
        <w:lastRenderedPageBreak/>
        <w:drawing>
          <wp:inline distT="0" distB="0" distL="0" distR="0">
            <wp:extent cx="3467100" cy="4241800"/>
            <wp:effectExtent l="0" t="0" r="0" b="0"/>
            <wp:docPr id="2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1"/>
                    <pic:cNvPicPr>
                      <a:picLocks noChangeAspect="1" noChangeArrowheads="1"/>
                    </pic:cNvPicPr>
                  </pic:nvPicPr>
                  <pic:blipFill>
                    <a:blip r:embed="rId27">
                      <a:biLevel thresh="50000"/>
                    </a:blip>
                    <a:stretch>
                      <a:fillRect/>
                    </a:stretch>
                  </pic:blipFill>
                  <pic:spPr bwMode="auto">
                    <a:xfrm>
                      <a:off x="0" y="0"/>
                      <a:ext cx="3467100" cy="4241800"/>
                    </a:xfrm>
                    <a:prstGeom prst="rect">
                      <a:avLst/>
                    </a:prstGeom>
                  </pic:spPr>
                </pic:pic>
              </a:graphicData>
            </a:graphic>
          </wp:inline>
        </w:drawing>
      </w:r>
      <w:r>
        <w:t xml:space="preserve"> </w:t>
      </w:r>
    </w:p>
    <w:p w:rsidR="006618D6" w:rsidRDefault="006618D6">
      <w:pPr>
        <w:ind w:firstLine="709"/>
        <w:jc w:val="both"/>
      </w:pPr>
    </w:p>
    <w:p w:rsidR="006618D6" w:rsidRDefault="006618D6">
      <w:pPr>
        <w:ind w:firstLine="709"/>
        <w:jc w:val="both"/>
      </w:pPr>
    </w:p>
    <w:p w:rsidR="006618D6" w:rsidRDefault="00A47596">
      <w:pPr>
        <w:pStyle w:val="4"/>
        <w:spacing w:before="0" w:after="0"/>
        <w:jc w:val="both"/>
      </w:pPr>
      <w:r>
        <w:object w:dxaOrig="2519" w:dyaOrig="1979">
          <v:shape id="ole_rId27" o:spid="_x0000_i1026" style="width:126pt;height:98.65pt" coordsize="" o:spt="100" adj="0,,0" path="" stroked="f">
            <v:stroke joinstyle="miter"/>
            <v:imagedata r:id="rId28" o:title=""/>
            <v:formulas/>
            <v:path o:connecttype="segments"/>
          </v:shape>
          <o:OLEObject Type="Embed" ProgID="Word.Picture.8" ShapeID="ole_rId27" DrawAspect="Content" ObjectID="_1635682543" r:id="rId29"/>
        </w:object>
      </w:r>
    </w:p>
    <w:p w:rsidR="006618D6" w:rsidRDefault="006618D6">
      <w:pPr>
        <w:pStyle w:val="4"/>
        <w:spacing w:before="0" w:after="0"/>
        <w:jc w:val="both"/>
        <w:rPr>
          <w:rFonts w:ascii="Times New Roman" w:hAnsi="Times New Roman"/>
          <w:sz w:val="24"/>
          <w:szCs w:val="24"/>
        </w:rPr>
      </w:pPr>
    </w:p>
    <w:p w:rsidR="006618D6" w:rsidRDefault="006618D6">
      <w:pPr>
        <w:pStyle w:val="4"/>
        <w:spacing w:before="0" w:after="0"/>
        <w:jc w:val="both"/>
        <w:rPr>
          <w:rFonts w:ascii="Times New Roman" w:hAnsi="Times New Roman"/>
          <w:sz w:val="24"/>
          <w:szCs w:val="24"/>
        </w:rPr>
      </w:pPr>
    </w:p>
    <w:p w:rsidR="006618D6" w:rsidRDefault="006618D6">
      <w:pPr>
        <w:pStyle w:val="4"/>
        <w:spacing w:before="0" w:after="0"/>
        <w:jc w:val="both"/>
        <w:rPr>
          <w:rFonts w:ascii="Times New Roman" w:hAnsi="Times New Roman"/>
          <w:sz w:val="24"/>
          <w:szCs w:val="24"/>
        </w:rPr>
      </w:pPr>
    </w:p>
    <w:p w:rsidR="006618D6" w:rsidRDefault="006618D6">
      <w:pPr>
        <w:pStyle w:val="4"/>
        <w:spacing w:before="0" w:after="0"/>
        <w:jc w:val="both"/>
        <w:rPr>
          <w:rFonts w:ascii="Times New Roman" w:hAnsi="Times New Roman"/>
          <w:sz w:val="24"/>
          <w:szCs w:val="24"/>
        </w:rPr>
      </w:pPr>
    </w:p>
    <w:p w:rsidR="006618D6" w:rsidRDefault="006618D6">
      <w:pPr>
        <w:pStyle w:val="4"/>
        <w:spacing w:before="0" w:after="0"/>
        <w:jc w:val="both"/>
        <w:rPr>
          <w:rFonts w:ascii="Times New Roman" w:hAnsi="Times New Roman"/>
          <w:sz w:val="24"/>
          <w:szCs w:val="24"/>
        </w:rPr>
      </w:pPr>
    </w:p>
    <w:p w:rsidR="006618D6" w:rsidRDefault="006618D6">
      <w:pPr>
        <w:pStyle w:val="4"/>
        <w:spacing w:before="0" w:after="0"/>
        <w:jc w:val="both"/>
        <w:rPr>
          <w:rFonts w:ascii="Times New Roman" w:hAnsi="Times New Roman"/>
          <w:sz w:val="24"/>
          <w:szCs w:val="24"/>
        </w:rPr>
      </w:pPr>
    </w:p>
    <w:p w:rsidR="006618D6" w:rsidRDefault="006618D6">
      <w:pPr>
        <w:pStyle w:val="4"/>
        <w:spacing w:before="0" w:after="0"/>
        <w:jc w:val="both"/>
        <w:rPr>
          <w:rFonts w:ascii="Times New Roman" w:hAnsi="Times New Roman"/>
          <w:sz w:val="24"/>
          <w:szCs w:val="24"/>
        </w:rPr>
      </w:pPr>
    </w:p>
    <w:p w:rsidR="006618D6" w:rsidRDefault="006618D6">
      <w:pPr>
        <w:pStyle w:val="4"/>
        <w:spacing w:before="0" w:after="0"/>
        <w:jc w:val="both"/>
        <w:rPr>
          <w:rFonts w:ascii="Times New Roman" w:hAnsi="Times New Roman"/>
          <w:sz w:val="24"/>
          <w:szCs w:val="24"/>
        </w:rPr>
      </w:pPr>
    </w:p>
    <w:p w:rsidR="006618D6" w:rsidRDefault="006618D6">
      <w:pPr>
        <w:pStyle w:val="4"/>
        <w:spacing w:before="0" w:after="0"/>
        <w:jc w:val="both"/>
        <w:rPr>
          <w:rFonts w:ascii="Times New Roman" w:hAnsi="Times New Roman"/>
          <w:sz w:val="24"/>
          <w:szCs w:val="24"/>
        </w:rPr>
      </w:pPr>
    </w:p>
    <w:p w:rsidR="006618D6" w:rsidRDefault="00A47596">
      <w:pPr>
        <w:pStyle w:val="4"/>
        <w:spacing w:before="0" w:after="0"/>
        <w:jc w:val="both"/>
        <w:rPr>
          <w:rFonts w:ascii="Times New Roman" w:hAnsi="Times New Roman"/>
          <w:sz w:val="24"/>
          <w:szCs w:val="24"/>
        </w:rPr>
      </w:pPr>
      <w:r>
        <w:rPr>
          <w:rFonts w:ascii="Times New Roman" w:hAnsi="Times New Roman"/>
          <w:sz w:val="24"/>
          <w:szCs w:val="24"/>
        </w:rPr>
        <w:tab/>
        <w:t xml:space="preserve">ІНДИВІДУАЛЬНІ ЗАВДАННЯ </w:t>
      </w:r>
    </w:p>
    <w:p w:rsidR="006618D6" w:rsidRDefault="00A47596">
      <w:pPr>
        <w:ind w:firstLine="709"/>
        <w:jc w:val="both"/>
      </w:pPr>
      <w:r>
        <w:t xml:space="preserve">1. Визначити свій варіант булевої функції. Для цього необхідно порядковий номер студента (магістранта) в групі перевести в двійкову систему числення і записати сім його молодших розрядів у вигляді слова </w:t>
      </w:r>
      <w:r>
        <w:rPr>
          <w:i/>
        </w:rPr>
        <w:t>a</w:t>
      </w:r>
      <w:r>
        <w:rPr>
          <w:vertAlign w:val="subscript"/>
        </w:rPr>
        <w:t>7</w:t>
      </w:r>
      <w:r>
        <w:rPr>
          <w:i/>
        </w:rPr>
        <w:t>a</w:t>
      </w:r>
      <w:r>
        <w:rPr>
          <w:vertAlign w:val="subscript"/>
        </w:rPr>
        <w:t>6</w:t>
      </w:r>
      <w:r>
        <w:rPr>
          <w:i/>
        </w:rPr>
        <w:t>a</w:t>
      </w:r>
      <w:r>
        <w:rPr>
          <w:vertAlign w:val="subscript"/>
        </w:rPr>
        <w:t>5</w:t>
      </w:r>
      <w:r>
        <w:rPr>
          <w:i/>
        </w:rPr>
        <w:t>a</w:t>
      </w:r>
      <w:r>
        <w:rPr>
          <w:vertAlign w:val="subscript"/>
        </w:rPr>
        <w:t>4</w:t>
      </w:r>
      <w:r>
        <w:rPr>
          <w:i/>
        </w:rPr>
        <w:t>a</w:t>
      </w:r>
      <w:r>
        <w:rPr>
          <w:vertAlign w:val="subscript"/>
        </w:rPr>
        <w:t>3</w:t>
      </w:r>
      <w:r>
        <w:rPr>
          <w:i/>
        </w:rPr>
        <w:t>a</w:t>
      </w:r>
      <w:r>
        <w:rPr>
          <w:vertAlign w:val="subscript"/>
        </w:rPr>
        <w:t>2</w:t>
      </w:r>
      <w:r>
        <w:rPr>
          <w:i/>
        </w:rPr>
        <w:t>a</w:t>
      </w:r>
      <w:r>
        <w:rPr>
          <w:vertAlign w:val="subscript"/>
        </w:rPr>
        <w:t>1</w:t>
      </w:r>
      <w:r>
        <w:t>, доповнюючи, у разі потреби, це слово зліва нулями</w:t>
      </w:r>
      <w:r>
        <w:rPr>
          <w:i/>
        </w:rPr>
        <w:t>.</w:t>
      </w:r>
      <w:r>
        <w:t xml:space="preserve"> Визначивши значення </w:t>
      </w:r>
      <w:r>
        <w:rPr>
          <w:i/>
        </w:rPr>
        <w:t>a</w:t>
      </w:r>
      <w:r>
        <w:rPr>
          <w:i/>
          <w:vertAlign w:val="subscript"/>
        </w:rPr>
        <w:t>i</w:t>
      </w:r>
      <w:r>
        <w:t xml:space="preserve"> підставити їх у табл. 1.1.</w:t>
      </w:r>
    </w:p>
    <w:p w:rsidR="006618D6" w:rsidRDefault="006618D6">
      <w:pPr>
        <w:ind w:firstLine="709"/>
        <w:jc w:val="both"/>
      </w:pPr>
    </w:p>
    <w:p w:rsidR="006618D6" w:rsidRDefault="00A47596">
      <w:pPr>
        <w:ind w:firstLine="709"/>
        <w:jc w:val="both"/>
      </w:pPr>
      <w:r>
        <w:t>Таблиця 1.1</w:t>
      </w:r>
    </w:p>
    <w:tbl>
      <w:tblPr>
        <w:tblW w:w="6656" w:type="dxa"/>
        <w:tblInd w:w="-5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1327"/>
        <w:gridCol w:w="1335"/>
        <w:gridCol w:w="1331"/>
        <w:gridCol w:w="1331"/>
        <w:gridCol w:w="1332"/>
      </w:tblGrid>
      <w:tr w:rsidR="006618D6">
        <w:tc>
          <w:tcPr>
            <w:tcW w:w="1327"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rPr>
                <w:i/>
              </w:rPr>
              <w:t>x</w:t>
            </w:r>
            <w:r>
              <w:rPr>
                <w:vertAlign w:val="subscript"/>
              </w:rPr>
              <w:t>4</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rPr>
                <w:i/>
              </w:rPr>
              <w:t>x</w:t>
            </w:r>
            <w:r>
              <w:rPr>
                <w:vertAlign w:val="subscript"/>
              </w:rPr>
              <w:t>3</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rPr>
                <w:i/>
              </w:rPr>
              <w:t>x</w:t>
            </w:r>
            <w:r>
              <w:rPr>
                <w:vertAlign w:val="subscript"/>
              </w:rPr>
              <w:t>2</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rPr>
                <w:i/>
              </w:rPr>
              <w:t>x</w:t>
            </w:r>
            <w:r>
              <w:rPr>
                <w:vertAlign w:val="subscript"/>
              </w:rP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y</w:t>
            </w:r>
          </w:p>
        </w:tc>
      </w:tr>
      <w:tr w:rsidR="006618D6">
        <w:tc>
          <w:tcPr>
            <w:tcW w:w="1327"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rPr>
                <w:i/>
              </w:rPr>
              <w:t>a</w:t>
            </w:r>
            <w:r>
              <w:rPr>
                <w:vertAlign w:val="subscript"/>
              </w:rPr>
              <w:t>1</w:t>
            </w:r>
          </w:p>
        </w:tc>
      </w:tr>
      <w:tr w:rsidR="006618D6">
        <w:tc>
          <w:tcPr>
            <w:tcW w:w="1327"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r>
      <w:tr w:rsidR="006618D6">
        <w:tc>
          <w:tcPr>
            <w:tcW w:w="1327"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lastRenderedPageBreak/>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rPr>
                <w:i/>
              </w:rPr>
              <w:t>a</w:t>
            </w:r>
            <w:r>
              <w:rPr>
                <w:vertAlign w:val="subscript"/>
              </w:rPr>
              <w:t>2</w:t>
            </w:r>
          </w:p>
        </w:tc>
      </w:tr>
      <w:tr w:rsidR="006618D6">
        <w:tc>
          <w:tcPr>
            <w:tcW w:w="1327"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r>
      <w:tr w:rsidR="006618D6">
        <w:tc>
          <w:tcPr>
            <w:tcW w:w="1327"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rPr>
                <w:i/>
              </w:rPr>
              <w:t>a</w:t>
            </w:r>
            <w:r>
              <w:rPr>
                <w:vertAlign w:val="subscript"/>
              </w:rPr>
              <w:t>3</w:t>
            </w:r>
          </w:p>
        </w:tc>
      </w:tr>
      <w:tr w:rsidR="006618D6">
        <w:tc>
          <w:tcPr>
            <w:tcW w:w="1327"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r>
      <w:tr w:rsidR="006618D6">
        <w:tc>
          <w:tcPr>
            <w:tcW w:w="1327"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r>
      <w:tr w:rsidR="006618D6">
        <w:tc>
          <w:tcPr>
            <w:tcW w:w="1327"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r>
      <w:tr w:rsidR="006618D6">
        <w:tc>
          <w:tcPr>
            <w:tcW w:w="1327"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rPr>
                <w:i/>
              </w:rPr>
              <w:t>а</w:t>
            </w:r>
            <w:r>
              <w:rPr>
                <w:vertAlign w:val="subscript"/>
              </w:rPr>
              <w:t>4</w:t>
            </w:r>
          </w:p>
        </w:tc>
      </w:tr>
      <w:tr w:rsidR="006618D6">
        <w:tc>
          <w:tcPr>
            <w:tcW w:w="1327"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rPr>
                <w:i/>
              </w:rPr>
              <w:t>а</w:t>
            </w:r>
            <w:r>
              <w:rPr>
                <w:vertAlign w:val="subscript"/>
              </w:rPr>
              <w:t>5</w:t>
            </w:r>
          </w:p>
        </w:tc>
      </w:tr>
      <w:tr w:rsidR="006618D6">
        <w:tc>
          <w:tcPr>
            <w:tcW w:w="1327"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r>
      <w:tr w:rsidR="006618D6">
        <w:tc>
          <w:tcPr>
            <w:tcW w:w="1327"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r>
      <w:tr w:rsidR="006618D6">
        <w:tc>
          <w:tcPr>
            <w:tcW w:w="1327"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r>
      <w:tr w:rsidR="006618D6">
        <w:tc>
          <w:tcPr>
            <w:tcW w:w="1327"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r>
      <w:tr w:rsidR="006618D6">
        <w:tc>
          <w:tcPr>
            <w:tcW w:w="1327"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rPr>
                <w:i/>
              </w:rPr>
              <w:t>а</w:t>
            </w:r>
            <w:r>
              <w:rPr>
                <w:vertAlign w:val="subscript"/>
              </w:rPr>
              <w:t>6</w:t>
            </w:r>
          </w:p>
        </w:tc>
      </w:tr>
      <w:tr w:rsidR="006618D6">
        <w:tc>
          <w:tcPr>
            <w:tcW w:w="1327"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rPr>
                <w:i/>
              </w:rPr>
              <w:t>а</w:t>
            </w:r>
            <w:r>
              <w:rPr>
                <w:vertAlign w:val="subscript"/>
              </w:rPr>
              <w:t>7</w:t>
            </w:r>
          </w:p>
        </w:tc>
      </w:tr>
    </w:tbl>
    <w:p w:rsidR="006618D6" w:rsidRDefault="006618D6">
      <w:pPr>
        <w:ind w:firstLine="709"/>
        <w:jc w:val="both"/>
      </w:pPr>
    </w:p>
    <w:p w:rsidR="006618D6" w:rsidRDefault="00A47596">
      <w:pPr>
        <w:ind w:firstLine="709"/>
        <w:jc w:val="both"/>
      </w:pPr>
      <w:r>
        <w:t>Наприклад, якщо номер варіанта</w:t>
      </w:r>
      <w:r>
        <w:rPr>
          <w:b/>
        </w:rPr>
        <w:t xml:space="preserve"> </w:t>
      </w:r>
      <w:r>
        <w:t xml:space="preserve">19 (0010011), то у таблицю необхідно підставити </w:t>
      </w:r>
    </w:p>
    <w:p w:rsidR="006618D6" w:rsidRDefault="00A47596">
      <w:pPr>
        <w:ind w:firstLine="709"/>
        <w:jc w:val="both"/>
      </w:pPr>
      <w:r>
        <w:rPr>
          <w:i/>
        </w:rPr>
        <w:t>a</w:t>
      </w:r>
      <w:r>
        <w:rPr>
          <w:vertAlign w:val="subscript"/>
        </w:rPr>
        <w:t xml:space="preserve">7 </w:t>
      </w:r>
      <w:r>
        <w:rPr>
          <w:i/>
        </w:rPr>
        <w:t>=</w:t>
      </w:r>
      <w:r>
        <w:t>0,</w:t>
      </w:r>
      <w:r>
        <w:rPr>
          <w:i/>
        </w:rPr>
        <w:t xml:space="preserve"> a</w:t>
      </w:r>
      <w:r>
        <w:rPr>
          <w:vertAlign w:val="subscript"/>
        </w:rPr>
        <w:t>6</w:t>
      </w:r>
      <w:r>
        <w:t xml:space="preserve"> =0, </w:t>
      </w:r>
      <w:r>
        <w:rPr>
          <w:i/>
        </w:rPr>
        <w:t>a</w:t>
      </w:r>
      <w:r>
        <w:rPr>
          <w:vertAlign w:val="subscript"/>
        </w:rPr>
        <w:t>5</w:t>
      </w:r>
      <w:r>
        <w:t xml:space="preserve"> =1, </w:t>
      </w:r>
      <w:r>
        <w:rPr>
          <w:i/>
        </w:rPr>
        <w:t>a</w:t>
      </w:r>
      <w:r>
        <w:rPr>
          <w:vertAlign w:val="subscript"/>
        </w:rPr>
        <w:t>4</w:t>
      </w:r>
      <w:r>
        <w:t xml:space="preserve"> =0, </w:t>
      </w:r>
      <w:r>
        <w:rPr>
          <w:i/>
        </w:rPr>
        <w:t>a</w:t>
      </w:r>
      <w:r>
        <w:rPr>
          <w:vertAlign w:val="subscript"/>
        </w:rPr>
        <w:t>3</w:t>
      </w:r>
      <w:r>
        <w:t xml:space="preserve"> =0, </w:t>
      </w:r>
      <w:r>
        <w:rPr>
          <w:i/>
        </w:rPr>
        <w:t>a</w:t>
      </w:r>
      <w:r>
        <w:rPr>
          <w:vertAlign w:val="subscript"/>
        </w:rPr>
        <w:t>2</w:t>
      </w:r>
      <w:r>
        <w:t xml:space="preserve"> =1, </w:t>
      </w:r>
      <w:r>
        <w:rPr>
          <w:i/>
        </w:rPr>
        <w:t>a</w:t>
      </w:r>
      <w:r>
        <w:rPr>
          <w:vertAlign w:val="subscript"/>
        </w:rPr>
        <w:t>1</w:t>
      </w:r>
      <w:r>
        <w:t xml:space="preserve"> =1.</w:t>
      </w:r>
    </w:p>
    <w:p w:rsidR="006618D6" w:rsidRDefault="006618D6">
      <w:pPr>
        <w:ind w:firstLine="709"/>
        <w:jc w:val="both"/>
      </w:pPr>
    </w:p>
    <w:p w:rsidR="006618D6" w:rsidRDefault="00A47596">
      <w:pPr>
        <w:ind w:firstLine="709"/>
        <w:jc w:val="both"/>
      </w:pPr>
      <w:r>
        <w:t>2. Для заданої функції і для її заперечення знайти МДНФ.</w:t>
      </w:r>
      <w:r>
        <w:rPr>
          <w:b/>
        </w:rPr>
        <w:t xml:space="preserve"> </w:t>
      </w:r>
      <w:r>
        <w:t>Представити функцію у всіх восьми нормальних формах (див. приклад далі).</w:t>
      </w:r>
    </w:p>
    <w:p w:rsidR="006618D6" w:rsidRDefault="00A47596">
      <w:pPr>
        <w:ind w:firstLine="709"/>
        <w:jc w:val="both"/>
      </w:pPr>
      <w:r>
        <w:t xml:space="preserve">3. Отримати операторні представлення функції, що можуть бути реалізовані на елементах, заданих у табл. 1.2. Наприклад, для </w:t>
      </w:r>
      <w:r>
        <w:rPr>
          <w:i/>
        </w:rPr>
        <w:t>а</w:t>
      </w:r>
      <w:r>
        <w:rPr>
          <w:vertAlign w:val="subscript"/>
        </w:rPr>
        <w:t>3</w:t>
      </w:r>
      <w:r>
        <w:rPr>
          <w:i/>
        </w:rPr>
        <w:t>а</w:t>
      </w:r>
      <w:r>
        <w:rPr>
          <w:vertAlign w:val="subscript"/>
        </w:rPr>
        <w:t>2</w:t>
      </w:r>
      <w:r>
        <w:rPr>
          <w:i/>
        </w:rPr>
        <w:t>а</w:t>
      </w:r>
      <w:r>
        <w:rPr>
          <w:vertAlign w:val="subscript"/>
        </w:rPr>
        <w:t>1</w:t>
      </w:r>
      <w:r>
        <w:t>=000 будуються два операторні представлення функції, що можуть бути реалізовані на елементах: 1) 3І-НІ, 3І, 2) 2АБО-НІ.</w:t>
      </w:r>
    </w:p>
    <w:p w:rsidR="006618D6" w:rsidRDefault="00A47596">
      <w:pPr>
        <w:ind w:firstLine="709"/>
        <w:jc w:val="both"/>
      </w:pPr>
      <w:r>
        <w:t xml:space="preserve">4. Визначити операторну форму (із отриманих), що забезпечує отримання комбінаційної схеми з максимальною швидкодією і мінімальними затратами обладнання, тобто схему з кращим параметром </w:t>
      </w:r>
      <w:r>
        <w:rPr>
          <w:i/>
        </w:rPr>
        <w:t>T</w:t>
      </w:r>
      <w:r>
        <w:t xml:space="preserve"> і схему з мінімальним значенням </w:t>
      </w:r>
      <w:r>
        <w:rPr>
          <w:i/>
        </w:rPr>
        <w:t>N.</w:t>
      </w:r>
      <w:r>
        <w:t xml:space="preserve"> Усі мікросхеми в табл. 1.2 мають по 14 виводів. </w:t>
      </w:r>
    </w:p>
    <w:p w:rsidR="006618D6" w:rsidRDefault="006618D6">
      <w:pPr>
        <w:ind w:firstLine="709"/>
        <w:jc w:val="both"/>
      </w:pPr>
    </w:p>
    <w:p w:rsidR="006618D6" w:rsidRDefault="00A47596">
      <w:pPr>
        <w:ind w:firstLine="709"/>
        <w:jc w:val="both"/>
      </w:pPr>
      <w:r>
        <w:t>Таблиця 1.2</w:t>
      </w:r>
    </w:p>
    <w:tbl>
      <w:tblPr>
        <w:tblW w:w="9039"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535"/>
        <w:gridCol w:w="566"/>
        <w:gridCol w:w="446"/>
        <w:gridCol w:w="2654"/>
        <w:gridCol w:w="2429"/>
        <w:gridCol w:w="2409"/>
      </w:tblGrid>
      <w:tr w:rsidR="006618D6">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а</w:t>
            </w:r>
            <w:r>
              <w:rPr>
                <w:vertAlign w:val="subscript"/>
              </w:rPr>
              <w:t>3</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а</w:t>
            </w:r>
            <w:r>
              <w:rPr>
                <w:vertAlign w:val="subscript"/>
              </w:rPr>
              <w:t>2</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а</w:t>
            </w:r>
            <w:r>
              <w:rPr>
                <w:vertAlign w:val="subscript"/>
              </w:rP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Тип елементів</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Число елементів у корпусі мікросхеми</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Час затримки сигналів</w:t>
            </w:r>
          </w:p>
        </w:tc>
      </w:tr>
      <w:tr w:rsidR="006618D6">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3І-НІ / 3І,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3 / 3</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20 / 24</w:t>
            </w:r>
          </w:p>
        </w:tc>
      </w:tr>
      <w:tr w:rsidR="006618D6">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4І-НІ / 2АБО,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2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20 / 22</w:t>
            </w:r>
          </w:p>
        </w:tc>
      </w:tr>
      <w:tr w:rsidR="006618D6">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4І / 2АБО,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2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24 / 22</w:t>
            </w:r>
          </w:p>
        </w:tc>
      </w:tr>
      <w:tr w:rsidR="006618D6">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3І / 2АБО, 2І-НІ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3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24 / 22</w:t>
            </w:r>
          </w:p>
        </w:tc>
      </w:tr>
      <w:tr w:rsidR="006618D6">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2АБО-НІ / 4І, 2І-НІ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4 / 2</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22 / 24</w:t>
            </w:r>
          </w:p>
        </w:tc>
      </w:tr>
      <w:tr w:rsidR="006618D6">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2І-НІ / 2АБО,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4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22 / 20</w:t>
            </w:r>
          </w:p>
        </w:tc>
      </w:tr>
      <w:tr w:rsidR="006618D6">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2АБО-НІ / 3І, 2І-НІ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4 / 3</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20 / 24</w:t>
            </w:r>
          </w:p>
        </w:tc>
      </w:tr>
      <w:tr w:rsidR="006618D6">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2І-НІ,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4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20 / 20</w:t>
            </w:r>
          </w:p>
        </w:tc>
      </w:tr>
    </w:tbl>
    <w:p w:rsidR="006618D6" w:rsidRDefault="006618D6">
      <w:pPr>
        <w:ind w:firstLine="709"/>
        <w:jc w:val="both"/>
      </w:pPr>
    </w:p>
    <w:p w:rsidR="006618D6" w:rsidRDefault="00A47596">
      <w:pPr>
        <w:ind w:firstLine="709"/>
        <w:jc w:val="both"/>
      </w:pPr>
      <w:r>
        <w:t xml:space="preserve">5. На елементах ЗІ-НІ (параметри зазначені в табл. 1.2) побудувати перетворювач кодів відповідно до табл. 1.3. У процесі проектування використовувати методи спільної (сумісної) мінімізації системи булевих функцій. Для отриманої схеми визначити </w:t>
      </w:r>
      <w:r>
        <w:rPr>
          <w:i/>
        </w:rPr>
        <w:t>L, Т</w:t>
      </w:r>
      <w:r>
        <w:t xml:space="preserve"> и </w:t>
      </w:r>
      <w:r>
        <w:rPr>
          <w:i/>
        </w:rPr>
        <w:t>N.</w:t>
      </w:r>
    </w:p>
    <w:p w:rsidR="006618D6" w:rsidRDefault="00A47596">
      <w:pPr>
        <w:ind w:firstLine="709"/>
        <w:jc w:val="both"/>
      </w:pPr>
      <w:r>
        <w:t>6. Побудувати схему для реалізації функції, заданої табл. 1.1, якщо крім елементів з табл. 1.2 можна використовувати мультиплексори з двома керуючими входами. Два мультиплексора розміщаються в одному корпусі мікросхеми на 16 виводів. Порівняти по складності отриману схему зі схемою, побудованою без використання мультиплексорів.</w:t>
      </w:r>
    </w:p>
    <w:p w:rsidR="006618D6" w:rsidRDefault="00A47596">
      <w:pPr>
        <w:ind w:firstLine="709"/>
        <w:jc w:val="both"/>
      </w:pPr>
      <w:r>
        <w:t xml:space="preserve">7. Побудувати перетворювач кодів по табл. 1.3 з використанням елементів ЗІ-НІ і чотиривходового дешифратора з інверсними виходами. Дешифратор розміщений у корпусі з 24 виводами. Порівняти значення </w:t>
      </w:r>
      <w:r>
        <w:rPr>
          <w:i/>
        </w:rPr>
        <w:t>N</w:t>
      </w:r>
      <w:r>
        <w:t xml:space="preserve"> для схеми з дешифратором і без дешифратора.</w:t>
      </w:r>
    </w:p>
    <w:p w:rsidR="006618D6" w:rsidRDefault="00A47596">
      <w:pPr>
        <w:ind w:firstLine="709"/>
        <w:jc w:val="both"/>
      </w:pPr>
      <w:r>
        <w:t>Таблиця 1.3</w:t>
      </w:r>
    </w:p>
    <w:tbl>
      <w:tblPr>
        <w:tblW w:w="903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1130"/>
        <w:gridCol w:w="1130"/>
        <w:gridCol w:w="1129"/>
        <w:gridCol w:w="1128"/>
        <w:gridCol w:w="1121"/>
        <w:gridCol w:w="1128"/>
        <w:gridCol w:w="1129"/>
        <w:gridCol w:w="1143"/>
      </w:tblGrid>
      <w:tr w:rsidR="006618D6">
        <w:trPr>
          <w:trHeight w:val="323"/>
          <w:jc w:val="center"/>
        </w:trPr>
        <w:tc>
          <w:tcPr>
            <w:tcW w:w="9037" w:type="dxa"/>
            <w:gridSpan w:val="8"/>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pStyle w:val="5"/>
              <w:spacing w:before="0" w:after="0"/>
              <w:jc w:val="both"/>
              <w:rPr>
                <w:rFonts w:ascii="Times New Roman" w:hAnsi="Times New Roman"/>
                <w:sz w:val="24"/>
                <w:szCs w:val="24"/>
              </w:rPr>
            </w:pPr>
            <w:r>
              <w:rPr>
                <w:rFonts w:ascii="Times New Roman" w:hAnsi="Times New Roman"/>
                <w:sz w:val="24"/>
                <w:szCs w:val="24"/>
              </w:rPr>
              <w:lastRenderedPageBreak/>
              <w:t>Інформація</w:t>
            </w:r>
          </w:p>
        </w:tc>
      </w:tr>
      <w:tr w:rsidR="006618D6">
        <w:trPr>
          <w:trHeight w:val="322"/>
          <w:jc w:val="center"/>
        </w:trPr>
        <w:tc>
          <w:tcPr>
            <w:tcW w:w="4516" w:type="dxa"/>
            <w:gridSpan w:val="4"/>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на вході</w:t>
            </w:r>
          </w:p>
        </w:tc>
        <w:tc>
          <w:tcPr>
            <w:tcW w:w="4521" w:type="dxa"/>
            <w:gridSpan w:val="4"/>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ind w:firstLine="709"/>
              <w:jc w:val="both"/>
            </w:pPr>
            <w:r>
              <w:t>на виході</w:t>
            </w:r>
          </w:p>
        </w:tc>
      </w:tr>
      <w:tr w:rsidR="006618D6">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а</w:t>
            </w:r>
            <w:r>
              <w:rPr>
                <w:vertAlign w:val="subscript"/>
              </w:rPr>
              <w:t>1</w:t>
            </w:r>
          </w:p>
        </w:tc>
      </w:tr>
      <w:tr w:rsidR="006618D6">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а</w:t>
            </w:r>
            <w:r>
              <w:rPr>
                <w:vertAlign w:val="subscript"/>
              </w:rPr>
              <w:t>2</w:t>
            </w:r>
          </w:p>
        </w:tc>
      </w:tr>
      <w:tr w:rsidR="006618D6">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r>
      <w:tr w:rsidR="006618D6">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r>
      <w:tr w:rsidR="006618D6">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r>
      <w:tr w:rsidR="006618D6">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а</w:t>
            </w:r>
            <w:r>
              <w:rPr>
                <w:vertAlign w:val="subscript"/>
              </w:rPr>
              <w:t>3</w:t>
            </w:r>
          </w:p>
        </w:tc>
      </w:tr>
      <w:tr w:rsidR="006618D6">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r>
      <w:tr w:rsidR="006618D6">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r>
      <w:tr w:rsidR="006618D6">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r>
      <w:tr w:rsidR="006618D6">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а</w:t>
            </w:r>
            <w:r>
              <w:rPr>
                <w:vertAlign w:val="subscript"/>
              </w:rPr>
              <w:t>4</w:t>
            </w:r>
          </w:p>
        </w:tc>
      </w:tr>
      <w:tr w:rsidR="006618D6">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r>
      <w:tr w:rsidR="006618D6">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а</w:t>
            </w:r>
            <w:r>
              <w:rPr>
                <w:vertAlign w:val="subscript"/>
              </w:rPr>
              <w:t>5</w:t>
            </w:r>
          </w:p>
        </w:tc>
      </w:tr>
      <w:tr w:rsidR="006618D6">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r>
      <w:tr w:rsidR="006618D6">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а</w:t>
            </w:r>
            <w:r>
              <w:rPr>
                <w:vertAlign w:val="subscript"/>
              </w:rPr>
              <w:t>6</w:t>
            </w:r>
          </w:p>
        </w:tc>
      </w:tr>
      <w:tr w:rsidR="006618D6">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r>
      <w:tr w:rsidR="006618D6">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а</w:t>
            </w:r>
            <w:r>
              <w:rPr>
                <w:vertAlign w:val="subscript"/>
              </w:rPr>
              <w:t>7</w:t>
            </w:r>
          </w:p>
        </w:tc>
      </w:tr>
    </w:tbl>
    <w:p w:rsidR="006618D6" w:rsidRDefault="006618D6">
      <w:pPr>
        <w:ind w:firstLine="709"/>
        <w:jc w:val="both"/>
        <w:rPr>
          <w:b/>
        </w:rPr>
      </w:pPr>
    </w:p>
    <w:p w:rsidR="006618D6" w:rsidRDefault="00A47596">
      <w:pPr>
        <w:jc w:val="both"/>
        <w:rPr>
          <w:rFonts w:eastAsia="Symbol"/>
          <w:sz w:val="32"/>
          <w:szCs w:val="32"/>
        </w:rPr>
      </w:pPr>
      <w:r>
        <w:br w:type="page"/>
      </w:r>
    </w:p>
    <w:p w:rsidR="006618D6" w:rsidRDefault="00A47596">
      <w:pPr>
        <w:pStyle w:val="FR1"/>
        <w:spacing w:line="240" w:lineRule="auto"/>
        <w:ind w:left="0" w:right="0" w:firstLine="709"/>
        <w:jc w:val="both"/>
      </w:pPr>
      <w:r>
        <w:rPr>
          <w:rFonts w:ascii="Times New Roman" w:hAnsi="Times New Roman"/>
          <w:bCs/>
          <w:sz w:val="24"/>
          <w:lang w:val="uk-UA"/>
        </w:rPr>
        <w:lastRenderedPageBreak/>
        <w:t>Тема</w:t>
      </w:r>
      <w:r>
        <w:rPr>
          <w:rFonts w:ascii="Times New Roman" w:hAnsi="Times New Roman"/>
          <w:b w:val="0"/>
          <w:i/>
          <w:sz w:val="24"/>
          <w:lang w:val="uk-UA"/>
        </w:rPr>
        <w:t xml:space="preserve"> </w:t>
      </w:r>
      <w:r>
        <w:rPr>
          <w:rFonts w:ascii="Times New Roman" w:hAnsi="Times New Roman"/>
          <w:b w:val="0"/>
          <w:sz w:val="24"/>
          <w:lang w:val="uk-UA"/>
        </w:rPr>
        <w:t>(лабораторна робота №2):</w:t>
      </w:r>
      <w:r>
        <w:rPr>
          <w:rFonts w:ascii="Times New Roman" w:hAnsi="Times New Roman"/>
          <w:b w:val="0"/>
          <w:i/>
          <w:sz w:val="24"/>
          <w:lang w:val="uk-UA"/>
        </w:rPr>
        <w:t xml:space="preserve"> </w:t>
      </w:r>
      <w:r>
        <w:rPr>
          <w:rFonts w:ascii="Times New Roman" w:hAnsi="Times New Roman"/>
          <w:sz w:val="24"/>
          <w:lang w:val="uk-UA"/>
        </w:rPr>
        <w:t>ПРОЕКТУВАННЯ І ДОСЛІДЖЕННЯ ТРИГЕРІВ</w:t>
      </w:r>
    </w:p>
    <w:p w:rsidR="006618D6" w:rsidRDefault="00A47596">
      <w:pPr>
        <w:ind w:firstLine="709"/>
        <w:jc w:val="both"/>
      </w:pPr>
      <w:r>
        <w:rPr>
          <w:i/>
        </w:rPr>
        <w:t>Мета роботи</w:t>
      </w:r>
      <w:r>
        <w:t>: вивчення схемних різновидів тригерів і оволодіння методами проектування тригерів.</w:t>
      </w:r>
    </w:p>
    <w:p w:rsidR="006618D6" w:rsidRDefault="006618D6">
      <w:pPr>
        <w:ind w:firstLine="709"/>
        <w:jc w:val="both"/>
      </w:pPr>
    </w:p>
    <w:p w:rsidR="006618D6" w:rsidRDefault="00A47596">
      <w:pPr>
        <w:pStyle w:val="30"/>
        <w:spacing w:after="0"/>
        <w:ind w:firstLine="709"/>
        <w:jc w:val="both"/>
        <w:rPr>
          <w:b/>
          <w:bCs/>
          <w:iCs/>
          <w:caps/>
          <w:sz w:val="24"/>
          <w:szCs w:val="24"/>
        </w:rPr>
      </w:pPr>
      <w:r>
        <w:rPr>
          <w:b/>
          <w:bCs/>
          <w:iCs/>
          <w:caps/>
          <w:sz w:val="24"/>
          <w:szCs w:val="24"/>
        </w:rPr>
        <w:t>Основні теоретичні положення</w:t>
      </w:r>
    </w:p>
    <w:p w:rsidR="006618D6" w:rsidRDefault="00A47596">
      <w:pPr>
        <w:shd w:val="clear" w:color="auto" w:fill="FFFFFF"/>
        <w:ind w:firstLine="709"/>
        <w:jc w:val="both"/>
      </w:pPr>
      <w:r>
        <w:t xml:space="preserve">У схемах цифрової обчислювальної техніки в якості запам'ятовуючих елементів широко використовуються тригери. </w:t>
      </w:r>
      <w:r>
        <w:rPr>
          <w:i/>
        </w:rPr>
        <w:t>Тригер</w:t>
      </w:r>
      <w:r>
        <w:t xml:space="preserve"> – це пристрій із двома стійкими станами, що містить запам'ятовуючий елемент (ЗЭ) і схему керування (СК), як показано на рис. 1.8, </w:t>
      </w:r>
    </w:p>
    <w:p w:rsidR="006618D6" w:rsidRDefault="00A47596">
      <w:pPr>
        <w:shd w:val="clear" w:color="auto" w:fill="FFFFFF"/>
        <w:ind w:firstLine="709"/>
        <w:jc w:val="both"/>
      </w:pPr>
      <w:r>
        <w:t xml:space="preserve">де </w:t>
      </w:r>
      <w:r>
        <w:rPr>
          <w:i/>
        </w:rPr>
        <w:t>x</w:t>
      </w:r>
      <w:r>
        <w:rPr>
          <w:vertAlign w:val="subscript"/>
        </w:rPr>
        <w:t>1</w:t>
      </w:r>
      <w:r>
        <w:t>,…</w:t>
      </w:r>
      <w:r>
        <w:rPr>
          <w:i/>
        </w:rPr>
        <w:t>x</w:t>
      </w:r>
      <w:r>
        <w:rPr>
          <w:i/>
          <w:vertAlign w:val="subscript"/>
        </w:rPr>
        <w:t xml:space="preserve">n </w:t>
      </w:r>
      <w:r>
        <w:rPr>
          <w:i/>
        </w:rPr>
        <w:t>-</w:t>
      </w:r>
      <w:r>
        <w:rPr>
          <w:noProof/>
        </w:rPr>
        <w:drawing>
          <wp:anchor distT="0" distB="0" distL="114935" distR="114935" simplePos="0" relativeHeight="19" behindDoc="0" locked="0" layoutInCell="1" allowOverlap="1">
            <wp:simplePos x="0" y="0"/>
            <wp:positionH relativeFrom="column">
              <wp:posOffset>1129665</wp:posOffset>
            </wp:positionH>
            <wp:positionV relativeFrom="paragraph">
              <wp:posOffset>179070</wp:posOffset>
            </wp:positionV>
            <wp:extent cx="2926080" cy="1654175"/>
            <wp:effectExtent l="0" t="0" r="0" b="0"/>
            <wp:wrapTopAndBottom/>
            <wp:docPr id="24" name="Зображенн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Зображення10"/>
                    <pic:cNvPicPr>
                      <a:picLocks noChangeAspect="1" noChangeArrowheads="1"/>
                    </pic:cNvPicPr>
                  </pic:nvPicPr>
                  <pic:blipFill>
                    <a:blip r:embed="rId30"/>
                    <a:stretch>
                      <a:fillRect/>
                    </a:stretch>
                  </pic:blipFill>
                  <pic:spPr bwMode="auto">
                    <a:xfrm>
                      <a:off x="0" y="0"/>
                      <a:ext cx="2926080" cy="1654175"/>
                    </a:xfrm>
                    <a:prstGeom prst="rect">
                      <a:avLst/>
                    </a:prstGeom>
                  </pic:spPr>
                </pic:pic>
              </a:graphicData>
            </a:graphic>
          </wp:anchor>
        </w:drawing>
      </w:r>
      <w:r>
        <w:rPr>
          <w:i/>
        </w:rPr>
        <w:t xml:space="preserve"> </w:t>
      </w:r>
      <w:r>
        <w:t xml:space="preserve">інформаційні входи тригера; </w:t>
      </w:r>
      <w:r>
        <w:rPr>
          <w:i/>
        </w:rPr>
        <w:t>С</w:t>
      </w:r>
      <w:r>
        <w:rPr>
          <w:i/>
          <w:vertAlign w:val="subscript"/>
        </w:rPr>
        <w:t>1</w:t>
      </w:r>
      <w:r>
        <w:rPr>
          <w:i/>
        </w:rPr>
        <w:t>,…,С</w:t>
      </w:r>
      <w:r>
        <w:rPr>
          <w:i/>
          <w:vertAlign w:val="subscript"/>
        </w:rPr>
        <w:t xml:space="preserve">т </w:t>
      </w:r>
      <w:r>
        <w:rPr>
          <w:i/>
        </w:rPr>
        <w:t xml:space="preserve">- </w:t>
      </w:r>
      <w:r>
        <w:t xml:space="preserve">тактуючі входи; </w:t>
      </w:r>
      <w:r>
        <w:rPr>
          <w:i/>
        </w:rPr>
        <w:t xml:space="preserve">Q </w:t>
      </w:r>
      <w:r>
        <w:t xml:space="preserve">і </w:t>
      </w:r>
      <w:r>
        <w:rPr>
          <w:noProof/>
        </w:rPr>
        <w:drawing>
          <wp:inline distT="0" distB="0" distL="0" distR="0">
            <wp:extent cx="152400" cy="241300"/>
            <wp:effectExtent l="0" t="0" r="0" b="0"/>
            <wp:docPr id="25"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20"/>
                    <pic:cNvPicPr>
                      <a:picLocks noChangeAspect="1" noChangeArrowheads="1"/>
                    </pic:cNvPicPr>
                  </pic:nvPicPr>
                  <pic:blipFill>
                    <a:blip r:embed="rId31"/>
                    <a:stretch>
                      <a:fillRect/>
                    </a:stretch>
                  </pic:blipFill>
                  <pic:spPr bwMode="auto">
                    <a:xfrm>
                      <a:off x="0" y="0"/>
                      <a:ext cx="152400" cy="241300"/>
                    </a:xfrm>
                    <a:prstGeom prst="rect">
                      <a:avLst/>
                    </a:prstGeom>
                  </pic:spPr>
                </pic:pic>
              </a:graphicData>
            </a:graphic>
          </wp:inline>
        </w:drawing>
      </w:r>
      <w:r>
        <w:t xml:space="preserve"> - відповідно прямий і інверсний виходи тригера; </w:t>
      </w:r>
      <w:r>
        <w:rPr>
          <w:i/>
        </w:rPr>
        <w:t>f</w:t>
      </w:r>
      <w:r>
        <w:rPr>
          <w:vertAlign w:val="subscript"/>
        </w:rPr>
        <w:t>1</w:t>
      </w:r>
      <w:r>
        <w:t xml:space="preserve"> і </w:t>
      </w:r>
      <w:r>
        <w:rPr>
          <w:i/>
        </w:rPr>
        <w:t>f</w:t>
      </w:r>
      <w:r>
        <w:rPr>
          <w:vertAlign w:val="subscript"/>
        </w:rPr>
        <w:t>2</w:t>
      </w:r>
      <w:r>
        <w:t xml:space="preserve"> - функції збудження ЗЕ.</w:t>
      </w:r>
    </w:p>
    <w:p w:rsidR="006618D6" w:rsidRDefault="00A47596">
      <w:pPr>
        <w:shd w:val="clear" w:color="auto" w:fill="FFFFFF"/>
        <w:ind w:firstLine="709"/>
        <w:jc w:val="both"/>
      </w:pPr>
      <w:r>
        <w:t xml:space="preserve">Тригери класифікуються по ряду ознак. У залежності від наявності тактуючих входів розрізняють </w:t>
      </w:r>
      <w:r>
        <w:rPr>
          <w:i/>
        </w:rPr>
        <w:t>синхронні</w:t>
      </w:r>
      <w:r>
        <w:t xml:space="preserve"> (є тактуючі входи) і </w:t>
      </w:r>
      <w:r>
        <w:rPr>
          <w:i/>
        </w:rPr>
        <w:t>асинхронні</w:t>
      </w:r>
      <w:r>
        <w:t xml:space="preserve"> (немає тактуючих входів) тригери. Найбільше поширення серед синхронних отримали однотактні тригери, що мають тільки один тактуючий вхід. </w:t>
      </w:r>
    </w:p>
    <w:p w:rsidR="006618D6" w:rsidRDefault="00A47596">
      <w:pPr>
        <w:shd w:val="clear" w:color="auto" w:fill="FFFFFF"/>
        <w:ind w:firstLine="709"/>
        <w:jc w:val="both"/>
      </w:pPr>
      <w:r>
        <w:t>Функціональна класифікація характеризує стан входів і виходів тригера в момент часу до його переключення (</w:t>
      </w:r>
      <w:r>
        <w:rPr>
          <w:i/>
        </w:rPr>
        <w:t>S</w:t>
      </w:r>
      <w:r>
        <w:t>) і після його переключення (</w:t>
      </w:r>
      <w:r>
        <w:rPr>
          <w:i/>
        </w:rPr>
        <w:t>S</w:t>
      </w:r>
      <w:r>
        <w:t xml:space="preserve"> + 1). При наявності </w:t>
      </w:r>
      <w:r>
        <w:rPr>
          <w:i/>
        </w:rPr>
        <w:t xml:space="preserve">п </w:t>
      </w:r>
      <w:r>
        <w:t xml:space="preserve">інформаційних входів можна отримати </w:t>
      </w:r>
      <w:r>
        <w:rPr>
          <w:noProof/>
        </w:rPr>
        <w:drawing>
          <wp:inline distT="0" distB="0" distL="0" distR="0">
            <wp:extent cx="304800" cy="330200"/>
            <wp:effectExtent l="0" t="0" r="0" b="0"/>
            <wp:docPr id="26"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21"/>
                    <pic:cNvPicPr>
                      <a:picLocks noChangeAspect="1" noChangeArrowheads="1"/>
                    </pic:cNvPicPr>
                  </pic:nvPicPr>
                  <pic:blipFill>
                    <a:blip r:embed="rId32"/>
                    <a:stretch>
                      <a:fillRect/>
                    </a:stretch>
                  </pic:blipFill>
                  <pic:spPr bwMode="auto">
                    <a:xfrm>
                      <a:off x="0" y="0"/>
                      <a:ext cx="304800" cy="330200"/>
                    </a:xfrm>
                    <a:prstGeom prst="rect">
                      <a:avLst/>
                    </a:prstGeom>
                  </pic:spPr>
                </pic:pic>
              </a:graphicData>
            </a:graphic>
          </wp:inline>
        </w:drawing>
      </w:r>
      <w:r>
        <w:t xml:space="preserve"> типів тригерів. На практиці ж використовують невелике число типів тригерів. До них можна віднести </w:t>
      </w:r>
      <w:r>
        <w:rPr>
          <w:i/>
        </w:rPr>
        <w:t>RS</w:t>
      </w:r>
      <w:r>
        <w:t xml:space="preserve">-, </w:t>
      </w:r>
      <w:r>
        <w:rPr>
          <w:i/>
        </w:rPr>
        <w:t>JK</w:t>
      </w:r>
      <w:r>
        <w:t xml:space="preserve">-, </w:t>
      </w:r>
      <w:r>
        <w:rPr>
          <w:i/>
        </w:rPr>
        <w:t>Т</w:t>
      </w:r>
      <w:r>
        <w:t xml:space="preserve">- і </w:t>
      </w:r>
      <w:r>
        <w:rPr>
          <w:i/>
        </w:rPr>
        <w:t>D-тригери</w:t>
      </w:r>
      <w:r>
        <w:t xml:space="preserve">. </w:t>
      </w:r>
      <w:r>
        <w:rPr>
          <w:i/>
        </w:rPr>
        <w:t>D-тригер</w:t>
      </w:r>
      <w:r>
        <w:t xml:space="preserve"> знаходить застосування тільки як синхронний. Інші з зазначених тригерів можуть бути як синхронними, так і асинхронними.</w:t>
      </w:r>
    </w:p>
    <w:p w:rsidR="006618D6" w:rsidRDefault="00A47596">
      <w:pPr>
        <w:shd w:val="clear" w:color="auto" w:fill="FFFFFF"/>
        <w:ind w:firstLine="709"/>
        <w:jc w:val="both"/>
      </w:pPr>
      <w:r>
        <w:t xml:space="preserve">Спосіб функціонування тригерів може бути описаний таблицею переходів. З таблиці переходів асинхронного </w:t>
      </w:r>
      <w:r>
        <w:rPr>
          <w:i/>
        </w:rPr>
        <w:t>RS-тригера</w:t>
      </w:r>
      <w:r>
        <w:t xml:space="preserve"> (табл. 1) випливає, що тригер не змінює свого стану в момент часу </w:t>
      </w:r>
      <w:r>
        <w:rPr>
          <w:i/>
        </w:rPr>
        <w:t>S</w:t>
      </w:r>
      <w:r>
        <w:t xml:space="preserve"> + 1, тобто </w:t>
      </w:r>
      <w:r>
        <w:rPr>
          <w:noProof/>
        </w:rPr>
        <w:drawing>
          <wp:inline distT="0" distB="0" distL="0" distR="0">
            <wp:extent cx="673100" cy="228600"/>
            <wp:effectExtent l="0" t="0" r="0" b="0"/>
            <wp:docPr id="27"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22"/>
                    <pic:cNvPicPr>
                      <a:picLocks noChangeAspect="1" noChangeArrowheads="1"/>
                    </pic:cNvPicPr>
                  </pic:nvPicPr>
                  <pic:blipFill>
                    <a:blip r:embed="rId33"/>
                    <a:stretch>
                      <a:fillRect/>
                    </a:stretch>
                  </pic:blipFill>
                  <pic:spPr bwMode="auto">
                    <a:xfrm>
                      <a:off x="0" y="0"/>
                      <a:ext cx="673100" cy="228600"/>
                    </a:xfrm>
                    <a:prstGeom prst="rect">
                      <a:avLst/>
                    </a:prstGeom>
                  </pic:spPr>
                </pic:pic>
              </a:graphicData>
            </a:graphic>
          </wp:inline>
        </w:drawing>
      </w:r>
      <w:r>
        <w:t xml:space="preserve">, якщо в момент </w:t>
      </w:r>
      <w:r>
        <w:rPr>
          <w:i/>
        </w:rPr>
        <w:t>S</w:t>
      </w:r>
      <w:r>
        <w:t xml:space="preserve"> мало місце </w:t>
      </w:r>
      <w:r>
        <w:rPr>
          <w:noProof/>
        </w:rPr>
        <w:drawing>
          <wp:inline distT="0" distB="0" distL="0" distR="0">
            <wp:extent cx="800100" cy="203200"/>
            <wp:effectExtent l="0" t="0" r="0" b="0"/>
            <wp:docPr id="28"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23"/>
                    <pic:cNvPicPr>
                      <a:picLocks noChangeAspect="1" noChangeArrowheads="1"/>
                    </pic:cNvPicPr>
                  </pic:nvPicPr>
                  <pic:blipFill>
                    <a:blip r:embed="rId34"/>
                    <a:stretch>
                      <a:fillRect/>
                    </a:stretch>
                  </pic:blipFill>
                  <pic:spPr bwMode="auto">
                    <a:xfrm>
                      <a:off x="0" y="0"/>
                      <a:ext cx="800100" cy="203200"/>
                    </a:xfrm>
                    <a:prstGeom prst="rect">
                      <a:avLst/>
                    </a:prstGeom>
                  </pic:spPr>
                </pic:pic>
              </a:graphicData>
            </a:graphic>
          </wp:inline>
        </w:drawing>
      </w:r>
      <w:r>
        <w:t xml:space="preserve">. При </w:t>
      </w:r>
      <w:r>
        <w:rPr>
          <w:noProof/>
        </w:rPr>
        <w:drawing>
          <wp:inline distT="0" distB="0" distL="0" distR="0">
            <wp:extent cx="431800" cy="203200"/>
            <wp:effectExtent l="0" t="0" r="0" b="0"/>
            <wp:docPr id="29"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24"/>
                    <pic:cNvPicPr>
                      <a:picLocks noChangeAspect="1" noChangeArrowheads="1"/>
                    </pic:cNvPicPr>
                  </pic:nvPicPr>
                  <pic:blipFill>
                    <a:blip r:embed="rId35"/>
                    <a:stretch>
                      <a:fillRect/>
                    </a:stretch>
                  </pic:blipFill>
                  <pic:spPr bwMode="auto">
                    <a:xfrm>
                      <a:off x="0" y="0"/>
                      <a:ext cx="431800" cy="203200"/>
                    </a:xfrm>
                    <a:prstGeom prst="rect">
                      <a:avLst/>
                    </a:prstGeom>
                  </pic:spPr>
                </pic:pic>
              </a:graphicData>
            </a:graphic>
          </wp:inline>
        </w:drawing>
      </w:r>
      <w:r>
        <w:t xml:space="preserve"> і </w:t>
      </w:r>
      <w:r>
        <w:rPr>
          <w:noProof/>
        </w:rPr>
        <w:drawing>
          <wp:inline distT="0" distB="0" distL="0" distR="0">
            <wp:extent cx="469900" cy="203200"/>
            <wp:effectExtent l="0" t="0" r="0" b="0"/>
            <wp:docPr id="30"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25"/>
                    <pic:cNvPicPr>
                      <a:picLocks noChangeAspect="1" noChangeArrowheads="1"/>
                    </pic:cNvPicPr>
                  </pic:nvPicPr>
                  <pic:blipFill>
                    <a:blip r:embed="rId36"/>
                    <a:stretch>
                      <a:fillRect/>
                    </a:stretch>
                  </pic:blipFill>
                  <pic:spPr bwMode="auto">
                    <a:xfrm>
                      <a:off x="0" y="0"/>
                      <a:ext cx="469900" cy="203200"/>
                    </a:xfrm>
                    <a:prstGeom prst="rect">
                      <a:avLst/>
                    </a:prstGeom>
                  </pic:spPr>
                </pic:pic>
              </a:graphicData>
            </a:graphic>
          </wp:inline>
        </w:drawing>
      </w:r>
      <w:r>
        <w:t xml:space="preserve"> тригер встановлюється в одиничний стан (</w:t>
      </w:r>
      <w:r>
        <w:rPr>
          <w:noProof/>
        </w:rPr>
        <w:drawing>
          <wp:inline distT="0" distB="0" distL="0" distR="0">
            <wp:extent cx="533400" cy="228600"/>
            <wp:effectExtent l="0" t="0" r="0" b="0"/>
            <wp:docPr id="31"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426"/>
                    <pic:cNvPicPr>
                      <a:picLocks noChangeAspect="1" noChangeArrowheads="1"/>
                    </pic:cNvPicPr>
                  </pic:nvPicPr>
                  <pic:blipFill>
                    <a:blip r:embed="rId37"/>
                    <a:stretch>
                      <a:fillRect/>
                    </a:stretch>
                  </pic:blipFill>
                  <pic:spPr bwMode="auto">
                    <a:xfrm>
                      <a:off x="0" y="0"/>
                      <a:ext cx="533400" cy="228600"/>
                    </a:xfrm>
                    <a:prstGeom prst="rect">
                      <a:avLst/>
                    </a:prstGeom>
                  </pic:spPr>
                </pic:pic>
              </a:graphicData>
            </a:graphic>
          </wp:inline>
        </w:drawing>
      </w:r>
      <w:r>
        <w:t xml:space="preserve"> ), а при комбінації сигналів </w:t>
      </w:r>
      <w:r>
        <w:rPr>
          <w:noProof/>
        </w:rPr>
        <w:drawing>
          <wp:inline distT="0" distB="0" distL="0" distR="0">
            <wp:extent cx="463550" cy="203200"/>
            <wp:effectExtent l="0" t="0" r="0" b="0"/>
            <wp:docPr id="32"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27"/>
                    <pic:cNvPicPr>
                      <a:picLocks noChangeAspect="1" noChangeArrowheads="1"/>
                    </pic:cNvPicPr>
                  </pic:nvPicPr>
                  <pic:blipFill>
                    <a:blip r:embed="rId38"/>
                    <a:stretch>
                      <a:fillRect/>
                    </a:stretch>
                  </pic:blipFill>
                  <pic:spPr bwMode="auto">
                    <a:xfrm>
                      <a:off x="0" y="0"/>
                      <a:ext cx="463550" cy="203200"/>
                    </a:xfrm>
                    <a:prstGeom prst="rect">
                      <a:avLst/>
                    </a:prstGeom>
                  </pic:spPr>
                </pic:pic>
              </a:graphicData>
            </a:graphic>
          </wp:inline>
        </w:drawing>
      </w:r>
      <w:r>
        <w:t xml:space="preserve"> і </w:t>
      </w:r>
      <w:r>
        <w:rPr>
          <w:noProof/>
        </w:rPr>
        <w:drawing>
          <wp:inline distT="0" distB="0" distL="0" distR="0">
            <wp:extent cx="431800" cy="190500"/>
            <wp:effectExtent l="0" t="0" r="0" b="0"/>
            <wp:docPr id="33"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28"/>
                    <pic:cNvPicPr>
                      <a:picLocks noChangeAspect="1" noChangeArrowheads="1"/>
                    </pic:cNvPicPr>
                  </pic:nvPicPr>
                  <pic:blipFill>
                    <a:blip r:embed="rId39"/>
                    <a:stretch>
                      <a:fillRect/>
                    </a:stretch>
                  </pic:blipFill>
                  <pic:spPr bwMode="auto">
                    <a:xfrm>
                      <a:off x="0" y="0"/>
                      <a:ext cx="431800" cy="190500"/>
                    </a:xfrm>
                    <a:prstGeom prst="rect">
                      <a:avLst/>
                    </a:prstGeom>
                  </pic:spPr>
                </pic:pic>
              </a:graphicData>
            </a:graphic>
          </wp:inline>
        </w:drawing>
      </w:r>
      <w:r>
        <w:t xml:space="preserve"> - у нульовий (</w:t>
      </w:r>
      <w:r>
        <w:rPr>
          <w:noProof/>
        </w:rPr>
        <w:drawing>
          <wp:inline distT="0" distB="0" distL="0" distR="0">
            <wp:extent cx="539750" cy="196850"/>
            <wp:effectExtent l="0" t="0" r="0" b="0"/>
            <wp:docPr id="34"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29"/>
                    <pic:cNvPicPr>
                      <a:picLocks noChangeAspect="1" noChangeArrowheads="1"/>
                    </pic:cNvPicPr>
                  </pic:nvPicPr>
                  <pic:blipFill>
                    <a:blip r:embed="rId40"/>
                    <a:stretch>
                      <a:fillRect/>
                    </a:stretch>
                  </pic:blipFill>
                  <pic:spPr bwMode="auto">
                    <a:xfrm>
                      <a:off x="0" y="0"/>
                      <a:ext cx="539750" cy="196850"/>
                    </a:xfrm>
                    <a:prstGeom prst="rect">
                      <a:avLst/>
                    </a:prstGeom>
                  </pic:spPr>
                </pic:pic>
              </a:graphicData>
            </a:graphic>
          </wp:inline>
        </w:drawing>
      </w:r>
      <w:r>
        <w:t xml:space="preserve"> ). При </w:t>
      </w:r>
      <w:r>
        <w:rPr>
          <w:noProof/>
        </w:rPr>
        <w:drawing>
          <wp:inline distT="0" distB="0" distL="0" distR="0">
            <wp:extent cx="774700" cy="203200"/>
            <wp:effectExtent l="0" t="0" r="0" b="0"/>
            <wp:docPr id="35"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30"/>
                    <pic:cNvPicPr>
                      <a:picLocks noChangeAspect="1" noChangeArrowheads="1"/>
                    </pic:cNvPicPr>
                  </pic:nvPicPr>
                  <pic:blipFill>
                    <a:blip r:embed="rId41"/>
                    <a:stretch>
                      <a:fillRect/>
                    </a:stretch>
                  </pic:blipFill>
                  <pic:spPr bwMode="auto">
                    <a:xfrm>
                      <a:off x="0" y="0"/>
                      <a:ext cx="774700" cy="203200"/>
                    </a:xfrm>
                    <a:prstGeom prst="rect">
                      <a:avLst/>
                    </a:prstGeom>
                  </pic:spPr>
                </pic:pic>
              </a:graphicData>
            </a:graphic>
          </wp:inline>
        </w:drawing>
      </w:r>
      <w:r>
        <w:t xml:space="preserve"> стан тригера в момент часу </w:t>
      </w:r>
      <w:r>
        <w:rPr>
          <w:i/>
        </w:rPr>
        <w:t>S</w:t>
      </w:r>
      <w:r>
        <w:t xml:space="preserve"> + 1 не визначений (</w:t>
      </w:r>
      <w:r>
        <w:rPr>
          <w:noProof/>
        </w:rPr>
        <w:drawing>
          <wp:inline distT="0" distB="0" distL="0" distR="0">
            <wp:extent cx="546100" cy="228600"/>
            <wp:effectExtent l="0" t="0" r="0" b="0"/>
            <wp:docPr id="36"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31"/>
                    <pic:cNvPicPr>
                      <a:picLocks noChangeAspect="1" noChangeArrowheads="1"/>
                    </pic:cNvPicPr>
                  </pic:nvPicPr>
                  <pic:blipFill>
                    <a:blip r:embed="rId42"/>
                    <a:stretch>
                      <a:fillRect/>
                    </a:stretch>
                  </pic:blipFill>
                  <pic:spPr bwMode="auto">
                    <a:xfrm>
                      <a:off x="0" y="0"/>
                      <a:ext cx="546100" cy="228600"/>
                    </a:xfrm>
                    <a:prstGeom prst="rect">
                      <a:avLst/>
                    </a:prstGeom>
                  </pic:spPr>
                </pic:pic>
              </a:graphicData>
            </a:graphic>
          </wp:inline>
        </w:drawing>
      </w:r>
      <w:r>
        <w:t xml:space="preserve"> ). Така комбінація сигналів для </w:t>
      </w:r>
      <w:r>
        <w:rPr>
          <w:i/>
        </w:rPr>
        <w:t>RS-тригера</w:t>
      </w:r>
      <w:r>
        <w:t xml:space="preserve"> є забороненою.</w:t>
      </w:r>
    </w:p>
    <w:p w:rsidR="006618D6" w:rsidRDefault="00A47596">
      <w:pPr>
        <w:shd w:val="clear" w:color="auto" w:fill="FFFFFF"/>
        <w:ind w:firstLine="709"/>
        <w:jc w:val="both"/>
      </w:pPr>
      <w:r>
        <w:t xml:space="preserve">Існують різновидності </w:t>
      </w:r>
      <w:r>
        <w:rPr>
          <w:i/>
        </w:rPr>
        <w:t>RS-тригерів</w:t>
      </w:r>
      <w:r>
        <w:t xml:space="preserve">, для яких комбінація сигналів </w:t>
      </w:r>
      <w:r>
        <w:rPr>
          <w:noProof/>
        </w:rPr>
        <w:drawing>
          <wp:inline distT="0" distB="0" distL="0" distR="0">
            <wp:extent cx="774700" cy="152400"/>
            <wp:effectExtent l="0" t="0" r="0" b="0"/>
            <wp:docPr id="37"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32"/>
                    <pic:cNvPicPr>
                      <a:picLocks noChangeAspect="1" noChangeArrowheads="1"/>
                    </pic:cNvPicPr>
                  </pic:nvPicPr>
                  <pic:blipFill>
                    <a:blip r:embed="rId43"/>
                    <a:stretch>
                      <a:fillRect/>
                    </a:stretch>
                  </pic:blipFill>
                  <pic:spPr bwMode="auto">
                    <a:xfrm>
                      <a:off x="0" y="0"/>
                      <a:ext cx="774700" cy="152400"/>
                    </a:xfrm>
                    <a:prstGeom prst="rect">
                      <a:avLst/>
                    </a:prstGeom>
                  </pic:spPr>
                </pic:pic>
              </a:graphicData>
            </a:graphic>
          </wp:inline>
        </w:drawing>
      </w:r>
      <w:r>
        <w:t xml:space="preserve"> не є забороненою. </w:t>
      </w:r>
      <w:r>
        <w:rPr>
          <w:i/>
        </w:rPr>
        <w:t>R-тригер</w:t>
      </w:r>
      <w:r>
        <w:t xml:space="preserve"> відрізняється від </w:t>
      </w:r>
      <w:r>
        <w:rPr>
          <w:i/>
        </w:rPr>
        <w:t>RS-тригера</w:t>
      </w:r>
      <w:r>
        <w:t xml:space="preserve"> тим, що при комбінації вхідних сигналів </w:t>
      </w:r>
      <w:r>
        <w:rPr>
          <w:noProof/>
        </w:rPr>
        <w:drawing>
          <wp:inline distT="0" distB="0" distL="0" distR="0">
            <wp:extent cx="774700" cy="203200"/>
            <wp:effectExtent l="0" t="0" r="0" b="0"/>
            <wp:docPr id="38"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33"/>
                    <pic:cNvPicPr>
                      <a:picLocks noChangeAspect="1" noChangeArrowheads="1"/>
                    </pic:cNvPicPr>
                  </pic:nvPicPr>
                  <pic:blipFill>
                    <a:blip r:embed="rId41"/>
                    <a:stretch>
                      <a:fillRect/>
                    </a:stretch>
                  </pic:blipFill>
                  <pic:spPr bwMode="auto">
                    <a:xfrm>
                      <a:off x="0" y="0"/>
                      <a:ext cx="774700" cy="203200"/>
                    </a:xfrm>
                    <a:prstGeom prst="rect">
                      <a:avLst/>
                    </a:prstGeom>
                  </pic:spPr>
                </pic:pic>
              </a:graphicData>
            </a:graphic>
          </wp:inline>
        </w:drawing>
      </w:r>
      <w:r>
        <w:t xml:space="preserve"> він переходить у нульовий стан (</w:t>
      </w:r>
      <w:r>
        <w:rPr>
          <w:noProof/>
        </w:rPr>
        <w:drawing>
          <wp:inline distT="0" distB="0" distL="0" distR="0">
            <wp:extent cx="546100" cy="228600"/>
            <wp:effectExtent l="0" t="0" r="0" b="0"/>
            <wp:docPr id="39"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34"/>
                    <pic:cNvPicPr>
                      <a:picLocks noChangeAspect="1" noChangeArrowheads="1"/>
                    </pic:cNvPicPr>
                  </pic:nvPicPr>
                  <pic:blipFill>
                    <a:blip r:embed="rId40"/>
                    <a:stretch>
                      <a:fillRect/>
                    </a:stretch>
                  </pic:blipFill>
                  <pic:spPr bwMode="auto">
                    <a:xfrm>
                      <a:off x="0" y="0"/>
                      <a:ext cx="546100" cy="228600"/>
                    </a:xfrm>
                    <a:prstGeom prst="rect">
                      <a:avLst/>
                    </a:prstGeom>
                  </pic:spPr>
                </pic:pic>
              </a:graphicData>
            </a:graphic>
          </wp:inline>
        </w:drawing>
      </w:r>
      <w:r>
        <w:t xml:space="preserve"> ) (табл. 2). </w:t>
      </w:r>
      <w:r>
        <w:rPr>
          <w:i/>
        </w:rPr>
        <w:t>S-тригер</w:t>
      </w:r>
      <w:r>
        <w:t xml:space="preserve"> (табл. 3) у цьому випадку переходить в одиничний стан (</w:t>
      </w:r>
      <w:r>
        <w:rPr>
          <w:noProof/>
        </w:rPr>
        <w:drawing>
          <wp:inline distT="0" distB="0" distL="0" distR="0">
            <wp:extent cx="535940" cy="300990"/>
            <wp:effectExtent l="0" t="0" r="0" b="0"/>
            <wp:docPr id="40" name="Picture 1435"/>
            <wp:cNvGraphicFramePr/>
            <a:graphic xmlns:a="http://schemas.openxmlformats.org/drawingml/2006/main">
              <a:graphicData uri="http://schemas.openxmlformats.org/drawingml/2006/picture">
                <pic:pic xmlns:pic="http://schemas.openxmlformats.org/drawingml/2006/picture">
                  <pic:nvPicPr>
                    <pic:cNvPr id="0" name="Picture 1435"/>
                    <pic:cNvPicPr/>
                  </pic:nvPicPr>
                  <pic:blipFill>
                    <a:blip r:embed="rId44"/>
                    <a:stretch/>
                  </pic:blipFill>
                  <pic:spPr>
                    <a:xfrm rot="10800000">
                      <a:off x="0" y="0"/>
                      <a:ext cx="535320" cy="300240"/>
                    </a:xfrm>
                    <a:prstGeom prst="rect">
                      <a:avLst/>
                    </a:prstGeom>
                    <a:ln>
                      <a:noFill/>
                    </a:ln>
                  </pic:spPr>
                </pic:pic>
              </a:graphicData>
            </a:graphic>
          </wp:inline>
        </w:drawing>
      </w:r>
      <w:r>
        <w:t xml:space="preserve"> ), а </w:t>
      </w:r>
      <w:r>
        <w:rPr>
          <w:i/>
        </w:rPr>
        <w:t>E-тригер</w:t>
      </w:r>
      <w:r>
        <w:t xml:space="preserve"> (табл. 4) не змінює свого стану (</w:t>
      </w:r>
      <w:r>
        <w:rPr>
          <w:noProof/>
        </w:rPr>
        <w:drawing>
          <wp:inline distT="0" distB="0" distL="0" distR="0">
            <wp:extent cx="673100" cy="228600"/>
            <wp:effectExtent l="0" t="0" r="0" b="0"/>
            <wp:docPr id="41"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36"/>
                    <pic:cNvPicPr>
                      <a:picLocks noChangeAspect="1" noChangeArrowheads="1"/>
                    </pic:cNvPicPr>
                  </pic:nvPicPr>
                  <pic:blipFill>
                    <a:blip r:embed="rId33"/>
                    <a:stretch>
                      <a:fillRect/>
                    </a:stretch>
                  </pic:blipFill>
                  <pic:spPr bwMode="auto">
                    <a:xfrm>
                      <a:off x="0" y="0"/>
                      <a:ext cx="673100" cy="228600"/>
                    </a:xfrm>
                    <a:prstGeom prst="rect">
                      <a:avLst/>
                    </a:prstGeom>
                  </pic:spPr>
                </pic:pic>
              </a:graphicData>
            </a:graphic>
          </wp:inline>
        </w:drawing>
      </w:r>
      <w:r>
        <w:t xml:space="preserve"> ).</w:t>
      </w:r>
    </w:p>
    <w:p w:rsidR="006618D6" w:rsidRDefault="00A47596">
      <w:pPr>
        <w:shd w:val="clear" w:color="auto" w:fill="FFFFFF"/>
        <w:ind w:firstLine="709"/>
        <w:jc w:val="both"/>
      </w:pPr>
      <w:r>
        <w:t xml:space="preserve">Синхронний </w:t>
      </w:r>
      <w:r>
        <w:rPr>
          <w:i/>
        </w:rPr>
        <w:t>D-тригер</w:t>
      </w:r>
      <w:r>
        <w:t xml:space="preserve"> називають тригером затримки (табл. 5). Він здійснює затримку сигналу на один такт (період проходження синхросигналів). Як асинхронний </w:t>
      </w:r>
      <w:r>
        <w:rPr>
          <w:i/>
        </w:rPr>
        <w:t>D-тригер</w:t>
      </w:r>
      <w:r>
        <w:t xml:space="preserve"> не знаходить застосування через відсутність режиму збереження інформації (</w:t>
      </w:r>
      <w:r>
        <w:rPr>
          <w:noProof/>
        </w:rPr>
        <w:drawing>
          <wp:inline distT="0" distB="0" distL="0" distR="0">
            <wp:extent cx="673100" cy="228600"/>
            <wp:effectExtent l="0" t="0" r="0" b="0"/>
            <wp:docPr id="42"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437"/>
                    <pic:cNvPicPr>
                      <a:picLocks noChangeAspect="1" noChangeArrowheads="1"/>
                    </pic:cNvPicPr>
                  </pic:nvPicPr>
                  <pic:blipFill>
                    <a:blip r:embed="rId33"/>
                    <a:stretch>
                      <a:fillRect/>
                    </a:stretch>
                  </pic:blipFill>
                  <pic:spPr bwMode="auto">
                    <a:xfrm>
                      <a:off x="0" y="0"/>
                      <a:ext cx="673100" cy="228600"/>
                    </a:xfrm>
                    <a:prstGeom prst="rect">
                      <a:avLst/>
                    </a:prstGeom>
                  </pic:spPr>
                </pic:pic>
              </a:graphicData>
            </a:graphic>
          </wp:inline>
        </w:drawing>
      </w:r>
      <w:r>
        <w:t xml:space="preserve"> ).</w:t>
      </w:r>
    </w:p>
    <w:p w:rsidR="006618D6" w:rsidRDefault="00A47596">
      <w:pPr>
        <w:shd w:val="clear" w:color="auto" w:fill="FFFFFF"/>
        <w:ind w:firstLine="709"/>
        <w:jc w:val="both"/>
      </w:pPr>
      <w:r>
        <w:lastRenderedPageBreak/>
        <w:t xml:space="preserve">Тригери можуть мати вхід, що </w:t>
      </w:r>
      <w:r>
        <w:rPr>
          <w:i/>
        </w:rPr>
        <w:t xml:space="preserve">дозволяє, V. </w:t>
      </w:r>
      <w:r>
        <w:t xml:space="preserve">Наприклад, </w:t>
      </w:r>
      <w:r>
        <w:rPr>
          <w:i/>
        </w:rPr>
        <w:t>D-тригер</w:t>
      </w:r>
      <w:r>
        <w:t xml:space="preserve"> із входом, що дозволяє, </w:t>
      </w:r>
      <w:r>
        <w:rPr>
          <w:i/>
        </w:rPr>
        <w:t xml:space="preserve">називають </w:t>
      </w:r>
      <w:r>
        <w:t xml:space="preserve">DV-тригером. При </w:t>
      </w:r>
      <w:r>
        <w:rPr>
          <w:i/>
        </w:rPr>
        <w:t>V</w:t>
      </w:r>
      <w:r>
        <w:t xml:space="preserve"> = 1 він працює як </w:t>
      </w:r>
      <w:r>
        <w:rPr>
          <w:i/>
        </w:rPr>
        <w:t>D-тригер</w:t>
      </w:r>
      <w:r>
        <w:t xml:space="preserve">, а при </w:t>
      </w:r>
      <w:r>
        <w:rPr>
          <w:i/>
        </w:rPr>
        <w:t xml:space="preserve">V = </w:t>
      </w:r>
      <w:r>
        <w:t xml:space="preserve">0 зберігає свій стан. </w:t>
      </w:r>
      <w:r>
        <w:rPr>
          <w:i/>
        </w:rPr>
        <w:t>DV-тригер</w:t>
      </w:r>
      <w:r>
        <w:t xml:space="preserve"> може бути синхронним і асинхронним.</w:t>
      </w:r>
    </w:p>
    <w:p w:rsidR="006618D6" w:rsidRDefault="00A47596">
      <w:pPr>
        <w:shd w:val="clear" w:color="auto" w:fill="FFFFFF"/>
        <w:ind w:firstLine="709"/>
        <w:jc w:val="both"/>
      </w:pPr>
      <w:r>
        <w:rPr>
          <w:i/>
        </w:rPr>
        <w:t>T-тригер</w:t>
      </w:r>
      <w:r>
        <w:t xml:space="preserve"> називають також </w:t>
      </w:r>
      <w:r>
        <w:rPr>
          <w:i/>
          <w:iCs/>
        </w:rPr>
        <w:t>рахунковим тригером</w:t>
      </w:r>
      <w:r>
        <w:t xml:space="preserve">. Він здійснює підрахунок одиниць, що надходять на вхід </w:t>
      </w:r>
      <w:r>
        <w:rPr>
          <w:i/>
        </w:rPr>
        <w:t xml:space="preserve">Т, </w:t>
      </w:r>
      <w:r>
        <w:t xml:space="preserve">по модулю два, що видно з табл. 6. Як випливає з таблиці переходів </w:t>
      </w:r>
      <w:r>
        <w:rPr>
          <w:i/>
        </w:rPr>
        <w:t>JK</w:t>
      </w:r>
      <w:r>
        <w:t xml:space="preserve"> -тригера (табл. 7), при комбінаціях вхідних сигналів </w:t>
      </w:r>
      <w:r>
        <w:rPr>
          <w:i/>
        </w:rPr>
        <w:t>J</w:t>
      </w:r>
      <w:r>
        <w:t xml:space="preserve"> = </w:t>
      </w:r>
      <w:r>
        <w:rPr>
          <w:i/>
        </w:rPr>
        <w:t>K</w:t>
      </w:r>
      <w:r>
        <w:t xml:space="preserve"> = 0, </w:t>
      </w:r>
      <w:r>
        <w:rPr>
          <w:i/>
        </w:rPr>
        <w:t>J</w:t>
      </w:r>
      <w:r>
        <w:t xml:space="preserve"> = 0 і </w:t>
      </w:r>
      <w:r>
        <w:rPr>
          <w:i/>
        </w:rPr>
        <w:t>K</w:t>
      </w:r>
      <w:r>
        <w:t xml:space="preserve"> = 1, </w:t>
      </w:r>
      <w:r>
        <w:rPr>
          <w:i/>
        </w:rPr>
        <w:t>J</w:t>
      </w:r>
      <w:r>
        <w:t xml:space="preserve"> = 1 і </w:t>
      </w:r>
      <w:r>
        <w:rPr>
          <w:i/>
        </w:rPr>
        <w:t>K</w:t>
      </w:r>
      <w:r>
        <w:t xml:space="preserve"> = 0 він працює, як </w:t>
      </w:r>
      <w:r>
        <w:rPr>
          <w:i/>
        </w:rPr>
        <w:t>RS-тригер</w:t>
      </w:r>
      <w:r>
        <w:t xml:space="preserve"> (вхід </w:t>
      </w:r>
      <w:r>
        <w:rPr>
          <w:i/>
        </w:rPr>
        <w:t>J</w:t>
      </w:r>
      <w:r>
        <w:t xml:space="preserve"> відповідає входові </w:t>
      </w:r>
      <w:r>
        <w:rPr>
          <w:i/>
        </w:rPr>
        <w:t>S</w:t>
      </w:r>
      <w:r>
        <w:t xml:space="preserve">, а </w:t>
      </w:r>
      <w:r>
        <w:rPr>
          <w:i/>
        </w:rPr>
        <w:t>K</w:t>
      </w:r>
      <w:r>
        <w:t xml:space="preserve"> - </w:t>
      </w:r>
      <w:r>
        <w:rPr>
          <w:i/>
        </w:rPr>
        <w:t>R</w:t>
      </w:r>
      <w:r>
        <w:t xml:space="preserve">), а при </w:t>
      </w:r>
      <w:r>
        <w:rPr>
          <w:i/>
        </w:rPr>
        <w:t>J</w:t>
      </w:r>
      <w:r>
        <w:t xml:space="preserve"> = </w:t>
      </w:r>
      <w:r>
        <w:rPr>
          <w:i/>
        </w:rPr>
        <w:t>K</w:t>
      </w:r>
      <w:r>
        <w:t xml:space="preserve"> = 1 змінює свій стан на протилежний, тобто працює як рахунковий тригер.</w:t>
      </w:r>
    </w:p>
    <w:tbl>
      <w:tblPr>
        <w:tblW w:w="9570" w:type="dxa"/>
        <w:tblBorders>
          <w:bottom w:val="single" w:sz="4" w:space="0" w:color="00000A"/>
          <w:insideH w:val="single" w:sz="4" w:space="0" w:color="00000A"/>
        </w:tblBorders>
        <w:tblCellMar>
          <w:left w:w="113" w:type="dxa"/>
        </w:tblCellMar>
        <w:tblLook w:val="04A0" w:firstRow="1" w:lastRow="0" w:firstColumn="1" w:lastColumn="0" w:noHBand="0" w:noVBand="1"/>
      </w:tblPr>
      <w:tblGrid>
        <w:gridCol w:w="636"/>
        <w:gridCol w:w="229"/>
        <w:gridCol w:w="403"/>
        <w:gridCol w:w="464"/>
        <w:gridCol w:w="356"/>
        <w:gridCol w:w="459"/>
        <w:gridCol w:w="56"/>
        <w:gridCol w:w="579"/>
        <w:gridCol w:w="291"/>
        <w:gridCol w:w="352"/>
        <w:gridCol w:w="520"/>
        <w:gridCol w:w="298"/>
        <w:gridCol w:w="284"/>
        <w:gridCol w:w="290"/>
        <w:gridCol w:w="524"/>
        <w:gridCol w:w="346"/>
        <w:gridCol w:w="402"/>
        <w:gridCol w:w="476"/>
        <w:gridCol w:w="57"/>
        <w:gridCol w:w="642"/>
        <w:gridCol w:w="171"/>
        <w:gridCol w:w="469"/>
        <w:gridCol w:w="399"/>
        <w:gridCol w:w="867"/>
      </w:tblGrid>
      <w:tr w:rsidR="006618D6">
        <w:trPr>
          <w:cantSplit/>
        </w:trPr>
        <w:tc>
          <w:tcPr>
            <w:tcW w:w="2606" w:type="dxa"/>
            <w:gridSpan w:val="7"/>
            <w:tcBorders>
              <w:bottom w:val="single" w:sz="4" w:space="0" w:color="00000A"/>
            </w:tcBorders>
            <w:shd w:val="clear" w:color="auto" w:fill="FFFFFF"/>
          </w:tcPr>
          <w:p w:rsidR="006618D6" w:rsidRDefault="00A47596">
            <w:pPr>
              <w:pStyle w:val="1"/>
              <w:spacing w:before="0" w:after="0"/>
              <w:jc w:val="both"/>
              <w:rPr>
                <w:b w:val="0"/>
                <w:sz w:val="24"/>
                <w:szCs w:val="24"/>
              </w:rPr>
            </w:pPr>
            <w:r>
              <w:rPr>
                <w:b w:val="0"/>
                <w:sz w:val="24"/>
                <w:szCs w:val="24"/>
              </w:rPr>
              <w:t>Таблиця 1</w:t>
            </w:r>
          </w:p>
        </w:tc>
        <w:tc>
          <w:tcPr>
            <w:tcW w:w="870" w:type="dxa"/>
            <w:gridSpan w:val="2"/>
            <w:tcBorders>
              <w:bottom w:val="single" w:sz="4" w:space="0" w:color="00000A"/>
            </w:tcBorders>
            <w:shd w:val="clear" w:color="auto" w:fill="FFFFFF"/>
          </w:tcPr>
          <w:p w:rsidR="006618D6" w:rsidRDefault="006618D6">
            <w:pPr>
              <w:jc w:val="both"/>
            </w:pPr>
          </w:p>
        </w:tc>
        <w:tc>
          <w:tcPr>
            <w:tcW w:w="2614" w:type="dxa"/>
            <w:gridSpan w:val="7"/>
            <w:tcBorders>
              <w:bottom w:val="single" w:sz="4" w:space="0" w:color="00000A"/>
            </w:tcBorders>
            <w:shd w:val="clear" w:color="auto" w:fill="FFFFFF"/>
          </w:tcPr>
          <w:p w:rsidR="006618D6" w:rsidRDefault="00A47596">
            <w:pPr>
              <w:pStyle w:val="1"/>
              <w:spacing w:before="0" w:after="0"/>
              <w:jc w:val="both"/>
              <w:rPr>
                <w:b w:val="0"/>
                <w:sz w:val="24"/>
                <w:szCs w:val="24"/>
              </w:rPr>
            </w:pPr>
            <w:r>
              <w:rPr>
                <w:b w:val="0"/>
                <w:sz w:val="24"/>
                <w:szCs w:val="24"/>
              </w:rPr>
              <w:t>Таблиця 2</w:t>
            </w:r>
          </w:p>
        </w:tc>
        <w:tc>
          <w:tcPr>
            <w:tcW w:w="877" w:type="dxa"/>
            <w:gridSpan w:val="2"/>
            <w:tcBorders>
              <w:bottom w:val="single" w:sz="4" w:space="0" w:color="00000A"/>
            </w:tcBorders>
            <w:shd w:val="clear" w:color="auto" w:fill="FFFFFF"/>
          </w:tcPr>
          <w:p w:rsidR="006618D6" w:rsidRDefault="006618D6">
            <w:pPr>
              <w:jc w:val="both"/>
            </w:pPr>
          </w:p>
        </w:tc>
        <w:tc>
          <w:tcPr>
            <w:tcW w:w="2602" w:type="dxa"/>
            <w:gridSpan w:val="6"/>
            <w:tcBorders>
              <w:bottom w:val="single" w:sz="4" w:space="0" w:color="00000A"/>
            </w:tcBorders>
            <w:shd w:val="clear" w:color="auto" w:fill="FFFFFF"/>
          </w:tcPr>
          <w:p w:rsidR="006618D6" w:rsidRDefault="00A47596">
            <w:pPr>
              <w:pStyle w:val="1"/>
              <w:spacing w:before="0" w:after="0"/>
              <w:jc w:val="both"/>
              <w:rPr>
                <w:b w:val="0"/>
                <w:sz w:val="24"/>
                <w:szCs w:val="24"/>
              </w:rPr>
            </w:pPr>
            <w:r>
              <w:rPr>
                <w:b w:val="0"/>
                <w:sz w:val="24"/>
                <w:szCs w:val="24"/>
              </w:rPr>
              <w:t>Таблиця 3</w:t>
            </w:r>
          </w:p>
        </w:tc>
      </w:tr>
      <w:tr w:rsidR="006618D6">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R</w:t>
            </w:r>
            <w:r>
              <w:rPr>
                <w:vertAlign w:val="superscript"/>
              </w:rPr>
              <w:t>S</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S</w:t>
            </w:r>
            <w:r>
              <w:rPr>
                <w:vertAlign w:val="superscript"/>
              </w:rPr>
              <w:t>S</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Q</w:t>
            </w:r>
            <w:r>
              <w:rPr>
                <w:vertAlign w:val="superscript"/>
              </w:rPr>
              <w:t>S+1</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R</w:t>
            </w:r>
            <w:r>
              <w:rPr>
                <w:vertAlign w:val="superscript"/>
              </w:rPr>
              <w:t>S</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S</w:t>
            </w:r>
            <w:r>
              <w:rPr>
                <w:vertAlign w:val="superscript"/>
              </w:rPr>
              <w:t>S</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Q</w:t>
            </w:r>
            <w:r>
              <w:rPr>
                <w:vertAlign w:val="superscript"/>
              </w:rPr>
              <w:t>S+1</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R</w:t>
            </w:r>
            <w:r>
              <w:rPr>
                <w:vertAlign w:val="superscript"/>
              </w:rPr>
              <w:t>S</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S</w:t>
            </w:r>
            <w:r>
              <w:rPr>
                <w:vertAlign w:val="superscript"/>
              </w:rPr>
              <w:t>S</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Q</w:t>
            </w:r>
            <w:r>
              <w:rPr>
                <w:vertAlign w:val="superscript"/>
              </w:rPr>
              <w:t>S+1</w:t>
            </w:r>
          </w:p>
        </w:tc>
      </w:tr>
      <w:tr w:rsidR="006618D6">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Q</w:t>
            </w:r>
            <w:r>
              <w:rPr>
                <w:vertAlign w:val="superscript"/>
              </w:rPr>
              <w:t>S</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Q</w:t>
            </w:r>
            <w:r>
              <w:rPr>
                <w:vertAlign w:val="superscript"/>
              </w:rPr>
              <w:t>S</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Q</w:t>
            </w:r>
            <w:r>
              <w:rPr>
                <w:vertAlign w:val="superscript"/>
              </w:rPr>
              <w:t>S</w:t>
            </w:r>
          </w:p>
        </w:tc>
      </w:tr>
      <w:tr w:rsidR="006618D6">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r>
      <w:tr w:rsidR="006618D6">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r>
      <w:tr w:rsidR="006618D6">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r>
      <w:tr w:rsidR="006618D6">
        <w:trPr>
          <w:cantSplit/>
        </w:trPr>
        <w:tc>
          <w:tcPr>
            <w:tcW w:w="2091" w:type="dxa"/>
            <w:gridSpan w:val="5"/>
            <w:tcBorders>
              <w:top w:val="single" w:sz="4" w:space="0" w:color="00000A"/>
              <w:bottom w:val="single" w:sz="4" w:space="0" w:color="00000A"/>
            </w:tcBorders>
            <w:shd w:val="clear" w:color="auto" w:fill="FFFFFF"/>
          </w:tcPr>
          <w:p w:rsidR="006618D6" w:rsidRDefault="00A47596">
            <w:pPr>
              <w:jc w:val="both"/>
            </w:pPr>
            <w:r>
              <w:t>Таблиця 4</w:t>
            </w:r>
          </w:p>
        </w:tc>
        <w:tc>
          <w:tcPr>
            <w:tcW w:w="459" w:type="dxa"/>
            <w:tcBorders>
              <w:top w:val="single" w:sz="4" w:space="0" w:color="00000A"/>
              <w:bottom w:val="single" w:sz="4" w:space="0" w:color="00000A"/>
            </w:tcBorders>
            <w:shd w:val="clear" w:color="auto" w:fill="FFFFFF"/>
          </w:tcPr>
          <w:p w:rsidR="006618D6" w:rsidRDefault="006618D6">
            <w:pPr>
              <w:jc w:val="both"/>
            </w:pPr>
          </w:p>
        </w:tc>
        <w:tc>
          <w:tcPr>
            <w:tcW w:w="2096" w:type="dxa"/>
            <w:gridSpan w:val="6"/>
            <w:tcBorders>
              <w:top w:val="single" w:sz="4" w:space="0" w:color="00000A"/>
              <w:bottom w:val="single" w:sz="4" w:space="0" w:color="00000A"/>
            </w:tcBorders>
            <w:shd w:val="clear" w:color="auto" w:fill="FFFFFF"/>
          </w:tcPr>
          <w:p w:rsidR="006618D6" w:rsidRDefault="00A47596">
            <w:pPr>
              <w:jc w:val="both"/>
            </w:pPr>
            <w:r>
              <w:t>Таблиця 5</w:t>
            </w:r>
          </w:p>
        </w:tc>
        <w:tc>
          <w:tcPr>
            <w:tcW w:w="284" w:type="dxa"/>
            <w:tcBorders>
              <w:top w:val="single" w:sz="4" w:space="0" w:color="00000A"/>
              <w:bottom w:val="single" w:sz="4" w:space="0" w:color="00000A"/>
            </w:tcBorders>
            <w:shd w:val="clear" w:color="auto" w:fill="FFFFFF"/>
          </w:tcPr>
          <w:p w:rsidR="006618D6" w:rsidRDefault="006618D6">
            <w:pPr>
              <w:jc w:val="both"/>
            </w:pPr>
          </w:p>
        </w:tc>
        <w:tc>
          <w:tcPr>
            <w:tcW w:w="1561" w:type="dxa"/>
            <w:gridSpan w:val="4"/>
            <w:tcBorders>
              <w:top w:val="single" w:sz="4" w:space="0" w:color="00000A"/>
              <w:bottom w:val="single" w:sz="4" w:space="0" w:color="00000A"/>
            </w:tcBorders>
            <w:shd w:val="clear" w:color="auto" w:fill="FFFFFF"/>
          </w:tcPr>
          <w:p w:rsidR="006618D6" w:rsidRDefault="00A47596">
            <w:pPr>
              <w:jc w:val="both"/>
            </w:pPr>
            <w:r>
              <w:t>Таблиця 6</w:t>
            </w:r>
          </w:p>
        </w:tc>
        <w:tc>
          <w:tcPr>
            <w:tcW w:w="533" w:type="dxa"/>
            <w:gridSpan w:val="2"/>
            <w:tcBorders>
              <w:top w:val="single" w:sz="4" w:space="0" w:color="00000A"/>
              <w:bottom w:val="single" w:sz="4" w:space="0" w:color="00000A"/>
            </w:tcBorders>
            <w:shd w:val="clear" w:color="auto" w:fill="FFFFFF"/>
          </w:tcPr>
          <w:p w:rsidR="006618D6" w:rsidRDefault="006618D6">
            <w:pPr>
              <w:jc w:val="both"/>
            </w:pPr>
          </w:p>
        </w:tc>
        <w:tc>
          <w:tcPr>
            <w:tcW w:w="2545" w:type="dxa"/>
            <w:gridSpan w:val="5"/>
            <w:tcBorders>
              <w:top w:val="single" w:sz="4" w:space="0" w:color="00000A"/>
              <w:bottom w:val="single" w:sz="4" w:space="0" w:color="00000A"/>
            </w:tcBorders>
            <w:shd w:val="clear" w:color="auto" w:fill="FFFFFF"/>
          </w:tcPr>
          <w:p w:rsidR="006618D6" w:rsidRDefault="00A47596">
            <w:pPr>
              <w:jc w:val="both"/>
            </w:pPr>
            <w:r>
              <w:t>Таблиця 7</w:t>
            </w:r>
          </w:p>
        </w:tc>
      </w:tr>
      <w:tr w:rsidR="006618D6">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R</w:t>
            </w:r>
            <w:r>
              <w:rPr>
                <w:vertAlign w:val="superscript"/>
              </w:rPr>
              <w:t>S</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S</w:t>
            </w:r>
            <w:r>
              <w:rPr>
                <w:vertAlign w:val="superscript"/>
              </w:rPr>
              <w:t>S</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Q</w:t>
            </w:r>
            <w:r>
              <w:rPr>
                <w:vertAlign w:val="superscript"/>
              </w:rPr>
              <w:t>S+1</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C</w:t>
            </w:r>
            <w:r>
              <w:rPr>
                <w:vertAlign w:val="superscript"/>
              </w:rPr>
              <w:t>S</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D</w:t>
            </w:r>
            <w:r>
              <w:rPr>
                <w:vertAlign w:val="superscript"/>
              </w:rPr>
              <w:t>S</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Q</w:t>
            </w:r>
            <w:r>
              <w:rPr>
                <w:vertAlign w:val="superscript"/>
              </w:rPr>
              <w:t>S+1</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81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T</w:t>
            </w:r>
            <w:r>
              <w:rPr>
                <w:vertAlign w:val="superscript"/>
              </w:rPr>
              <w:t>S</w:t>
            </w:r>
          </w:p>
        </w:tc>
        <w:tc>
          <w:tcPr>
            <w:tcW w:w="74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Q</w:t>
            </w:r>
            <w:r>
              <w:rPr>
                <w:vertAlign w:val="superscript"/>
              </w:rPr>
              <w:t>S+1</w:t>
            </w:r>
          </w:p>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J</w:t>
            </w:r>
            <w:r>
              <w:rPr>
                <w:vertAlign w:val="superscript"/>
              </w:rPr>
              <w:t>S</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K</w:t>
            </w:r>
            <w:r>
              <w:rPr>
                <w:vertAlign w:val="superscript"/>
              </w:rPr>
              <w:t>S</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Q</w:t>
            </w:r>
            <w:r>
              <w:rPr>
                <w:vertAlign w:val="superscript"/>
              </w:rPr>
              <w:t>S+1</w:t>
            </w:r>
          </w:p>
        </w:tc>
      </w:tr>
      <w:tr w:rsidR="006618D6">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Q</w:t>
            </w:r>
            <w:r>
              <w:rPr>
                <w:vertAlign w:val="superscript"/>
              </w:rPr>
              <w:t>S</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Q</w:t>
            </w:r>
            <w:r>
              <w:rPr>
                <w:vertAlign w:val="superscript"/>
              </w:rPr>
              <w:t>S</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81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74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Q</w:t>
            </w:r>
            <w:r>
              <w:rPr>
                <w:vertAlign w:val="superscript"/>
              </w:rPr>
              <w:t>S</w:t>
            </w:r>
          </w:p>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Q</w:t>
            </w:r>
            <w:r>
              <w:rPr>
                <w:vertAlign w:val="superscript"/>
              </w:rPr>
              <w:t>S</w:t>
            </w:r>
          </w:p>
        </w:tc>
      </w:tr>
      <w:tr w:rsidR="006618D6">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Q</w:t>
            </w:r>
            <w:r>
              <w:rPr>
                <w:vertAlign w:val="superscript"/>
              </w:rPr>
              <w:t>S</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814" w:type="dxa"/>
            <w:gridSpan w:val="2"/>
            <w:vMerge w:val="restart"/>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748" w:type="dxa"/>
            <w:gridSpan w:val="2"/>
            <w:vMerge w:val="restart"/>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rPr>
                <w:noProof/>
              </w:rPr>
              <w:drawing>
                <wp:inline distT="0" distB="0" distL="0" distR="0">
                  <wp:extent cx="285750" cy="374650"/>
                  <wp:effectExtent l="0" t="0" r="0" b="0"/>
                  <wp:docPr id="43"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38"/>
                          <pic:cNvPicPr>
                            <a:picLocks noChangeAspect="1" noChangeArrowheads="1"/>
                          </pic:cNvPicPr>
                        </pic:nvPicPr>
                        <pic:blipFill>
                          <a:blip r:embed="rId45"/>
                          <a:stretch>
                            <a:fillRect/>
                          </a:stretch>
                        </pic:blipFill>
                        <pic:spPr bwMode="auto">
                          <a:xfrm>
                            <a:off x="0" y="0"/>
                            <a:ext cx="285750" cy="374650"/>
                          </a:xfrm>
                          <a:prstGeom prst="rect">
                            <a:avLst/>
                          </a:prstGeom>
                        </pic:spPr>
                      </pic:pic>
                    </a:graphicData>
                  </a:graphic>
                </wp:inline>
              </w:drawing>
            </w:r>
          </w:p>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r>
      <w:tr w:rsidR="006618D6">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814" w:type="dxa"/>
            <w:gridSpan w:val="2"/>
            <w:vMerge/>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tc>
        <w:tc>
          <w:tcPr>
            <w:tcW w:w="748" w:type="dxa"/>
            <w:gridSpan w:val="2"/>
            <w:vMerge/>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0</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r>
      <w:tr w:rsidR="006618D6">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Q</w:t>
            </w:r>
            <w:r>
              <w:rPr>
                <w:vertAlign w:val="superscript"/>
              </w:rPr>
              <w:t>S</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81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74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t>1</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rsidR="006618D6" w:rsidRDefault="00A47596">
            <w:pPr>
              <w:jc w:val="both"/>
            </w:pPr>
            <w:r>
              <w:rPr>
                <w:noProof/>
              </w:rPr>
              <w:drawing>
                <wp:inline distT="0" distB="0" distL="0" distR="0">
                  <wp:extent cx="260350" cy="349250"/>
                  <wp:effectExtent l="0" t="0" r="0" b="0"/>
                  <wp:docPr id="44"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39"/>
                          <pic:cNvPicPr>
                            <a:picLocks noChangeAspect="1" noChangeArrowheads="1"/>
                          </pic:cNvPicPr>
                        </pic:nvPicPr>
                        <pic:blipFill>
                          <a:blip r:embed="rId46"/>
                          <a:stretch>
                            <a:fillRect/>
                          </a:stretch>
                        </pic:blipFill>
                        <pic:spPr bwMode="auto">
                          <a:xfrm>
                            <a:off x="0" y="0"/>
                            <a:ext cx="260350" cy="349250"/>
                          </a:xfrm>
                          <a:prstGeom prst="rect">
                            <a:avLst/>
                          </a:prstGeom>
                        </pic:spPr>
                      </pic:pic>
                    </a:graphicData>
                  </a:graphic>
                </wp:inline>
              </w:drawing>
            </w:r>
          </w:p>
        </w:tc>
      </w:tr>
    </w:tbl>
    <w:p w:rsidR="006618D6" w:rsidRDefault="006618D6">
      <w:pPr>
        <w:shd w:val="clear" w:color="auto" w:fill="FFFFFF"/>
        <w:ind w:firstLine="709"/>
        <w:jc w:val="both"/>
      </w:pPr>
    </w:p>
    <w:p w:rsidR="006618D6" w:rsidRDefault="00A47596">
      <w:pPr>
        <w:pStyle w:val="20"/>
        <w:spacing w:after="0" w:line="240" w:lineRule="auto"/>
        <w:jc w:val="both"/>
      </w:pPr>
      <w:r>
        <w:t>Класифікація тригерів по способу запису інформації характеризує процес переключення тригера. Розрізняють наступні типи тригерів:</w:t>
      </w:r>
    </w:p>
    <w:p w:rsidR="006618D6" w:rsidRDefault="00A47596">
      <w:pPr>
        <w:widowControl w:val="0"/>
        <w:numPr>
          <w:ilvl w:val="0"/>
          <w:numId w:val="3"/>
        </w:numPr>
        <w:shd w:val="clear" w:color="auto" w:fill="FFFFFF"/>
        <w:ind w:left="0" w:firstLine="709"/>
        <w:jc w:val="both"/>
      </w:pPr>
      <w:r>
        <w:t>тригери, керовані рівнем сигналів (</w:t>
      </w:r>
      <w:r>
        <w:rPr>
          <w:i/>
          <w:iCs/>
        </w:rPr>
        <w:t>без внутрішньої затримки</w:t>
      </w:r>
      <w:r>
        <w:t>);</w:t>
      </w:r>
    </w:p>
    <w:p w:rsidR="006618D6" w:rsidRDefault="00A47596">
      <w:pPr>
        <w:widowControl w:val="0"/>
        <w:numPr>
          <w:ilvl w:val="0"/>
          <w:numId w:val="3"/>
        </w:numPr>
        <w:shd w:val="clear" w:color="auto" w:fill="FFFFFF"/>
        <w:ind w:left="0" w:firstLine="709"/>
        <w:jc w:val="both"/>
      </w:pPr>
      <w:r>
        <w:t>тригери, керовані перепадом сигналів (</w:t>
      </w:r>
      <w:r>
        <w:rPr>
          <w:i/>
          <w:iCs/>
        </w:rPr>
        <w:t>із внутрішньою затримкою</w:t>
      </w:r>
      <w:r>
        <w:t>).</w:t>
      </w:r>
    </w:p>
    <w:p w:rsidR="006618D6" w:rsidRDefault="00A47596">
      <w:pPr>
        <w:ind w:firstLine="709"/>
        <w:jc w:val="both"/>
      </w:pPr>
      <w:r>
        <w:rPr>
          <w:noProof/>
        </w:rPr>
        <w:drawing>
          <wp:inline distT="0" distB="0" distL="0" distR="0">
            <wp:extent cx="5480050" cy="1885950"/>
            <wp:effectExtent l="0" t="0" r="0" b="0"/>
            <wp:docPr id="45"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660"/>
                    <pic:cNvPicPr>
                      <a:picLocks noChangeAspect="1" noChangeArrowheads="1"/>
                    </pic:cNvPicPr>
                  </pic:nvPicPr>
                  <pic:blipFill>
                    <a:blip r:embed="rId47"/>
                    <a:stretch>
                      <a:fillRect/>
                    </a:stretch>
                  </pic:blipFill>
                  <pic:spPr bwMode="auto">
                    <a:xfrm>
                      <a:off x="0" y="0"/>
                      <a:ext cx="5480050" cy="1885950"/>
                    </a:xfrm>
                    <a:prstGeom prst="rect">
                      <a:avLst/>
                    </a:prstGeom>
                  </pic:spPr>
                </pic:pic>
              </a:graphicData>
            </a:graphic>
          </wp:inline>
        </w:drawing>
      </w:r>
    </w:p>
    <w:p w:rsidR="006618D6" w:rsidRDefault="00A47596">
      <w:pPr>
        <w:shd w:val="clear" w:color="auto" w:fill="FFFFFF"/>
        <w:ind w:firstLine="709"/>
        <w:jc w:val="both"/>
      </w:pPr>
      <w:r>
        <w:rPr>
          <w:i/>
        </w:rPr>
        <w:t>Активним</w:t>
      </w:r>
      <w:r>
        <w:t xml:space="preserve"> назвемо такий вектор (набір) вхідних сигналів, що може викликати зміна стану тригера. У цьому випадку мають місце співвідношення </w:t>
      </w:r>
      <w:r>
        <w:rPr>
          <w:noProof/>
        </w:rPr>
        <w:drawing>
          <wp:inline distT="0" distB="0" distL="0" distR="0">
            <wp:extent cx="622300" cy="266700"/>
            <wp:effectExtent l="0" t="0" r="0" b="0"/>
            <wp:docPr id="46"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41"/>
                    <pic:cNvPicPr>
                      <a:picLocks noChangeAspect="1" noChangeArrowheads="1"/>
                    </pic:cNvPicPr>
                  </pic:nvPicPr>
                  <pic:blipFill>
                    <a:blip r:embed="rId48"/>
                    <a:stretch>
                      <a:fillRect/>
                    </a:stretch>
                  </pic:blipFill>
                  <pic:spPr bwMode="auto">
                    <a:xfrm>
                      <a:off x="0" y="0"/>
                      <a:ext cx="622300" cy="266700"/>
                    </a:xfrm>
                    <a:prstGeom prst="rect">
                      <a:avLst/>
                    </a:prstGeom>
                  </pic:spPr>
                </pic:pic>
              </a:graphicData>
            </a:graphic>
          </wp:inline>
        </w:drawing>
      </w:r>
      <w:r>
        <w:t xml:space="preserve">, </w:t>
      </w:r>
      <w:r>
        <w:rPr>
          <w:noProof/>
        </w:rPr>
        <w:drawing>
          <wp:inline distT="0" distB="0" distL="0" distR="0">
            <wp:extent cx="546100" cy="228600"/>
            <wp:effectExtent l="0" t="0" r="0" b="0"/>
            <wp:docPr id="47"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42"/>
                    <pic:cNvPicPr>
                      <a:picLocks noChangeAspect="1" noChangeArrowheads="1"/>
                    </pic:cNvPicPr>
                  </pic:nvPicPr>
                  <pic:blipFill>
                    <a:blip r:embed="rId49"/>
                    <a:stretch>
                      <a:fillRect/>
                    </a:stretch>
                  </pic:blipFill>
                  <pic:spPr bwMode="auto">
                    <a:xfrm>
                      <a:off x="0" y="0"/>
                      <a:ext cx="546100" cy="228600"/>
                    </a:xfrm>
                    <a:prstGeom prst="rect">
                      <a:avLst/>
                    </a:prstGeom>
                  </pic:spPr>
                </pic:pic>
              </a:graphicData>
            </a:graphic>
          </wp:inline>
        </w:drawing>
      </w:r>
      <w:r>
        <w:t xml:space="preserve"> і </w:t>
      </w:r>
      <w:r>
        <w:rPr>
          <w:noProof/>
        </w:rPr>
        <w:drawing>
          <wp:inline distT="0" distB="0" distL="0" distR="0">
            <wp:extent cx="673100" cy="260350"/>
            <wp:effectExtent l="0" t="0" r="0" b="0"/>
            <wp:docPr id="48"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43"/>
                    <pic:cNvPicPr>
                      <a:picLocks noChangeAspect="1" noChangeArrowheads="1"/>
                    </pic:cNvPicPr>
                  </pic:nvPicPr>
                  <pic:blipFill>
                    <a:blip r:embed="rId50"/>
                    <a:stretch>
                      <a:fillRect/>
                    </a:stretch>
                  </pic:blipFill>
                  <pic:spPr bwMode="auto">
                    <a:xfrm>
                      <a:off x="0" y="0"/>
                      <a:ext cx="673100" cy="260350"/>
                    </a:xfrm>
                    <a:prstGeom prst="rect">
                      <a:avLst/>
                    </a:prstGeom>
                  </pic:spPr>
                </pic:pic>
              </a:graphicData>
            </a:graphic>
          </wp:inline>
        </w:drawing>
      </w:r>
      <w:r>
        <w:t>. Вектор вхідних сигналів, що відповідає режимові збереження інформації (</w:t>
      </w:r>
      <w:r>
        <w:rPr>
          <w:noProof/>
        </w:rPr>
        <w:drawing>
          <wp:inline distT="0" distB="0" distL="0" distR="0">
            <wp:extent cx="673100" cy="228600"/>
            <wp:effectExtent l="0" t="0" r="0" b="0"/>
            <wp:docPr id="49" name="Picture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44"/>
                    <pic:cNvPicPr>
                      <a:picLocks noChangeAspect="1" noChangeArrowheads="1"/>
                    </pic:cNvPicPr>
                  </pic:nvPicPr>
                  <pic:blipFill>
                    <a:blip r:embed="rId33"/>
                    <a:stretch>
                      <a:fillRect/>
                    </a:stretch>
                  </pic:blipFill>
                  <pic:spPr bwMode="auto">
                    <a:xfrm>
                      <a:off x="0" y="0"/>
                      <a:ext cx="673100" cy="228600"/>
                    </a:xfrm>
                    <a:prstGeom prst="rect">
                      <a:avLst/>
                    </a:prstGeom>
                  </pic:spPr>
                </pic:pic>
              </a:graphicData>
            </a:graphic>
          </wp:inline>
        </w:drawing>
      </w:r>
      <w:r>
        <w:t xml:space="preserve"> ), будемо вважати </w:t>
      </w:r>
      <w:r>
        <w:rPr>
          <w:i/>
        </w:rPr>
        <w:t>пасивним</w:t>
      </w:r>
      <w:r>
        <w:t xml:space="preserve">. Наприклад, для тригера, що працює відповідно до табл. 5, вектор </w:t>
      </w:r>
      <w:r>
        <w:rPr>
          <w:i/>
        </w:rPr>
        <w:t xml:space="preserve">СD </w:t>
      </w:r>
      <w:r>
        <w:t xml:space="preserve">є активним при значеннях 10 і 11, а при 00 і 01 - пасивним. Для </w:t>
      </w:r>
      <w:r>
        <w:rPr>
          <w:i/>
        </w:rPr>
        <w:t>T-тригера</w:t>
      </w:r>
      <w:r>
        <w:t xml:space="preserve"> (табл. 6) значення 1 відповідає активному сигналові </w:t>
      </w:r>
      <w:r>
        <w:rPr>
          <w:i/>
        </w:rPr>
        <w:t>Т</w:t>
      </w:r>
      <w:r>
        <w:t>, а 0 - пасивному. Для правильної роботи тригерів необхідно, як правило, чергувати активні набори сигналів з пасивними.</w:t>
      </w:r>
    </w:p>
    <w:p w:rsidR="006618D6" w:rsidRDefault="00A47596">
      <w:pPr>
        <w:shd w:val="clear" w:color="auto" w:fill="FFFFFF"/>
        <w:ind w:firstLine="709"/>
        <w:jc w:val="both"/>
      </w:pPr>
      <w:r>
        <w:t>Тригери, керовані рівнем сигналів, змінюють свій стан безпосередньо після надходження на їхні входи активного вектора вхідних сигналів. У тригерах, керованих перепадом, сигнали на виході змінюються тільки після зняття активного вектора вхідних сигналів.</w:t>
      </w:r>
    </w:p>
    <w:p w:rsidR="006618D6" w:rsidRDefault="00A47596">
      <w:pPr>
        <w:pStyle w:val="30"/>
        <w:spacing w:after="0"/>
        <w:ind w:firstLine="709"/>
        <w:jc w:val="both"/>
      </w:pPr>
      <w:r>
        <w:rPr>
          <w:sz w:val="24"/>
          <w:szCs w:val="24"/>
        </w:rPr>
        <w:t xml:space="preserve">У синхронних тригерах при зміні вектора вхідних сигналів необхідно забезпечити зміну тільки тактуючого сигналу. Якщо тригер змінює свій стан при переході тактуючого </w:t>
      </w:r>
      <w:r>
        <w:rPr>
          <w:sz w:val="24"/>
          <w:szCs w:val="24"/>
        </w:rPr>
        <w:lastRenderedPageBreak/>
        <w:t>сигналу з 0 у 1, то говорять, що тригер спрацьовує по позитивному перепаді, а при переході з 1 у 0 - по негативному перепаді тактуючого сигналу.</w:t>
      </w:r>
    </w:p>
    <w:p w:rsidR="006618D6" w:rsidRDefault="00A47596">
      <w:pPr>
        <w:shd w:val="clear" w:color="auto" w:fill="FFFFFF"/>
        <w:ind w:firstLine="709"/>
        <w:jc w:val="both"/>
      </w:pPr>
      <w:r>
        <w:t>Характерна риса синхронних тригерів, керованих рівнем сигналу С, полягає в тому що при сталому активному рівні сигналу С</w:t>
      </w:r>
      <w:r>
        <w:rPr>
          <w:i/>
        </w:rPr>
        <w:t xml:space="preserve"> </w:t>
      </w:r>
      <w:r>
        <w:t xml:space="preserve">вони можуть переключатися стільки разів, скільки разів змінюються інформаційні сигнали. У тригерах, керованих перепадом, у цьому випадку вихідні сигнали </w:t>
      </w:r>
      <w:r>
        <w:rPr>
          <w:i/>
        </w:rPr>
        <w:t xml:space="preserve">Q. </w:t>
      </w:r>
      <w:r>
        <w:t xml:space="preserve">і </w:t>
      </w:r>
      <w:r>
        <w:rPr>
          <w:noProof/>
        </w:rPr>
        <w:drawing>
          <wp:inline distT="0" distB="0" distL="0" distR="0">
            <wp:extent cx="190500" cy="304800"/>
            <wp:effectExtent l="0" t="0" r="0" b="0"/>
            <wp:docPr id="50"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45"/>
                    <pic:cNvPicPr>
                      <a:picLocks noChangeAspect="1" noChangeArrowheads="1"/>
                    </pic:cNvPicPr>
                  </pic:nvPicPr>
                  <pic:blipFill>
                    <a:blip r:embed="rId51"/>
                    <a:stretch>
                      <a:fillRect/>
                    </a:stretch>
                  </pic:blipFill>
                  <pic:spPr bwMode="auto">
                    <a:xfrm>
                      <a:off x="0" y="0"/>
                      <a:ext cx="190500" cy="304800"/>
                    </a:xfrm>
                    <a:prstGeom prst="rect">
                      <a:avLst/>
                    </a:prstGeom>
                  </pic:spPr>
                </pic:pic>
              </a:graphicData>
            </a:graphic>
          </wp:inline>
        </w:drawing>
      </w:r>
      <w:r>
        <w:t xml:space="preserve"> змінюються тільки після зняття активного рівня тактуючого сигналу. У деяких реальних схемах тригерів із внутрішньою затримкою зміна інформаційних сигналів при сталому рівні тактуючого сигналу може спричинити переключення ряду логічних елементів, однак на виходах тригера сигнали при цьому не змінюють свого значення.</w:t>
      </w:r>
    </w:p>
    <w:p w:rsidR="006618D6" w:rsidRDefault="006618D6">
      <w:pPr>
        <w:shd w:val="clear" w:color="auto" w:fill="FFFFFF"/>
        <w:ind w:firstLine="709"/>
        <w:jc w:val="both"/>
      </w:pPr>
    </w:p>
    <w:p w:rsidR="006618D6" w:rsidRDefault="00A47596">
      <w:pPr>
        <w:shd w:val="clear" w:color="auto" w:fill="FFFFFF"/>
        <w:ind w:firstLine="709"/>
        <w:jc w:val="both"/>
      </w:pPr>
      <w:r>
        <w:t xml:space="preserve">1. Формулювання задачі синтезу тригерів. </w:t>
      </w:r>
    </w:p>
    <w:p w:rsidR="006618D6" w:rsidRDefault="00A47596">
      <w:pPr>
        <w:shd w:val="clear" w:color="auto" w:fill="FFFFFF"/>
        <w:ind w:firstLine="709"/>
        <w:jc w:val="both"/>
      </w:pPr>
      <w:r>
        <w:t xml:space="preserve">2. Вибір запам’ятовуючого елемента тригера (без внутрішньої затримки і з внутрішньою затримкою). </w:t>
      </w:r>
    </w:p>
    <w:p w:rsidR="006618D6" w:rsidRDefault="00A47596">
      <w:pPr>
        <w:shd w:val="clear" w:color="auto" w:fill="FFFFFF"/>
        <w:ind w:firstLine="709"/>
        <w:jc w:val="both"/>
      </w:pPr>
      <w:r>
        <w:t xml:space="preserve">3. Побудова розширеної (повної) таблиці переходів тригера. Знаходження функцій збудження елементів пам’яті у вигляді мднф. </w:t>
      </w:r>
    </w:p>
    <w:p w:rsidR="006618D6" w:rsidRDefault="00A47596">
      <w:pPr>
        <w:shd w:val="clear" w:color="auto" w:fill="FFFFFF"/>
        <w:ind w:firstLine="709"/>
        <w:jc w:val="both"/>
      </w:pPr>
      <w:r>
        <w:t>4. Побудова структурної схеми тригера.</w:t>
      </w:r>
    </w:p>
    <w:p w:rsidR="006618D6" w:rsidRDefault="006618D6">
      <w:pPr>
        <w:shd w:val="clear" w:color="auto" w:fill="FFFFFF"/>
        <w:ind w:firstLine="709"/>
        <w:jc w:val="both"/>
        <w:rPr>
          <w:i/>
        </w:rPr>
      </w:pPr>
    </w:p>
    <w:p w:rsidR="006618D6" w:rsidRDefault="00A47596">
      <w:pPr>
        <w:shd w:val="clear" w:color="auto" w:fill="FFFFFF"/>
        <w:ind w:firstLine="709"/>
        <w:jc w:val="both"/>
      </w:pPr>
      <w:r>
        <w:rPr>
          <w:b/>
          <w:i/>
        </w:rPr>
        <w:t>Проектування (синтез) тригерних пристроїв складається у виборі ЗЕ і синтезі СК в заданому елементному базисі</w:t>
      </w:r>
      <w:r>
        <w:t>.</w:t>
      </w:r>
    </w:p>
    <w:p w:rsidR="006618D6" w:rsidRDefault="00A47596">
      <w:pPr>
        <w:shd w:val="clear" w:color="auto" w:fill="FFFFFF"/>
        <w:ind w:firstLine="709"/>
        <w:jc w:val="both"/>
      </w:pPr>
      <w:r>
        <w:t>У тригерах, керованих рівнем сигналу, використовуються елементарні запам'ятовуючі елементи на вентилях І-НІ (рис. 1.9, а),</w:t>
      </w:r>
    </w:p>
    <w:p w:rsidR="006618D6" w:rsidRDefault="00A47596">
      <w:pPr>
        <w:ind w:firstLine="709"/>
        <w:jc w:val="both"/>
      </w:pPr>
      <w:r>
        <w:rPr>
          <w:noProof/>
        </w:rPr>
        <w:drawing>
          <wp:inline distT="0" distB="0" distL="0" distR="0">
            <wp:extent cx="4457700" cy="2317750"/>
            <wp:effectExtent l="0" t="0" r="0" b="0"/>
            <wp:docPr id="51" name="Рисунок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666"/>
                    <pic:cNvPicPr>
                      <a:picLocks noChangeAspect="1" noChangeArrowheads="1"/>
                    </pic:cNvPicPr>
                  </pic:nvPicPr>
                  <pic:blipFill>
                    <a:blip r:embed="rId52"/>
                    <a:stretch>
                      <a:fillRect/>
                    </a:stretch>
                  </pic:blipFill>
                  <pic:spPr bwMode="auto">
                    <a:xfrm>
                      <a:off x="0" y="0"/>
                      <a:ext cx="4457700" cy="2317750"/>
                    </a:xfrm>
                    <a:prstGeom prst="rect">
                      <a:avLst/>
                    </a:prstGeom>
                  </pic:spPr>
                </pic:pic>
              </a:graphicData>
            </a:graphic>
          </wp:inline>
        </w:drawing>
      </w:r>
    </w:p>
    <w:p w:rsidR="006618D6" w:rsidRDefault="00A47596">
      <w:pPr>
        <w:shd w:val="clear" w:color="auto" w:fill="FFFFFF"/>
        <w:ind w:firstLine="709"/>
        <w:jc w:val="both"/>
      </w:pPr>
      <w:r>
        <w:t xml:space="preserve">а також АБО-НІ (рис. 1.10,а). Спосіб їхнього переключення описується системами підграфів переходів на рис. 1.9, </w:t>
      </w:r>
      <w:r>
        <w:rPr>
          <w:i/>
        </w:rPr>
        <w:t xml:space="preserve">б </w:t>
      </w:r>
      <w:r>
        <w:t xml:space="preserve">і рис. 1.10, </w:t>
      </w:r>
      <w:r>
        <w:rPr>
          <w:i/>
        </w:rPr>
        <w:t>б.</w:t>
      </w:r>
    </w:p>
    <w:p w:rsidR="006618D6" w:rsidRDefault="00A47596">
      <w:pPr>
        <w:shd w:val="clear" w:color="auto" w:fill="FFFFFF"/>
        <w:ind w:firstLine="709"/>
        <w:jc w:val="both"/>
      </w:pPr>
      <w:r>
        <w:t>Якщо в стовпці Q</w:t>
      </w:r>
      <w:r>
        <w:rPr>
          <w:vertAlign w:val="superscript"/>
        </w:rPr>
        <w:t>S+1</w:t>
      </w:r>
      <w:r>
        <w:t xml:space="preserve"> таблиці переходів проектованого тригера мається значення </w:t>
      </w:r>
      <w:r>
        <w:rPr>
          <w:noProof/>
        </w:rPr>
        <w:drawing>
          <wp:inline distT="0" distB="0" distL="0" distR="0">
            <wp:extent cx="260350" cy="349250"/>
            <wp:effectExtent l="0" t="0" r="0" b="0"/>
            <wp:docPr id="52"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47"/>
                    <pic:cNvPicPr>
                      <a:picLocks noChangeAspect="1" noChangeArrowheads="1"/>
                    </pic:cNvPicPr>
                  </pic:nvPicPr>
                  <pic:blipFill>
                    <a:blip r:embed="rId46"/>
                    <a:stretch>
                      <a:fillRect/>
                    </a:stretch>
                  </pic:blipFill>
                  <pic:spPr bwMode="auto">
                    <a:xfrm>
                      <a:off x="0" y="0"/>
                      <a:ext cx="260350" cy="349250"/>
                    </a:xfrm>
                    <a:prstGeom prst="rect">
                      <a:avLst/>
                    </a:prstGeom>
                  </pic:spPr>
                </pic:pic>
              </a:graphicData>
            </a:graphic>
          </wp:inline>
        </w:drawing>
      </w:r>
      <w:r>
        <w:t xml:space="preserve"> (табл. 6 і 7), то </w:t>
      </w:r>
      <w:r>
        <w:rPr>
          <w:i/>
        </w:rPr>
        <w:t>Q</w:t>
      </w:r>
      <w:r>
        <w:t xml:space="preserve"> є аргументом функцій </w:t>
      </w:r>
      <w:r>
        <w:rPr>
          <w:i/>
        </w:rPr>
        <w:t>f</w:t>
      </w:r>
      <w:r>
        <w:rPr>
          <w:vertAlign w:val="subscript"/>
        </w:rPr>
        <w:t>1</w:t>
      </w:r>
      <w:r>
        <w:t xml:space="preserve"> і </w:t>
      </w:r>
      <w:r>
        <w:rPr>
          <w:i/>
        </w:rPr>
        <w:t>f</w:t>
      </w:r>
      <w:r>
        <w:rPr>
          <w:vertAlign w:val="subscript"/>
        </w:rPr>
        <w:t>2</w:t>
      </w:r>
      <w:r>
        <w:t xml:space="preserve">. Для забезпечення правильного переключення тригера в точках </w:t>
      </w:r>
      <w:r>
        <w:rPr>
          <w:i/>
        </w:rPr>
        <w:t xml:space="preserve">А </w:t>
      </w:r>
      <w:r>
        <w:t xml:space="preserve">(рис. 1.8) у цьому випадку необхідно включити елементи затримки. Аналогічна ситуація виникає в тому випадку, коли аргументами функцій </w:t>
      </w:r>
      <w:r>
        <w:rPr>
          <w:i/>
        </w:rPr>
        <w:t>f</w:t>
      </w:r>
      <w:r>
        <w:rPr>
          <w:vertAlign w:val="subscript"/>
        </w:rPr>
        <w:t>1</w:t>
      </w:r>
      <w:r>
        <w:t xml:space="preserve"> і </w:t>
      </w:r>
      <w:r>
        <w:rPr>
          <w:i/>
        </w:rPr>
        <w:t>f</w:t>
      </w:r>
      <w:r>
        <w:rPr>
          <w:vertAlign w:val="subscript"/>
        </w:rPr>
        <w:t>2</w:t>
      </w:r>
      <w:r>
        <w:t xml:space="preserve"> є сигнали </w:t>
      </w:r>
      <w:r>
        <w:rPr>
          <w:i/>
        </w:rPr>
        <w:t>Q</w:t>
      </w:r>
      <w:r>
        <w:t xml:space="preserve"> інших тригерів, що переключаються в процесі роботи одночасно з даним тригером. Наприклад, такими «залежними» є тригери в регістрах, що зсувають, лічильниках і т.д.</w:t>
      </w:r>
    </w:p>
    <w:p w:rsidR="006618D6" w:rsidRDefault="00A47596">
      <w:pPr>
        <w:shd w:val="clear" w:color="auto" w:fill="FFFFFF"/>
        <w:ind w:firstLine="709"/>
        <w:jc w:val="both"/>
      </w:pPr>
      <w:r>
        <w:t xml:space="preserve">Однак при побудові тригерів на потенційних елементах не можуть бути використані елементи затримки, що містять реактивні компоненти, тому що це накладало б обмеження на тривалості вхідних сигналів тригера. У потенційній системі елементів повинна бути забезпечена правильна робота тригера при будь-якій тривалості вхідних сигналів, якщо вона перевищує деяке мінімально припустиме значення. У цьому випадку на елементах І-НІ і АБО-НІ тригери будують по </w:t>
      </w:r>
      <w:r>
        <w:rPr>
          <w:i/>
          <w:iCs/>
        </w:rPr>
        <w:t>МS-схемі</w:t>
      </w:r>
      <w:r>
        <w:t xml:space="preserve"> або за </w:t>
      </w:r>
      <w:r>
        <w:rPr>
          <w:i/>
          <w:iCs/>
        </w:rPr>
        <w:t>схемою трьох елементарних тригерів</w:t>
      </w:r>
      <w:r>
        <w:t>.</w:t>
      </w:r>
    </w:p>
    <w:p w:rsidR="006618D6" w:rsidRDefault="00A47596">
      <w:pPr>
        <w:shd w:val="clear" w:color="auto" w:fill="FFFFFF"/>
        <w:ind w:firstLine="709"/>
        <w:jc w:val="both"/>
      </w:pPr>
      <w:r>
        <w:lastRenderedPageBreak/>
        <w:t xml:space="preserve">Перший спосіб полягає у використанні двох елементарних ЗЭ: основного М-тригера і допоміжного S-тригера. Структура однотактного МS-тригера пояснюється рис. 1.11. Запис у </w:t>
      </w:r>
      <w:r>
        <w:rPr>
          <w:i/>
        </w:rPr>
        <w:t>М-тригер</w:t>
      </w:r>
      <w:r>
        <w:t xml:space="preserve"> тактується сигналом </w:t>
      </w:r>
      <w:r>
        <w:rPr>
          <w:i/>
        </w:rPr>
        <w:t>С</w:t>
      </w:r>
      <w:r>
        <w:t xml:space="preserve">, а в S-тригер - сигналом </w:t>
      </w:r>
      <w:r>
        <w:rPr>
          <w:i/>
        </w:rPr>
        <w:t xml:space="preserve">F. </w:t>
      </w:r>
      <w:r>
        <w:t xml:space="preserve">Передача інформації з М-тригера в S-тригер здійснюється через вентилі </w:t>
      </w:r>
      <w:r>
        <w:rPr>
          <w:i/>
        </w:rPr>
        <w:t xml:space="preserve">В. </w:t>
      </w:r>
      <w:r>
        <w:t xml:space="preserve">Найбільше поширення отримали МS-тригери з інвертором у ланцюзі </w:t>
      </w:r>
      <w:r>
        <w:rPr>
          <w:i/>
        </w:rPr>
        <w:t>С</w:t>
      </w:r>
      <w:r>
        <w:t xml:space="preserve"> і МS-тригери із забороненими зв'язками. Схеми зазначених тригерів на елементах І-НІ приведені відповідно на рис.1.12 і 1.13, де елементи </w:t>
      </w:r>
      <w:r>
        <w:rPr>
          <w:i/>
        </w:rPr>
        <w:t xml:space="preserve">1, 2 </w:t>
      </w:r>
      <w:r>
        <w:t xml:space="preserve">утворять </w:t>
      </w:r>
      <w:r>
        <w:rPr>
          <w:i/>
        </w:rPr>
        <w:t>М-тригер</w:t>
      </w:r>
      <w:r>
        <w:t xml:space="preserve">, а елементи </w:t>
      </w:r>
      <w:r>
        <w:rPr>
          <w:i/>
        </w:rPr>
        <w:t xml:space="preserve">5, 6 </w:t>
      </w:r>
      <w:r>
        <w:t xml:space="preserve">— </w:t>
      </w:r>
      <w:r>
        <w:rPr>
          <w:i/>
        </w:rPr>
        <w:t>S-тригер</w:t>
      </w:r>
      <w:r>
        <w:t xml:space="preserve">. Вентилями </w:t>
      </w:r>
      <w:r>
        <w:rPr>
          <w:i/>
        </w:rPr>
        <w:t xml:space="preserve">3, 4 </w:t>
      </w:r>
      <w:r>
        <w:t xml:space="preserve">у схемі на рис. 1.12 керують сигнали з виходу інвертора 7, а в схемі на рис. 1.13 - сигнали </w:t>
      </w:r>
      <w:r>
        <w:rPr>
          <w:i/>
        </w:rPr>
        <w:t>f</w:t>
      </w:r>
      <w:r>
        <w:rPr>
          <w:vertAlign w:val="subscript"/>
        </w:rPr>
        <w:t>1</w:t>
      </w:r>
      <w:r>
        <w:t xml:space="preserve"> і </w:t>
      </w:r>
      <w:r>
        <w:rPr>
          <w:i/>
        </w:rPr>
        <w:t>f</w:t>
      </w:r>
      <w:r>
        <w:rPr>
          <w:vertAlign w:val="subscript"/>
        </w:rPr>
        <w:t>2</w:t>
      </w:r>
      <w:r>
        <w:t>. За схемою на рис. 1.13 можуть бути побудовані як синхронні, так і асинхронні тригери. У схемах на рис. 1.12 і 1.13 елементи І-НІ можуть бути замінені на елементи АБО-НІ.</w:t>
      </w:r>
    </w:p>
    <w:p w:rsidR="006618D6" w:rsidRDefault="00A47596">
      <w:pPr>
        <w:shd w:val="clear" w:color="auto" w:fill="FFFFFF"/>
        <w:ind w:firstLine="709"/>
        <w:jc w:val="both"/>
      </w:pPr>
      <w:r>
        <w:t>Тр</w:t>
      </w:r>
      <w:r>
        <w:rPr>
          <w:noProof/>
        </w:rPr>
        <w:drawing>
          <wp:anchor distT="0" distB="2540" distL="114300" distR="114300" simplePos="0" relativeHeight="12" behindDoc="0" locked="0" layoutInCell="1" allowOverlap="1">
            <wp:simplePos x="0" y="0"/>
            <wp:positionH relativeFrom="column">
              <wp:posOffset>499745</wp:posOffset>
            </wp:positionH>
            <wp:positionV relativeFrom="paragraph">
              <wp:posOffset>454660</wp:posOffset>
            </wp:positionV>
            <wp:extent cx="1983740" cy="1673860"/>
            <wp:effectExtent l="0" t="0" r="0" b="0"/>
            <wp:wrapTopAndBottom/>
            <wp:docPr id="53"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82"/>
                    <pic:cNvPicPr>
                      <a:picLocks noChangeAspect="1" noChangeArrowheads="1"/>
                    </pic:cNvPicPr>
                  </pic:nvPicPr>
                  <pic:blipFill>
                    <a:blip r:embed="rId53">
                      <a:biLevel thresh="50000"/>
                    </a:blip>
                    <a:stretch>
                      <a:fillRect/>
                    </a:stretch>
                  </pic:blipFill>
                  <pic:spPr bwMode="auto">
                    <a:xfrm>
                      <a:off x="0" y="0"/>
                      <a:ext cx="1983740" cy="1673860"/>
                    </a:xfrm>
                    <a:prstGeom prst="rect">
                      <a:avLst/>
                    </a:prstGeom>
                  </pic:spPr>
                </pic:pic>
              </a:graphicData>
            </a:graphic>
          </wp:anchor>
        </w:drawing>
      </w:r>
      <w:r>
        <w:t xml:space="preserve">игери, виконані по МS-схемі, називають тригерами з потенційним записом інформації. Запис інформації в </w:t>
      </w:r>
      <w:r>
        <w:rPr>
          <w:i/>
        </w:rPr>
        <w:t>М-тригери</w:t>
      </w:r>
      <w:r>
        <w:t xml:space="preserve"> здійснюється так само, як і в елементарні ЗЕ (рис. </w:t>
      </w:r>
      <w:r>
        <w:object w:dxaOrig="3212" w:dyaOrig="3613">
          <v:shape id="ole_rId60" o:spid="_x0000_i1027" style="width:160.65pt;height:180.65pt" coordsize="" o:spt="100" adj="0,,0" path="" stroked="f">
            <v:stroke joinstyle="miter"/>
            <v:imagedata r:id="rId54" o:title=""/>
            <v:formulas/>
            <v:path o:connecttype="segments"/>
          </v:shape>
          <o:OLEObject Type="Embed" ProgID="Word.Picture.8" ShapeID="ole_rId60" DrawAspect="Content" ObjectID="_1635682544" r:id="rId55"/>
        </w:object>
      </w:r>
      <w:r>
        <w:t xml:space="preserve">1.9 і 1.10). Перепис інформації з </w:t>
      </w:r>
      <w:r>
        <w:rPr>
          <w:i/>
        </w:rPr>
        <w:t>М-тригерів</w:t>
      </w:r>
      <w:r>
        <w:t xml:space="preserve"> у </w:t>
      </w:r>
      <w:r>
        <w:rPr>
          <w:i/>
        </w:rPr>
        <w:t>S-тригери</w:t>
      </w:r>
      <w:r>
        <w:t xml:space="preserve"> здійснюється при знятті активного вектора вхідних сигналів тригера.</w:t>
      </w:r>
    </w:p>
    <w:p w:rsidR="006618D6" w:rsidRDefault="00A47596">
      <w:pPr>
        <w:shd w:val="clear" w:color="auto" w:fill="FFFFFF"/>
        <w:ind w:firstLine="709"/>
        <w:jc w:val="both"/>
      </w:pPr>
      <w:r>
        <w:t xml:space="preserve">Тригер із внутрішньою затримкою, на елементах І-НІ, виконаний за схемою трьох елементарних тригерів, зображений на рис. 1.14. У даному тригері сигнали, що відповідають новому станові, установлюються при переході тактуючого сигналу з 0 у 1. Спосіб запису інформації в тригерах такого типу називають динамічним. При </w:t>
      </w:r>
      <w:r>
        <w:rPr>
          <w:i/>
        </w:rPr>
        <w:t>С</w:t>
      </w:r>
      <w:r>
        <w:t xml:space="preserve"> = 0 на виходах вентилів </w:t>
      </w:r>
      <w:r>
        <w:rPr>
          <w:i/>
        </w:rPr>
        <w:t xml:space="preserve">2 </w:t>
      </w:r>
      <w:r>
        <w:t xml:space="preserve">і </w:t>
      </w:r>
      <w:r>
        <w:rPr>
          <w:i/>
        </w:rPr>
        <w:t xml:space="preserve">3 </w:t>
      </w:r>
      <w:r>
        <w:t xml:space="preserve">є присутнім одиничний сигнал, тобто тригер на вентилях </w:t>
      </w:r>
      <w:r>
        <w:rPr>
          <w:i/>
        </w:rPr>
        <w:t xml:space="preserve">5 </w:t>
      </w:r>
      <w:r>
        <w:t xml:space="preserve">і </w:t>
      </w:r>
      <w:r>
        <w:rPr>
          <w:i/>
        </w:rPr>
        <w:t xml:space="preserve">6 </w:t>
      </w:r>
      <w:r>
        <w:t>не змінює свого стану, а вентилі 1 і 4</w:t>
      </w:r>
      <w:r>
        <w:rPr>
          <w:i/>
        </w:rPr>
        <w:t xml:space="preserve"> </w:t>
      </w:r>
      <w:r>
        <w:t xml:space="preserve">виконують функцію інверторів. Переключення тригера здійснюється відповідно до рис. 1.9, </w:t>
      </w:r>
      <w:r>
        <w:rPr>
          <w:i/>
        </w:rPr>
        <w:t>б.</w:t>
      </w:r>
    </w:p>
    <w:p w:rsidR="006618D6" w:rsidRDefault="00A47596">
      <w:pPr>
        <w:shd w:val="clear" w:color="auto" w:fill="FFFFFF"/>
        <w:ind w:firstLine="709"/>
        <w:jc w:val="both"/>
      </w:pPr>
      <w:r>
        <w:t xml:space="preserve">Наприклад, якщо </w:t>
      </w:r>
      <w:r>
        <w:rPr>
          <w:i/>
        </w:rPr>
        <w:t>f</w:t>
      </w:r>
      <w:r>
        <w:rPr>
          <w:vertAlign w:val="subscript"/>
        </w:rPr>
        <w:t>1</w:t>
      </w:r>
      <w:r>
        <w:t xml:space="preserve"> = 0 і </w:t>
      </w:r>
      <w:r>
        <w:rPr>
          <w:i/>
        </w:rPr>
        <w:t>f</w:t>
      </w:r>
      <w:r>
        <w:rPr>
          <w:vertAlign w:val="subscript"/>
        </w:rPr>
        <w:t>2</w:t>
      </w:r>
      <w:r>
        <w:t xml:space="preserve"> = 1, то при переході сигналу </w:t>
      </w:r>
      <w:r>
        <w:rPr>
          <w:i/>
        </w:rPr>
        <w:t>С</w:t>
      </w:r>
      <w:r>
        <w:t xml:space="preserve"> з 0 у 1 на виході вентиля </w:t>
      </w:r>
      <w:r>
        <w:rPr>
          <w:i/>
        </w:rPr>
        <w:t xml:space="preserve">2 </w:t>
      </w:r>
      <w:r>
        <w:t xml:space="preserve">установлюється нульовий сигнал, що переключає в одиничний стан тригер на вентилях 5, </w:t>
      </w:r>
      <w:r>
        <w:rPr>
          <w:i/>
        </w:rPr>
        <w:t xml:space="preserve">6 </w:t>
      </w:r>
      <w:r>
        <w:t xml:space="preserve">і підтверджує одиничний сигнал на виході вентиля 1. Після цього сигнали </w:t>
      </w:r>
      <w:r>
        <w:rPr>
          <w:i/>
        </w:rPr>
        <w:t>f</w:t>
      </w:r>
      <w:r>
        <w:rPr>
          <w:vertAlign w:val="subscript"/>
        </w:rPr>
        <w:t>1</w:t>
      </w:r>
      <w:r>
        <w:t xml:space="preserve"> і </w:t>
      </w:r>
      <w:r>
        <w:rPr>
          <w:i/>
        </w:rPr>
        <w:t>f</w:t>
      </w:r>
      <w:r>
        <w:rPr>
          <w:vertAlign w:val="subscript"/>
        </w:rPr>
        <w:t>2</w:t>
      </w:r>
      <w:r>
        <w:t xml:space="preserve">. можуть змінюватися що не вплине на стан основного тригера (вентилі 5 і </w:t>
      </w:r>
      <w:r>
        <w:rPr>
          <w:i/>
        </w:rPr>
        <w:t xml:space="preserve">6) </w:t>
      </w:r>
      <w:r>
        <w:t xml:space="preserve">доти, поки не здійсниться черговий перехід сигналу </w:t>
      </w:r>
      <w:r>
        <w:rPr>
          <w:i/>
        </w:rPr>
        <w:t>С</w:t>
      </w:r>
      <w:r>
        <w:t xml:space="preserve"> з 0 у 1. Розглянутий тригер можна побудувати на вентилях АБО-НІ. У цьому випадку він змінює свої стани відповідно до рис. 1.10, </w:t>
      </w:r>
      <w:r>
        <w:rPr>
          <w:i/>
        </w:rPr>
        <w:t>б.</w:t>
      </w:r>
    </w:p>
    <w:p w:rsidR="006618D6" w:rsidRDefault="00A47596">
      <w:pPr>
        <w:shd w:val="clear" w:color="auto" w:fill="FFFFFF"/>
        <w:ind w:firstLine="709"/>
        <w:jc w:val="both"/>
      </w:pPr>
      <w:r>
        <w:t xml:space="preserve">Для побудови ЗЕ крім вентилів І-НІ і АБО-НІ використовують і інші вентилі. Наприклад, синхронний тригер із внутрішньою затримкою і динамічним записом інформації можна побудувати за схемою на рис. 1.15, де запам'ятовуючий елемент виконаний на </w:t>
      </w:r>
      <w:r>
        <w:lastRenderedPageBreak/>
        <w:t xml:space="preserve">вентилях І-АБО-НІ. Такий тригер переключається по негативному перепаді синхросигнала </w:t>
      </w:r>
      <w:r>
        <w:rPr>
          <w:i/>
        </w:rPr>
        <w:t xml:space="preserve">С </w:t>
      </w:r>
      <w:r>
        <w:t xml:space="preserve">в відповідності з рис. 1.9, </w:t>
      </w:r>
      <w:r>
        <w:rPr>
          <w:i/>
        </w:rPr>
        <w:t xml:space="preserve">б. </w:t>
      </w:r>
      <w:r>
        <w:t xml:space="preserve">Для правильної роботи тригера необхідно, щоб функції </w:t>
      </w:r>
      <w:r>
        <w:rPr>
          <w:i/>
        </w:rPr>
        <w:t>f</w:t>
      </w:r>
      <w:r>
        <w:rPr>
          <w:vertAlign w:val="subscript"/>
        </w:rPr>
        <w:t>1</w:t>
      </w:r>
      <w:r>
        <w:t xml:space="preserve"> і </w:t>
      </w:r>
      <w:r>
        <w:rPr>
          <w:i/>
        </w:rPr>
        <w:t>f</w:t>
      </w:r>
      <w:r>
        <w:rPr>
          <w:vertAlign w:val="subscript"/>
        </w:rPr>
        <w:t>2</w:t>
      </w:r>
      <w:r>
        <w:t xml:space="preserve">. зберігали своє значення після негативного перепаду сигналу </w:t>
      </w:r>
      <w:r>
        <w:rPr>
          <w:i/>
        </w:rPr>
        <w:t xml:space="preserve">C </w:t>
      </w:r>
      <w:r>
        <w:t>не менш 2</w:t>
      </w:r>
      <w:r>
        <w:rPr>
          <w:i/>
        </w:rPr>
        <w:t>t</w:t>
      </w:r>
      <w:r>
        <w:t xml:space="preserve"> (</w:t>
      </w:r>
      <w:r>
        <w:rPr>
          <w:i/>
        </w:rPr>
        <w:t>t</w:t>
      </w:r>
      <w:r>
        <w:t xml:space="preserve"> - час затримки сигналів на вентилі І-АБО-НІ). Якщо ця умова при синтезі СК автоматично не виконується, то в схему вводяться додаткові елементи (інвертори, повторювачі і т.д.) для забезпечення необхідної затримки.</w:t>
      </w:r>
    </w:p>
    <w:p w:rsidR="006618D6" w:rsidRDefault="00A47596">
      <w:pPr>
        <w:shd w:val="clear" w:color="auto" w:fill="FFFFFF"/>
        <w:ind w:firstLine="709"/>
        <w:jc w:val="both"/>
      </w:pPr>
      <w:r>
        <w:t xml:space="preserve">При синтезі СК для будь-якого типу тригера спочатку на підставі скороченої таблиці переходів будується повна таблиця переходів тригера, у якій відбивають значення </w:t>
      </w:r>
      <w:r>
        <w:rPr>
          <w:i/>
        </w:rPr>
        <w:t>Q</w:t>
      </w:r>
      <w:r>
        <w:rPr>
          <w:i/>
          <w:vertAlign w:val="superscript"/>
        </w:rPr>
        <w:t>S</w:t>
      </w:r>
      <w:r>
        <w:t xml:space="preserve"> для кожного вектора вхідних сигналів. Потім отримують вираження для </w:t>
      </w:r>
      <w:r>
        <w:rPr>
          <w:i/>
        </w:rPr>
        <w:t>f</w:t>
      </w:r>
      <w:r>
        <w:rPr>
          <w:vertAlign w:val="subscript"/>
        </w:rPr>
        <w:t>1</w:t>
      </w:r>
      <w:r>
        <w:t xml:space="preserve"> і </w:t>
      </w:r>
      <w:r>
        <w:rPr>
          <w:i/>
        </w:rPr>
        <w:t>f</w:t>
      </w:r>
      <w:r>
        <w:rPr>
          <w:vertAlign w:val="subscript"/>
        </w:rPr>
        <w:t>2</w:t>
      </w:r>
      <w:r>
        <w:t xml:space="preserve">. і реалізують ці функції в заданому елементному базисі. </w:t>
      </w:r>
    </w:p>
    <w:p w:rsidR="006618D6" w:rsidRDefault="006618D6">
      <w:pPr>
        <w:shd w:val="clear" w:color="auto" w:fill="FFFFFF"/>
        <w:ind w:firstLine="709"/>
        <w:jc w:val="both"/>
      </w:pPr>
    </w:p>
    <w:p w:rsidR="006618D6" w:rsidRDefault="00A47596">
      <w:pPr>
        <w:shd w:val="clear" w:color="auto" w:fill="FFFFFF"/>
        <w:ind w:firstLine="709"/>
        <w:jc w:val="both"/>
        <w:rPr>
          <w:b/>
        </w:rPr>
      </w:pPr>
      <w:r>
        <w:rPr>
          <w:b/>
        </w:rPr>
        <w:t>Приклад синтезу тригера</w:t>
      </w:r>
    </w:p>
    <w:p w:rsidR="006618D6" w:rsidRDefault="00A47596">
      <w:pPr>
        <w:shd w:val="clear" w:color="auto" w:fill="FFFFFF"/>
        <w:ind w:firstLine="709"/>
        <w:jc w:val="both"/>
      </w:pPr>
      <w:r>
        <w:t xml:space="preserve">В якості прикладу розглянемо процес проектування синхронного </w:t>
      </w:r>
      <w:r>
        <w:rPr>
          <w:i/>
        </w:rPr>
        <w:t>JK-тригера</w:t>
      </w:r>
      <w:r>
        <w:t xml:space="preserve"> на елементах І-НІ.</w:t>
      </w:r>
    </w:p>
    <w:p w:rsidR="006618D6" w:rsidRDefault="00A47596">
      <w:pPr>
        <w:shd w:val="clear" w:color="auto" w:fill="FFFFFF"/>
        <w:ind w:firstLine="709"/>
        <w:jc w:val="both"/>
      </w:pPr>
      <w:r>
        <w:rPr>
          <w:i/>
        </w:rPr>
        <w:t xml:space="preserve">Оскільки в табл. 7 присутнє значення </w:t>
      </w:r>
      <w:r>
        <w:rPr>
          <w:noProof/>
        </w:rPr>
        <w:drawing>
          <wp:inline distT="0" distB="0" distL="0" distR="0">
            <wp:extent cx="260350" cy="349250"/>
            <wp:effectExtent l="0" t="0" r="0" b="0"/>
            <wp:docPr id="54"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448"/>
                    <pic:cNvPicPr>
                      <a:picLocks noChangeAspect="1" noChangeArrowheads="1"/>
                    </pic:cNvPicPr>
                  </pic:nvPicPr>
                  <pic:blipFill>
                    <a:blip r:embed="rId46"/>
                    <a:stretch>
                      <a:fillRect/>
                    </a:stretch>
                  </pic:blipFill>
                  <pic:spPr bwMode="auto">
                    <a:xfrm>
                      <a:off x="0" y="0"/>
                      <a:ext cx="260350" cy="349250"/>
                    </a:xfrm>
                    <a:prstGeom prst="rect">
                      <a:avLst/>
                    </a:prstGeom>
                  </pic:spPr>
                </pic:pic>
              </a:graphicData>
            </a:graphic>
          </wp:inline>
        </w:drawing>
      </w:r>
      <w:r>
        <w:rPr>
          <w:i/>
        </w:rPr>
        <w:t>, то тригер повинен мати внутрішню затримку</w:t>
      </w:r>
      <w:r>
        <w:t xml:space="preserve">. Вибираємо структуру тригера, представлену на рис. 1.12, як одну з можливих. Порядок переходів тригера </w:t>
      </w:r>
      <w:r>
        <w:rPr>
          <w:i/>
        </w:rPr>
        <w:t xml:space="preserve">М </w:t>
      </w:r>
      <w:r>
        <w:t xml:space="preserve">на вентилях І-НІ визначається системою підграфів на рис. 1.9, </w:t>
      </w:r>
      <w:r>
        <w:rPr>
          <w:i/>
        </w:rPr>
        <w:t>б.</w:t>
      </w:r>
    </w:p>
    <w:p w:rsidR="006618D6" w:rsidRDefault="00A47596">
      <w:pPr>
        <w:shd w:val="clear" w:color="auto" w:fill="FFFFFF"/>
        <w:ind w:firstLine="709"/>
        <w:jc w:val="both"/>
      </w:pPr>
      <w:r>
        <w:t>Для розглянутого тригера отримуємо повну таблицю переходів (табл. 8), побудовану відповідно до табл. 7.</w:t>
      </w:r>
    </w:p>
    <w:p w:rsidR="006618D6" w:rsidRDefault="00A47596">
      <w:pPr>
        <w:shd w:val="clear" w:color="auto" w:fill="FFFFFF"/>
        <w:ind w:firstLine="709"/>
        <w:jc w:val="both"/>
      </w:pPr>
      <w:r>
        <w:t>Таблиця 8.</w:t>
      </w:r>
    </w:p>
    <w:tbl>
      <w:tblPr>
        <w:tblW w:w="6445"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921"/>
        <w:gridCol w:w="921"/>
        <w:gridCol w:w="921"/>
        <w:gridCol w:w="920"/>
        <w:gridCol w:w="921"/>
        <w:gridCol w:w="921"/>
        <w:gridCol w:w="920"/>
      </w:tblGrid>
      <w:tr w:rsidR="006618D6">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C</w:t>
            </w:r>
            <w:r>
              <w:rPr>
                <w:i/>
                <w:vertAlign w:val="superscript"/>
              </w:rPr>
              <w:t>S</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J</w:t>
            </w:r>
            <w:r>
              <w:rPr>
                <w:i/>
                <w:vertAlign w:val="superscript"/>
              </w:rPr>
              <w:t>S</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K</w:t>
            </w:r>
            <w:r>
              <w:rPr>
                <w:i/>
                <w:vertAlign w:val="superscript"/>
              </w:rPr>
              <w:t>S</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Q</w:t>
            </w:r>
            <w:r>
              <w:rPr>
                <w:i/>
                <w:vertAlign w:val="superscript"/>
              </w:rPr>
              <w:t>S</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Q</w:t>
            </w:r>
            <w:r>
              <w:rPr>
                <w:i/>
                <w:vertAlign w:val="superscript"/>
              </w:rPr>
              <w:t>S</w:t>
            </w:r>
            <w:r>
              <w:rPr>
                <w:vertAlign w:val="superscript"/>
              </w:rP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f</w:t>
            </w:r>
            <w:r>
              <w:rPr>
                <w:vertAlign w:val="subscript"/>
              </w:rP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f</w:t>
            </w:r>
            <w:r>
              <w:rPr>
                <w:vertAlign w:val="subscript"/>
              </w:rPr>
              <w:t>2</w:t>
            </w:r>
          </w:p>
        </w:tc>
      </w:tr>
      <w:tr w:rsidR="006618D6">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w:t>
            </w:r>
          </w:p>
        </w:tc>
      </w:tr>
      <w:tr w:rsidR="006618D6">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r>
      <w:tr w:rsidR="006618D6">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w:t>
            </w:r>
          </w:p>
        </w:tc>
      </w:tr>
      <w:tr w:rsidR="006618D6">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r>
      <w:tr w:rsidR="006618D6">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w:t>
            </w:r>
          </w:p>
        </w:tc>
      </w:tr>
      <w:tr w:rsidR="006618D6">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r>
      <w:tr w:rsidR="006618D6">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w:t>
            </w:r>
          </w:p>
        </w:tc>
      </w:tr>
      <w:tr w:rsidR="006618D6">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r>
      <w:tr w:rsidR="006618D6">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w:t>
            </w:r>
          </w:p>
        </w:tc>
      </w:tr>
      <w:tr w:rsidR="006618D6">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r>
      <w:tr w:rsidR="006618D6">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w:t>
            </w:r>
          </w:p>
        </w:tc>
      </w:tr>
      <w:tr w:rsidR="006618D6">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r>
      <w:tr w:rsidR="006618D6">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r>
      <w:tr w:rsidR="006618D6">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r>
      <w:tr w:rsidR="006618D6">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r>
      <w:tr w:rsidR="006618D6">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r>
    </w:tbl>
    <w:p w:rsidR="006618D6" w:rsidRDefault="006618D6">
      <w:pPr>
        <w:shd w:val="clear" w:color="auto" w:fill="FFFFFF"/>
        <w:ind w:firstLine="709"/>
        <w:jc w:val="both"/>
      </w:pPr>
    </w:p>
    <w:p w:rsidR="006618D6" w:rsidRDefault="00A47596">
      <w:pPr>
        <w:shd w:val="clear" w:color="auto" w:fill="FFFFFF"/>
        <w:ind w:firstLine="709"/>
        <w:jc w:val="both"/>
      </w:pPr>
      <w:r>
        <w:t xml:space="preserve">На підставі визначеного вище порядку переходів М-тригера заповнюємо в табл. 8 графи для </w:t>
      </w:r>
      <w:r>
        <w:rPr>
          <w:i/>
        </w:rPr>
        <w:t>f</w:t>
      </w:r>
      <w:r>
        <w:rPr>
          <w:vertAlign w:val="subscript"/>
        </w:rPr>
        <w:t>1</w:t>
      </w:r>
      <w:r>
        <w:t xml:space="preserve"> і </w:t>
      </w:r>
      <w:r>
        <w:rPr>
          <w:i/>
        </w:rPr>
        <w:t>f</w:t>
      </w:r>
      <w:r>
        <w:rPr>
          <w:vertAlign w:val="subscript"/>
        </w:rPr>
        <w:t>2</w:t>
      </w:r>
      <w:r>
        <w:t xml:space="preserve">, аналізуючи переходи </w:t>
      </w:r>
      <w:r>
        <w:rPr>
          <w:i/>
        </w:rPr>
        <w:t>Q</w:t>
      </w:r>
      <w:r>
        <w:rPr>
          <w:i/>
          <w:vertAlign w:val="superscript"/>
        </w:rPr>
        <w:t>S</w:t>
      </w:r>
      <w:r>
        <w:rPr>
          <w:i/>
        </w:rPr>
        <w:t xml:space="preserve"> </w:t>
      </w:r>
      <w:r>
        <w:rPr>
          <w:rFonts w:ascii="Symbol" w:eastAsia="Symbol" w:hAnsi="Symbol" w:cs="Symbol"/>
        </w:rPr>
        <w:t></w:t>
      </w:r>
      <w:r>
        <w:t xml:space="preserve"> </w:t>
      </w:r>
      <w:r>
        <w:rPr>
          <w:i/>
        </w:rPr>
        <w:t>Q</w:t>
      </w:r>
      <w:r>
        <w:rPr>
          <w:i/>
          <w:vertAlign w:val="superscript"/>
        </w:rPr>
        <w:t>S</w:t>
      </w:r>
      <w:r>
        <w:rPr>
          <w:vertAlign w:val="superscript"/>
        </w:rPr>
        <w:t>+1</w:t>
      </w:r>
      <w:r>
        <w:t xml:space="preserve"> у кожнім рядку таблиці.</w:t>
      </w:r>
    </w:p>
    <w:p w:rsidR="006618D6" w:rsidRDefault="00A47596">
      <w:pPr>
        <w:shd w:val="clear" w:color="auto" w:fill="FFFFFF"/>
        <w:ind w:firstLine="709"/>
        <w:jc w:val="both"/>
      </w:pPr>
      <w:r>
        <w:t xml:space="preserve">За допомогою діаграм Вейча (рис. 1.16) знаходимо мінімальну диз'юнктивну нормальну форму (МДНФ) функцій </w:t>
      </w:r>
      <w:r>
        <w:rPr>
          <w:i/>
        </w:rPr>
        <w:t>f</w:t>
      </w:r>
      <w:r>
        <w:rPr>
          <w:vertAlign w:val="subscript"/>
        </w:rPr>
        <w:t>1</w:t>
      </w:r>
      <w:r>
        <w:t xml:space="preserve"> і </w:t>
      </w:r>
      <w:r>
        <w:rPr>
          <w:i/>
        </w:rPr>
        <w:t>f</w:t>
      </w:r>
      <w:r>
        <w:rPr>
          <w:vertAlign w:val="subscript"/>
        </w:rPr>
        <w:t>2</w:t>
      </w:r>
      <w:r>
        <w:t xml:space="preserve">,(індекси </w:t>
      </w:r>
      <w:r>
        <w:rPr>
          <w:i/>
        </w:rPr>
        <w:t>S</w:t>
      </w:r>
      <w:r>
        <w:t xml:space="preserve"> при цьому опускаємо):</w:t>
      </w:r>
    </w:p>
    <w:p w:rsidR="006618D6" w:rsidRDefault="00A47596">
      <w:pPr>
        <w:shd w:val="clear" w:color="auto" w:fill="FFFFFF"/>
        <w:ind w:firstLine="709"/>
        <w:jc w:val="both"/>
      </w:pPr>
      <w:r>
        <w:rPr>
          <w:noProof/>
        </w:rPr>
        <w:drawing>
          <wp:inline distT="0" distB="0" distL="0" distR="0">
            <wp:extent cx="1263650" cy="323850"/>
            <wp:effectExtent l="0" t="0" r="0" b="0"/>
            <wp:docPr id="55"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449"/>
                    <pic:cNvPicPr>
                      <a:picLocks noChangeAspect="1" noChangeArrowheads="1"/>
                    </pic:cNvPicPr>
                  </pic:nvPicPr>
                  <pic:blipFill>
                    <a:blip r:embed="rId56"/>
                    <a:stretch>
                      <a:fillRect/>
                    </a:stretch>
                  </pic:blipFill>
                  <pic:spPr bwMode="auto">
                    <a:xfrm>
                      <a:off x="0" y="0"/>
                      <a:ext cx="1263650" cy="323850"/>
                    </a:xfrm>
                    <a:prstGeom prst="rect">
                      <a:avLst/>
                    </a:prstGeom>
                  </pic:spPr>
                </pic:pic>
              </a:graphicData>
            </a:graphic>
          </wp:inline>
        </w:drawing>
      </w:r>
      <w:r>
        <w:t>;</w:t>
      </w:r>
    </w:p>
    <w:p w:rsidR="006618D6" w:rsidRDefault="00A47596">
      <w:pPr>
        <w:shd w:val="clear" w:color="auto" w:fill="FFFFFF"/>
        <w:ind w:firstLine="709"/>
        <w:jc w:val="both"/>
      </w:pPr>
      <w:r>
        <w:rPr>
          <w:noProof/>
        </w:rPr>
        <w:drawing>
          <wp:inline distT="0" distB="0" distL="0" distR="0">
            <wp:extent cx="1301750" cy="323850"/>
            <wp:effectExtent l="0" t="0" r="0" b="0"/>
            <wp:docPr id="56"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450"/>
                    <pic:cNvPicPr>
                      <a:picLocks noChangeAspect="1" noChangeArrowheads="1"/>
                    </pic:cNvPicPr>
                  </pic:nvPicPr>
                  <pic:blipFill>
                    <a:blip r:embed="rId57"/>
                    <a:stretch>
                      <a:fillRect/>
                    </a:stretch>
                  </pic:blipFill>
                  <pic:spPr bwMode="auto">
                    <a:xfrm>
                      <a:off x="0" y="0"/>
                      <a:ext cx="1301750" cy="323850"/>
                    </a:xfrm>
                    <a:prstGeom prst="rect">
                      <a:avLst/>
                    </a:prstGeom>
                  </pic:spPr>
                </pic:pic>
              </a:graphicData>
            </a:graphic>
          </wp:inline>
        </w:drawing>
      </w:r>
      <w:r>
        <w:t>.</w:t>
      </w:r>
    </w:p>
    <w:p w:rsidR="006618D6" w:rsidRDefault="00A47596">
      <w:pPr>
        <w:shd w:val="clear" w:color="auto" w:fill="FFFFFF"/>
        <w:ind w:firstLine="709"/>
        <w:jc w:val="both"/>
      </w:pPr>
      <w:r>
        <w:t>Приводимо отримані функції до виду, зручному для реалізації на елементах І-НІ:</w:t>
      </w:r>
    </w:p>
    <w:p w:rsidR="006618D6" w:rsidRDefault="00A47596">
      <w:pPr>
        <w:shd w:val="clear" w:color="auto" w:fill="FFFFFF"/>
        <w:ind w:firstLine="709"/>
        <w:jc w:val="both"/>
      </w:pPr>
      <w:r>
        <w:rPr>
          <w:noProof/>
        </w:rPr>
        <w:lastRenderedPageBreak/>
        <w:drawing>
          <wp:anchor distT="0" distB="10160" distL="114300" distR="114300" simplePos="0" relativeHeight="16" behindDoc="0" locked="0" layoutInCell="1" allowOverlap="1">
            <wp:simplePos x="0" y="0"/>
            <wp:positionH relativeFrom="column">
              <wp:posOffset>32385</wp:posOffset>
            </wp:positionH>
            <wp:positionV relativeFrom="paragraph">
              <wp:posOffset>843280</wp:posOffset>
            </wp:positionV>
            <wp:extent cx="2571750" cy="1691640"/>
            <wp:effectExtent l="0" t="0" r="0" b="0"/>
            <wp:wrapTopAndBottom/>
            <wp:docPr id="57"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83"/>
                    <pic:cNvPicPr>
                      <a:picLocks noChangeAspect="1" noChangeArrowheads="1"/>
                    </pic:cNvPicPr>
                  </pic:nvPicPr>
                  <pic:blipFill>
                    <a:blip r:embed="rId58">
                      <a:biLevel thresh="50000"/>
                    </a:blip>
                    <a:stretch>
                      <a:fillRect/>
                    </a:stretch>
                  </pic:blipFill>
                  <pic:spPr bwMode="auto">
                    <a:xfrm>
                      <a:off x="0" y="0"/>
                      <a:ext cx="2571750" cy="1691640"/>
                    </a:xfrm>
                    <a:prstGeom prst="rect">
                      <a:avLst/>
                    </a:prstGeom>
                  </pic:spPr>
                </pic:pic>
              </a:graphicData>
            </a:graphic>
          </wp:anchor>
        </w:drawing>
      </w:r>
      <w:r>
        <w:rPr>
          <w:noProof/>
        </w:rPr>
        <w:drawing>
          <wp:inline distT="0" distB="0" distL="0" distR="0">
            <wp:extent cx="1746250" cy="355600"/>
            <wp:effectExtent l="0" t="0" r="0" b="0"/>
            <wp:docPr id="58"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451"/>
                    <pic:cNvPicPr>
                      <a:picLocks noChangeAspect="1" noChangeArrowheads="1"/>
                    </pic:cNvPicPr>
                  </pic:nvPicPr>
                  <pic:blipFill>
                    <a:blip r:embed="rId59"/>
                    <a:stretch>
                      <a:fillRect/>
                    </a:stretch>
                  </pic:blipFill>
                  <pic:spPr bwMode="auto">
                    <a:xfrm>
                      <a:off x="0" y="0"/>
                      <a:ext cx="1746250" cy="355600"/>
                    </a:xfrm>
                    <a:prstGeom prst="rect">
                      <a:avLst/>
                    </a:prstGeom>
                  </pic:spPr>
                </pic:pic>
              </a:graphicData>
            </a:graphic>
          </wp:inline>
        </w:drawing>
      </w:r>
      <w:r>
        <w:t>;</w:t>
      </w:r>
    </w:p>
    <w:p w:rsidR="006618D6" w:rsidRDefault="00A47596">
      <w:pPr>
        <w:shd w:val="clear" w:color="auto" w:fill="FFFFFF"/>
        <w:ind w:firstLine="709"/>
        <w:jc w:val="both"/>
      </w:pPr>
      <w:r>
        <w:rPr>
          <w:noProof/>
        </w:rPr>
        <w:drawing>
          <wp:inline distT="0" distB="0" distL="0" distR="0">
            <wp:extent cx="1746250" cy="355600"/>
            <wp:effectExtent l="0" t="0" r="0" b="0"/>
            <wp:docPr id="59"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52"/>
                    <pic:cNvPicPr>
                      <a:picLocks noChangeAspect="1" noChangeArrowheads="1"/>
                    </pic:cNvPicPr>
                  </pic:nvPicPr>
                  <pic:blipFill>
                    <a:blip r:embed="rId60"/>
                    <a:stretch>
                      <a:fillRect/>
                    </a:stretch>
                  </pic:blipFill>
                  <pic:spPr bwMode="auto">
                    <a:xfrm>
                      <a:off x="0" y="0"/>
                      <a:ext cx="1746250" cy="355600"/>
                    </a:xfrm>
                    <a:prstGeom prst="rect">
                      <a:avLst/>
                    </a:prstGeom>
                  </pic:spPr>
                </pic:pic>
              </a:graphicData>
            </a:graphic>
          </wp:inline>
        </w:drawing>
      </w:r>
      <w:r>
        <w:t>.</w:t>
      </w:r>
    </w:p>
    <w:p w:rsidR="006618D6" w:rsidRDefault="006618D6">
      <w:pPr>
        <w:shd w:val="clear" w:color="auto" w:fill="FFFFFF"/>
        <w:ind w:firstLine="709"/>
        <w:jc w:val="both"/>
      </w:pPr>
    </w:p>
    <w:p w:rsidR="006618D6" w:rsidRDefault="00A47596">
      <w:pPr>
        <w:shd w:val="clear" w:color="auto" w:fill="FFFFFF"/>
        <w:ind w:firstLine="709"/>
        <w:jc w:val="both"/>
      </w:pPr>
      <w:r>
        <w:t>Отримана схема тригера приведена на рис. 1.17.</w:t>
      </w:r>
    </w:p>
    <w:p w:rsidR="006618D6" w:rsidRDefault="00A47596">
      <w:pPr>
        <w:shd w:val="clear" w:color="auto" w:fill="FFFFFF"/>
        <w:ind w:firstLine="709"/>
        <w:jc w:val="both"/>
      </w:pPr>
      <w:r>
        <w:t xml:space="preserve">Синтез здійснюється аналогічно, якщо в якості вихідної прийняти схему, приведену на рис. 1.15. Тригер у цьому випадку буде мати вигляд, показаний на рис. 1.18. Для правильної роботи схеми необхідно, щоб затримка сигналів на вентилях І-НІ була, принаймні, удвічі більше затримки сигналів на вентилі І-АБО-НІ. Якщо ця умова не виконується, то в крапки </w:t>
      </w:r>
      <w:r>
        <w:rPr>
          <w:i/>
        </w:rPr>
        <w:t xml:space="preserve">А </w:t>
      </w:r>
      <w:r>
        <w:t>необхідно включити додаткові елементи затримки (наприклад, повторювачі або інвертори).</w:t>
      </w:r>
    </w:p>
    <w:p w:rsidR="006618D6" w:rsidRDefault="00A47596">
      <w:pPr>
        <w:ind w:firstLine="709"/>
        <w:jc w:val="both"/>
      </w:pPr>
      <w:r>
        <w:t xml:space="preserve">Якщо в якості базової вибирається схема трьох тригерів (рис. 1.14), то для синтезу СК варто скористатися табл. 9, де відсутнє значення С, тому що відповідний сигнал на СК в тригерах такого типу не надходить. З табл. 9 отримуємо </w:t>
      </w:r>
      <w:r>
        <w:rPr>
          <w:noProof/>
        </w:rPr>
        <w:drawing>
          <wp:inline distT="0" distB="0" distL="0" distR="0">
            <wp:extent cx="660400" cy="330200"/>
            <wp:effectExtent l="0" t="0" r="0" b="0"/>
            <wp:docPr id="60"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453"/>
                    <pic:cNvPicPr>
                      <a:picLocks noChangeAspect="1" noChangeArrowheads="1"/>
                    </pic:cNvPicPr>
                  </pic:nvPicPr>
                  <pic:blipFill>
                    <a:blip r:embed="rId61"/>
                    <a:stretch>
                      <a:fillRect/>
                    </a:stretch>
                  </pic:blipFill>
                  <pic:spPr bwMode="auto">
                    <a:xfrm>
                      <a:off x="0" y="0"/>
                      <a:ext cx="660400" cy="330200"/>
                    </a:xfrm>
                    <a:prstGeom prst="rect">
                      <a:avLst/>
                    </a:prstGeom>
                  </pic:spPr>
                </pic:pic>
              </a:graphicData>
            </a:graphic>
          </wp:inline>
        </w:drawing>
      </w:r>
      <w:r>
        <w:t xml:space="preserve"> і </w:t>
      </w:r>
      <w:r>
        <w:rPr>
          <w:noProof/>
        </w:rPr>
        <w:drawing>
          <wp:inline distT="0" distB="0" distL="0" distR="0">
            <wp:extent cx="723900" cy="304800"/>
            <wp:effectExtent l="0" t="0" r="0" b="0"/>
            <wp:docPr id="61"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454"/>
                    <pic:cNvPicPr>
                      <a:picLocks noChangeAspect="1" noChangeArrowheads="1"/>
                    </pic:cNvPicPr>
                  </pic:nvPicPr>
                  <pic:blipFill>
                    <a:blip r:embed="rId62"/>
                    <a:stretch>
                      <a:fillRect/>
                    </a:stretch>
                  </pic:blipFill>
                  <pic:spPr bwMode="auto">
                    <a:xfrm>
                      <a:off x="0" y="0"/>
                      <a:ext cx="723900" cy="304800"/>
                    </a:xfrm>
                    <a:prstGeom prst="rect">
                      <a:avLst/>
                    </a:prstGeom>
                  </pic:spPr>
                </pic:pic>
              </a:graphicData>
            </a:graphic>
          </wp:inline>
        </w:drawing>
      </w:r>
      <w:r>
        <w:t>. Схема тригера показана на рис. 1.19.</w:t>
      </w:r>
    </w:p>
    <w:p w:rsidR="006618D6" w:rsidRDefault="00A47596">
      <w:pPr>
        <w:ind w:firstLine="709"/>
        <w:jc w:val="both"/>
      </w:pPr>
      <w:r>
        <w:rPr>
          <w:noProof/>
        </w:rPr>
        <w:drawing>
          <wp:inline distT="0" distB="0" distL="0" distR="0">
            <wp:extent cx="4470400" cy="1987550"/>
            <wp:effectExtent l="0" t="0" r="0" b="0"/>
            <wp:docPr id="62"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75"/>
                    <pic:cNvPicPr>
                      <a:picLocks noChangeAspect="1" noChangeArrowheads="1"/>
                    </pic:cNvPicPr>
                  </pic:nvPicPr>
                  <pic:blipFill>
                    <a:blip r:embed="rId63"/>
                    <a:stretch>
                      <a:fillRect/>
                    </a:stretch>
                  </pic:blipFill>
                  <pic:spPr bwMode="auto">
                    <a:xfrm>
                      <a:off x="0" y="0"/>
                      <a:ext cx="4470400" cy="1987550"/>
                    </a:xfrm>
                    <a:prstGeom prst="rect">
                      <a:avLst/>
                    </a:prstGeom>
                  </pic:spPr>
                </pic:pic>
              </a:graphicData>
            </a:graphic>
          </wp:inline>
        </w:drawing>
      </w:r>
    </w:p>
    <w:p w:rsidR="006618D6" w:rsidRDefault="006618D6">
      <w:pPr>
        <w:ind w:left="1440" w:firstLine="720"/>
        <w:jc w:val="both"/>
      </w:pPr>
    </w:p>
    <w:p w:rsidR="006618D6" w:rsidRDefault="006618D6">
      <w:pPr>
        <w:ind w:left="6480" w:firstLine="720"/>
        <w:jc w:val="both"/>
      </w:pPr>
    </w:p>
    <w:p w:rsidR="006618D6" w:rsidRDefault="00A47596">
      <w:pPr>
        <w:ind w:left="6480" w:firstLine="720"/>
        <w:jc w:val="both"/>
      </w:pPr>
      <w:r>
        <w:t>Таблиця 9</w:t>
      </w:r>
    </w:p>
    <w:tbl>
      <w:tblPr>
        <w:tblW w:w="575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960"/>
        <w:gridCol w:w="960"/>
        <w:gridCol w:w="960"/>
        <w:gridCol w:w="959"/>
        <w:gridCol w:w="960"/>
        <w:gridCol w:w="959"/>
      </w:tblGrid>
      <w:tr w:rsidR="006618D6">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J</w:t>
            </w:r>
            <w:r>
              <w:rPr>
                <w:i/>
                <w:vertAlign w:val="superscript"/>
              </w:rPr>
              <w:t>S</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K</w:t>
            </w:r>
            <w:r>
              <w:rPr>
                <w:i/>
                <w:vertAlign w:val="superscript"/>
              </w:rPr>
              <w:t>S</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Q</w:t>
            </w:r>
            <w:r>
              <w:rPr>
                <w:i/>
                <w:vertAlign w:val="superscript"/>
              </w:rPr>
              <w:t>S</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Q</w:t>
            </w:r>
            <w:r>
              <w:rPr>
                <w:i/>
                <w:vertAlign w:val="superscript"/>
              </w:rPr>
              <w:t>S</w:t>
            </w:r>
            <w:r>
              <w:rPr>
                <w:vertAlign w:val="superscript"/>
              </w:rP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f</w:t>
            </w:r>
            <w:r>
              <w:rPr>
                <w:vertAlign w:val="subscript"/>
              </w:rP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rPr>
                <w:i/>
              </w:rPr>
              <w:t>f</w:t>
            </w:r>
            <w:r>
              <w:rPr>
                <w:vertAlign w:val="subscript"/>
              </w:rPr>
              <w:t>2</w:t>
            </w:r>
          </w:p>
        </w:tc>
      </w:tr>
      <w:tr w:rsidR="006618D6">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w:t>
            </w:r>
          </w:p>
        </w:tc>
      </w:tr>
      <w:tr w:rsidR="006618D6">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r>
      <w:tr w:rsidR="006618D6">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w:t>
            </w:r>
          </w:p>
        </w:tc>
      </w:tr>
      <w:tr w:rsidR="006618D6">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r>
      <w:tr w:rsidR="006618D6">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r>
      <w:tr w:rsidR="006618D6">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r>
      <w:tr w:rsidR="006618D6">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r>
      <w:tr w:rsidR="006618D6">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rsidR="006618D6" w:rsidRDefault="00A47596">
            <w:pPr>
              <w:jc w:val="both"/>
            </w:pPr>
            <w:r>
              <w:t>0</w:t>
            </w:r>
          </w:p>
        </w:tc>
      </w:tr>
    </w:tbl>
    <w:p w:rsidR="006618D6" w:rsidRDefault="006618D6">
      <w:pPr>
        <w:ind w:firstLine="720"/>
        <w:jc w:val="both"/>
      </w:pPr>
    </w:p>
    <w:p w:rsidR="006618D6" w:rsidRDefault="00A47596">
      <w:pPr>
        <w:ind w:firstLine="720"/>
        <w:jc w:val="both"/>
      </w:pPr>
      <w:r>
        <w:lastRenderedPageBreak/>
        <w:t xml:space="preserve">Синхронні тригери можуть </w:t>
      </w:r>
      <w:r>
        <w:rPr>
          <w:noProof/>
        </w:rPr>
        <w:drawing>
          <wp:anchor distT="0" distB="9525" distL="114300" distR="114935" simplePos="0" relativeHeight="13" behindDoc="1" locked="0" layoutInCell="1" allowOverlap="1">
            <wp:simplePos x="0" y="0"/>
            <wp:positionH relativeFrom="column">
              <wp:posOffset>937895</wp:posOffset>
            </wp:positionH>
            <wp:positionV relativeFrom="paragraph">
              <wp:posOffset>1702435</wp:posOffset>
            </wp:positionV>
            <wp:extent cx="1447165" cy="2098675"/>
            <wp:effectExtent l="0" t="0" r="0" b="0"/>
            <wp:wrapTopAndBottom/>
            <wp:docPr id="63"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84"/>
                    <pic:cNvPicPr>
                      <a:picLocks noChangeAspect="1" noChangeArrowheads="1"/>
                    </pic:cNvPicPr>
                  </pic:nvPicPr>
                  <pic:blipFill>
                    <a:blip r:embed="rId64">
                      <a:biLevel thresh="50000"/>
                    </a:blip>
                    <a:stretch>
                      <a:fillRect/>
                    </a:stretch>
                  </pic:blipFill>
                  <pic:spPr bwMode="auto">
                    <a:xfrm>
                      <a:off x="0" y="0"/>
                      <a:ext cx="1447165" cy="2098675"/>
                    </a:xfrm>
                    <a:prstGeom prst="rect">
                      <a:avLst/>
                    </a:prstGeom>
                  </pic:spPr>
                </pic:pic>
              </a:graphicData>
            </a:graphic>
          </wp:anchor>
        </w:drawing>
      </w:r>
      <w:r>
        <w:t xml:space="preserve">мати асинхронні входи попередньої установки тригера в 0 (вхід </w:t>
      </w:r>
      <w:r>
        <w:rPr>
          <w:i/>
        </w:rPr>
        <w:t>R)</w:t>
      </w:r>
      <w:r>
        <w:t xml:space="preserve"> і в 1 (вхід </w:t>
      </w:r>
      <w:r>
        <w:rPr>
          <w:i/>
        </w:rPr>
        <w:t>S).</w:t>
      </w:r>
      <w:r>
        <w:t xml:space="preserve"> Сигнали, що надходять на ці входи, незалежно від стану інших входів тригера переключають тригер у новий стан, тобто мають пріоритет стосовно інших сигналів. Як приклад організація асинхронних входів показана пунктиром на рис. 1.17.</w:t>
      </w:r>
    </w:p>
    <w:p w:rsidR="006618D6" w:rsidRDefault="00A47596">
      <w:pPr>
        <w:pStyle w:val="FR3"/>
        <w:spacing w:before="0" w:line="240" w:lineRule="auto"/>
        <w:ind w:firstLine="720"/>
        <w:rPr>
          <w:rFonts w:ascii="Times New Roman" w:hAnsi="Times New Roman"/>
          <w:b/>
          <w:lang w:val="uk-UA"/>
        </w:rPr>
      </w:pPr>
      <w:r>
        <w:rPr>
          <w:rFonts w:ascii="Times New Roman" w:hAnsi="Times New Roman"/>
          <w:b/>
          <w:lang w:val="uk-UA"/>
        </w:rPr>
        <w:t>ПІДГОТОВКА ДО РОБОТИ</w:t>
      </w:r>
    </w:p>
    <w:p w:rsidR="006618D6" w:rsidRDefault="00A47596">
      <w:pPr>
        <w:ind w:firstLine="720"/>
        <w:jc w:val="both"/>
      </w:pPr>
      <w:r>
        <w:t>1. Відповідно до таблиці варіантів (табл. 1.13) побудувати синхронні тригери з використанням для СУ елементів І-НІ.</w:t>
      </w:r>
    </w:p>
    <w:p w:rsidR="006618D6" w:rsidRDefault="006618D6">
      <w:pPr>
        <w:pStyle w:val="FR3"/>
        <w:spacing w:before="0" w:line="240" w:lineRule="auto"/>
        <w:ind w:firstLine="0"/>
        <w:rPr>
          <w:rFonts w:ascii="Times New Roman" w:hAnsi="Times New Roman"/>
          <w:b/>
          <w:lang w:val="uk-UA"/>
        </w:rPr>
      </w:pPr>
    </w:p>
    <w:p w:rsidR="006618D6" w:rsidRDefault="00A47596">
      <w:pPr>
        <w:pStyle w:val="FR3"/>
        <w:spacing w:before="0" w:line="240" w:lineRule="auto"/>
        <w:ind w:firstLine="0"/>
      </w:pPr>
      <w:r>
        <w:rPr>
          <w:noProof/>
        </w:rPr>
        <w:drawing>
          <wp:inline distT="0" distB="0" distL="0" distR="0">
            <wp:extent cx="4146550" cy="3022600"/>
            <wp:effectExtent l="0" t="0" r="0" b="0"/>
            <wp:docPr id="6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43"/>
                    <pic:cNvPicPr>
                      <a:picLocks noChangeAspect="1" noChangeArrowheads="1"/>
                    </pic:cNvPicPr>
                  </pic:nvPicPr>
                  <pic:blipFill>
                    <a:blip r:embed="rId65"/>
                    <a:stretch>
                      <a:fillRect/>
                    </a:stretch>
                  </pic:blipFill>
                  <pic:spPr bwMode="auto">
                    <a:xfrm>
                      <a:off x="0" y="0"/>
                      <a:ext cx="4146550" cy="3022600"/>
                    </a:xfrm>
                    <a:prstGeom prst="rect">
                      <a:avLst/>
                    </a:prstGeom>
                  </pic:spPr>
                </pic:pic>
              </a:graphicData>
            </a:graphic>
          </wp:inline>
        </w:drawing>
      </w:r>
    </w:p>
    <w:p w:rsidR="006618D6" w:rsidRDefault="006618D6">
      <w:pPr>
        <w:pStyle w:val="FR3"/>
        <w:spacing w:before="0" w:line="240" w:lineRule="auto"/>
        <w:ind w:firstLine="0"/>
        <w:rPr>
          <w:rFonts w:ascii="Times New Roman" w:hAnsi="Times New Roman"/>
          <w:lang w:val="uk-UA"/>
        </w:rPr>
      </w:pPr>
    </w:p>
    <w:p w:rsidR="006618D6" w:rsidRDefault="00A47596">
      <w:pPr>
        <w:pStyle w:val="FR3"/>
        <w:spacing w:before="0" w:line="240" w:lineRule="auto"/>
        <w:ind w:firstLine="680"/>
        <w:rPr>
          <w:rFonts w:ascii="Times New Roman" w:hAnsi="Times New Roman"/>
          <w:b/>
          <w:lang w:val="uk-UA"/>
        </w:rPr>
      </w:pPr>
      <w:r>
        <w:rPr>
          <w:rFonts w:ascii="Times New Roman" w:hAnsi="Times New Roman"/>
          <w:b/>
          <w:lang w:val="uk-UA"/>
        </w:rPr>
        <w:t>ПОРЯДОК ВИКОНАННЯ РОБОТИ</w:t>
      </w:r>
    </w:p>
    <w:p w:rsidR="006618D6" w:rsidRDefault="00A47596">
      <w:pPr>
        <w:ind w:firstLine="680"/>
        <w:jc w:val="both"/>
      </w:pPr>
      <w:r>
        <w:t>Синтезувати (згідно з варіантом) схему тригера, налагодити її у відповідній системі та дослідити.</w:t>
      </w:r>
    </w:p>
    <w:p w:rsidR="006618D6" w:rsidRDefault="00A47596">
      <w:pPr>
        <w:pStyle w:val="3"/>
        <w:spacing w:before="0" w:after="0"/>
        <w:jc w:val="both"/>
        <w:rPr>
          <w:rFonts w:ascii="Times New Roman" w:hAnsi="Times New Roman"/>
          <w:sz w:val="24"/>
          <w:szCs w:val="24"/>
        </w:rPr>
      </w:pPr>
      <w:r>
        <w:rPr>
          <w:rFonts w:ascii="Times New Roman" w:hAnsi="Times New Roman"/>
          <w:sz w:val="24"/>
          <w:szCs w:val="24"/>
        </w:rPr>
        <w:t>Зміст звіту</w:t>
      </w:r>
    </w:p>
    <w:p w:rsidR="006618D6" w:rsidRDefault="00A47596">
      <w:pPr>
        <w:ind w:firstLine="720"/>
        <w:jc w:val="both"/>
      </w:pPr>
      <w:r>
        <w:t>Звіт повинен містити всі викладки, необхідні для виконання лабораторної роботи (синтезу тригера), а також скриншот синтезованої схеми, що демонструє її працездатність (правильність).</w:t>
      </w:r>
    </w:p>
    <w:p w:rsidR="006618D6" w:rsidRDefault="00A47596">
      <w:pPr>
        <w:pStyle w:val="FR1"/>
        <w:spacing w:line="240" w:lineRule="auto"/>
        <w:ind w:left="0" w:right="0" w:firstLine="709"/>
        <w:jc w:val="both"/>
        <w:rPr>
          <w:rFonts w:ascii="Times New Roman" w:hAnsi="Times New Roman"/>
          <w:b w:val="0"/>
          <w:i/>
          <w:sz w:val="24"/>
          <w:lang w:val="uk-UA"/>
        </w:rPr>
      </w:pPr>
      <w:r w:rsidRPr="00A47596">
        <w:rPr>
          <w:lang w:val="uk-UA"/>
        </w:rPr>
        <w:br w:type="page"/>
      </w:r>
    </w:p>
    <w:p w:rsidR="006618D6" w:rsidRDefault="00A47596">
      <w:pPr>
        <w:pStyle w:val="FR1"/>
        <w:spacing w:line="240" w:lineRule="auto"/>
        <w:ind w:left="0" w:right="0" w:firstLine="709"/>
        <w:jc w:val="both"/>
      </w:pPr>
      <w:r>
        <w:rPr>
          <w:rFonts w:ascii="Times New Roman" w:hAnsi="Times New Roman"/>
          <w:bCs/>
          <w:sz w:val="24"/>
          <w:lang w:val="uk-UA"/>
        </w:rPr>
        <w:lastRenderedPageBreak/>
        <w:t>Тема</w:t>
      </w:r>
      <w:r>
        <w:rPr>
          <w:rFonts w:ascii="Times New Roman" w:hAnsi="Times New Roman"/>
          <w:b w:val="0"/>
          <w:sz w:val="24"/>
          <w:lang w:val="uk-UA"/>
        </w:rPr>
        <w:t xml:space="preserve"> (лабораторна робота №3): </w:t>
      </w:r>
      <w:r>
        <w:rPr>
          <w:rFonts w:ascii="Times New Roman" w:hAnsi="Times New Roman"/>
          <w:sz w:val="24"/>
          <w:lang w:val="uk-UA"/>
        </w:rPr>
        <w:t>ПРОЕКТУВАННЯ І ДОСЛІДЖЕННЯ РЕГІСТРІВ</w:t>
      </w:r>
    </w:p>
    <w:p w:rsidR="006618D6" w:rsidRDefault="00A47596">
      <w:pPr>
        <w:ind w:firstLine="709"/>
        <w:jc w:val="both"/>
      </w:pPr>
      <w:r>
        <w:rPr>
          <w:i/>
        </w:rPr>
        <w:t>Мета роботи</w:t>
      </w:r>
      <w:r>
        <w:t>: вивчення схемних різновидів регістрів, мікрооперацій, що виконуються на них, і оволодіння методами проектування регістрів.</w:t>
      </w:r>
    </w:p>
    <w:p w:rsidR="006618D6" w:rsidRDefault="006618D6">
      <w:pPr>
        <w:ind w:firstLine="709"/>
        <w:jc w:val="both"/>
      </w:pPr>
    </w:p>
    <w:p w:rsidR="006618D6" w:rsidRDefault="00A47596">
      <w:pPr>
        <w:pStyle w:val="30"/>
        <w:spacing w:after="0"/>
        <w:ind w:firstLine="709"/>
        <w:jc w:val="both"/>
        <w:rPr>
          <w:b/>
          <w:bCs/>
          <w:iCs/>
          <w:caps/>
          <w:sz w:val="24"/>
          <w:szCs w:val="24"/>
        </w:rPr>
      </w:pPr>
      <w:r>
        <w:rPr>
          <w:b/>
          <w:bCs/>
          <w:iCs/>
          <w:caps/>
          <w:sz w:val="24"/>
          <w:szCs w:val="24"/>
        </w:rPr>
        <w:t>Основні теоретичні положення</w:t>
      </w:r>
    </w:p>
    <w:p w:rsidR="006618D6" w:rsidRDefault="00A47596">
      <w:pPr>
        <w:pStyle w:val="30"/>
        <w:spacing w:after="0"/>
        <w:ind w:firstLine="709"/>
        <w:jc w:val="both"/>
      </w:pPr>
      <w:r w:rsidRPr="00A47596">
        <w:rPr>
          <w:rFonts w:ascii="Times New Roman" w:eastAsia="Symbol" w:hAnsi="Times New Roman"/>
          <w:i/>
          <w:sz w:val="24"/>
          <w:szCs w:val="24"/>
          <w:highlight w:val="yellow"/>
        </w:rPr>
        <w:t>Регістром</w:t>
      </w:r>
      <w:r>
        <w:rPr>
          <w:rFonts w:ascii="Times New Roman" w:eastAsia="Symbol" w:hAnsi="Times New Roman"/>
          <w:sz w:val="24"/>
          <w:szCs w:val="24"/>
        </w:rPr>
        <w:t xml:space="preserve"> називається упорядкована послідовність тригерів, призначена для збереження слів</w:t>
      </w:r>
      <w:r>
        <w:rPr>
          <w:rFonts w:ascii="Times New Roman" w:eastAsia="Symbol" w:hAnsi="Times New Roman"/>
          <w:sz w:val="24"/>
          <w:szCs w:val="24"/>
          <w:lang w:val="ru-RU"/>
        </w:rPr>
        <w:t xml:space="preserve"> </w:t>
      </w:r>
      <w:r>
        <w:rPr>
          <w:rFonts w:ascii="Times New Roman" w:eastAsia="Symbol" w:hAnsi="Times New Roman"/>
          <w:sz w:val="24"/>
          <w:szCs w:val="24"/>
        </w:rPr>
        <w:t>і</w:t>
      </w:r>
      <w:r>
        <w:rPr>
          <w:rFonts w:ascii="Times New Roman" w:eastAsia="Symbol" w:hAnsi="Times New Roman"/>
          <w:sz w:val="24"/>
          <w:szCs w:val="24"/>
          <w:lang w:val="ru-RU"/>
        </w:rPr>
        <w:t>нформац</w:t>
      </w:r>
      <w:r>
        <w:rPr>
          <w:rFonts w:ascii="Times New Roman" w:eastAsia="Symbol" w:hAnsi="Times New Roman"/>
          <w:sz w:val="24"/>
          <w:szCs w:val="24"/>
        </w:rPr>
        <w:t>ії і виконання мікрооперацій над ними.</w:t>
      </w:r>
    </w:p>
    <w:p w:rsidR="006618D6" w:rsidRDefault="00A47596">
      <w:pPr>
        <w:pStyle w:val="a9"/>
        <w:spacing w:after="0"/>
        <w:ind w:firstLine="709"/>
        <w:jc w:val="both"/>
      </w:pPr>
      <w:r w:rsidRPr="00A47596">
        <w:rPr>
          <w:rFonts w:ascii="Times New Roman" w:eastAsia="Symbol" w:hAnsi="Times New Roman"/>
          <w:i/>
          <w:iCs/>
          <w:highlight w:val="yellow"/>
        </w:rPr>
        <w:t>Мікрооперація</w:t>
      </w:r>
      <w:r>
        <w:rPr>
          <w:rFonts w:ascii="Times New Roman" w:eastAsia="Symbol" w:hAnsi="Times New Roman"/>
        </w:rPr>
        <w:t xml:space="preserve"> - це елементарна машинна дія, у результаті якої змінюється значення слова чи здійснюється його пересилання.</w:t>
      </w:r>
    </w:p>
    <w:p w:rsidR="006618D6" w:rsidRDefault="00A47596">
      <w:pPr>
        <w:ind w:firstLine="709"/>
        <w:jc w:val="both"/>
      </w:pPr>
      <w:r>
        <w:rPr>
          <w:rFonts w:ascii="Times New Roman" w:eastAsia="Symbol" w:hAnsi="Times New Roman"/>
        </w:rPr>
        <w:t>Узагальнена структура регістра представлена на рис. 1, де КС - комбінаційна схема; Q</w:t>
      </w:r>
      <w:r>
        <w:rPr>
          <w:rFonts w:ascii="Times New Roman" w:eastAsia="Symbol" w:hAnsi="Times New Roman"/>
          <w:vertAlign w:val="subscript"/>
        </w:rPr>
        <w:t>i</w:t>
      </w:r>
      <w:r>
        <w:rPr>
          <w:rFonts w:ascii="Times New Roman" w:eastAsia="Symbol" w:hAnsi="Times New Roman"/>
        </w:rPr>
        <w:t xml:space="preserve"> - виходи i-х тригерів (i = 1, …, n); f</w:t>
      </w:r>
      <w:r>
        <w:rPr>
          <w:rFonts w:ascii="Times New Roman" w:eastAsia="Symbol" w:hAnsi="Times New Roman"/>
          <w:vertAlign w:val="subscript"/>
        </w:rPr>
        <w:t>i</w:t>
      </w:r>
      <w:r>
        <w:rPr>
          <w:rFonts w:ascii="Times New Roman" w:eastAsia="Symbol" w:hAnsi="Times New Roman"/>
        </w:rPr>
        <w:t xml:space="preserve"> - функції збудження тригерів (наприклад, J</w:t>
      </w:r>
      <w:r>
        <w:rPr>
          <w:rFonts w:ascii="Times New Roman" w:eastAsia="Symbol" w:hAnsi="Times New Roman"/>
          <w:vertAlign w:val="subscript"/>
        </w:rPr>
        <w:t>i</w:t>
      </w:r>
      <w:r>
        <w:rPr>
          <w:rFonts w:ascii="Times New Roman" w:eastAsia="Symbol" w:hAnsi="Times New Roman"/>
        </w:rPr>
        <w:t>, K</w:t>
      </w:r>
      <w:r>
        <w:rPr>
          <w:rFonts w:ascii="Times New Roman" w:eastAsia="Symbol" w:hAnsi="Times New Roman"/>
          <w:vertAlign w:val="subscript"/>
        </w:rPr>
        <w:t>i</w:t>
      </w:r>
      <w:r>
        <w:rPr>
          <w:rFonts w:ascii="Times New Roman" w:eastAsia="Symbol" w:hAnsi="Times New Roman"/>
          <w:smallCaps/>
        </w:rPr>
        <w:t xml:space="preserve">, </w:t>
      </w:r>
      <w:r>
        <w:rPr>
          <w:rFonts w:ascii="Times New Roman" w:eastAsia="Symbol" w:hAnsi="Times New Roman"/>
        </w:rPr>
        <w:t>R</w:t>
      </w:r>
      <w:r>
        <w:rPr>
          <w:rFonts w:ascii="Times New Roman" w:eastAsia="Symbol" w:hAnsi="Times New Roman"/>
          <w:vertAlign w:val="subscript"/>
        </w:rPr>
        <w:t>i</w:t>
      </w:r>
      <w:r>
        <w:rPr>
          <w:rFonts w:ascii="Times New Roman" w:eastAsia="Symbol" w:hAnsi="Times New Roman"/>
        </w:rPr>
        <w:t>, S</w:t>
      </w:r>
      <w:r>
        <w:rPr>
          <w:rFonts w:ascii="Times New Roman" w:eastAsia="Symbol" w:hAnsi="Times New Roman"/>
          <w:vertAlign w:val="subscript"/>
        </w:rPr>
        <w:t>i</w:t>
      </w:r>
      <w:r>
        <w:rPr>
          <w:rFonts w:ascii="Times New Roman" w:eastAsia="Symbol" w:hAnsi="Times New Roman"/>
        </w:rPr>
        <w:t xml:space="preserve"> і т.д.); С і Т - тактуючі входи, відповідно, тригерів і регістра (у конкретних схемах можуть бути відсутніми). Число розрядів (тригерів) називають </w:t>
      </w:r>
      <w:r>
        <w:rPr>
          <w:rFonts w:ascii="Times New Roman" w:eastAsia="Symbol" w:hAnsi="Times New Roman"/>
          <w:i/>
          <w:iCs/>
        </w:rPr>
        <w:t>довжиною регістра</w:t>
      </w:r>
      <w:r>
        <w:rPr>
          <w:rFonts w:ascii="Times New Roman" w:eastAsia="Symbol" w:hAnsi="Times New Roman"/>
        </w:rPr>
        <w:t>. Регістр може знаходитися в 2</w:t>
      </w:r>
      <w:r>
        <w:rPr>
          <w:rFonts w:ascii="Times New Roman" w:eastAsia="Symbol" w:hAnsi="Times New Roman"/>
          <w:vertAlign w:val="superscript"/>
        </w:rPr>
        <w:t>n</w:t>
      </w:r>
      <w:r>
        <w:rPr>
          <w:rFonts w:ascii="Times New Roman" w:eastAsia="Symbol" w:hAnsi="Times New Roman"/>
        </w:rPr>
        <w:t xml:space="preserve"> станах, тобто в нього можна записати 2</w:t>
      </w:r>
      <w:r>
        <w:rPr>
          <w:rFonts w:ascii="Times New Roman" w:eastAsia="Symbol" w:hAnsi="Times New Roman"/>
          <w:vertAlign w:val="superscript"/>
        </w:rPr>
        <w:t>n</w:t>
      </w:r>
      <w:r>
        <w:rPr>
          <w:rFonts w:ascii="Times New Roman" w:eastAsia="Symbol" w:hAnsi="Times New Roman"/>
        </w:rPr>
        <w:t xml:space="preserve"> різних слів.</w:t>
      </w:r>
    </w:p>
    <w:p w:rsidR="006618D6" w:rsidRDefault="00A47596">
      <w:pPr>
        <w:ind w:firstLine="709"/>
        <w:jc w:val="both"/>
      </w:pPr>
      <w:r>
        <w:rPr>
          <w:noProof/>
        </w:rPr>
        <w:drawing>
          <wp:inline distT="0" distB="0" distL="0" distR="0">
            <wp:extent cx="3846195" cy="1399540"/>
            <wp:effectExtent l="0" t="0" r="0" b="0"/>
            <wp:docPr id="65"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44"/>
                    <pic:cNvPicPr>
                      <a:picLocks noChangeAspect="1" noChangeArrowheads="1"/>
                    </pic:cNvPicPr>
                  </pic:nvPicPr>
                  <pic:blipFill>
                    <a:blip r:embed="rId66">
                      <a:biLevel thresh="50000"/>
                    </a:blip>
                    <a:stretch>
                      <a:fillRect/>
                    </a:stretch>
                  </pic:blipFill>
                  <pic:spPr bwMode="auto">
                    <a:xfrm>
                      <a:off x="0" y="0"/>
                      <a:ext cx="3846195" cy="1399540"/>
                    </a:xfrm>
                    <a:prstGeom prst="rect">
                      <a:avLst/>
                    </a:prstGeom>
                  </pic:spPr>
                </pic:pic>
              </a:graphicData>
            </a:graphic>
          </wp:inline>
        </w:drawing>
      </w:r>
    </w:p>
    <w:p w:rsidR="006618D6" w:rsidRDefault="00A47596">
      <w:pPr>
        <w:ind w:firstLine="709"/>
        <w:jc w:val="center"/>
        <w:rPr>
          <w:rFonts w:ascii="Times New Roman" w:eastAsia="Symbol" w:hAnsi="Times New Roman"/>
        </w:rPr>
      </w:pPr>
      <w:r>
        <w:rPr>
          <w:rFonts w:ascii="Times New Roman" w:eastAsia="Symbol" w:hAnsi="Times New Roman"/>
        </w:rPr>
        <w:t>Рис.1 Узагальнена структура регістра.</w:t>
      </w:r>
    </w:p>
    <w:p w:rsidR="006618D6" w:rsidRDefault="00A47596">
      <w:pPr>
        <w:ind w:firstLine="709"/>
        <w:jc w:val="both"/>
      </w:pPr>
      <w:r>
        <w:rPr>
          <w:rFonts w:ascii="Times New Roman" w:eastAsia="Symbol" w:hAnsi="Times New Roman"/>
        </w:rPr>
        <w:t xml:space="preserve">Розрізняють </w:t>
      </w:r>
      <w:r>
        <w:rPr>
          <w:rFonts w:ascii="Times New Roman" w:eastAsia="Symbol" w:hAnsi="Times New Roman"/>
          <w:i/>
          <w:iCs/>
        </w:rPr>
        <w:t>синхронні й асинхронні регістри</w:t>
      </w:r>
      <w:r>
        <w:rPr>
          <w:rFonts w:ascii="Times New Roman" w:eastAsia="Symbol" w:hAnsi="Times New Roman"/>
        </w:rPr>
        <w:t xml:space="preserve">. У </w:t>
      </w:r>
      <w:r w:rsidRPr="00A47596">
        <w:rPr>
          <w:rFonts w:ascii="Times New Roman" w:eastAsia="Symbol" w:hAnsi="Times New Roman"/>
          <w:highlight w:val="yellow"/>
        </w:rPr>
        <w:t>синхронних</w:t>
      </w:r>
      <w:r>
        <w:rPr>
          <w:rFonts w:ascii="Times New Roman" w:eastAsia="Symbol" w:hAnsi="Times New Roman"/>
        </w:rPr>
        <w:t xml:space="preserve"> регістрах мікрооперації виконуються по тактуючому сигналу Т. Настроювання регістра на відповідну мікрооперацію здійснюється попередньою установкою на керуючих входах коду мікрооперації S</w:t>
      </w:r>
      <w:r>
        <w:rPr>
          <w:rFonts w:ascii="Times New Roman" w:eastAsia="Symbol" w:hAnsi="Times New Roman"/>
          <w:vertAlign w:val="subscript"/>
        </w:rPr>
        <w:t>1</w:t>
      </w:r>
      <w:r>
        <w:rPr>
          <w:rFonts w:ascii="Times New Roman" w:eastAsia="Symbol" w:hAnsi="Times New Roman"/>
        </w:rPr>
        <w:t>...S</w:t>
      </w:r>
      <w:r>
        <w:rPr>
          <w:rFonts w:ascii="Times New Roman" w:eastAsia="Symbol" w:hAnsi="Times New Roman"/>
          <w:vertAlign w:val="subscript"/>
        </w:rPr>
        <w:t>m</w:t>
      </w:r>
      <w:r>
        <w:rPr>
          <w:rFonts w:ascii="Times New Roman" w:eastAsia="Symbol" w:hAnsi="Times New Roman"/>
        </w:rPr>
        <w:t>. Число розрядів у коді визначається зі співвідношення m &gt;= |log</w:t>
      </w:r>
      <w:r>
        <w:rPr>
          <w:rFonts w:ascii="Times New Roman" w:eastAsia="Symbol" w:hAnsi="Times New Roman"/>
          <w:vertAlign w:val="subscript"/>
        </w:rPr>
        <w:t>2</w:t>
      </w:r>
      <w:r>
        <w:rPr>
          <w:rFonts w:ascii="Times New Roman" w:eastAsia="Symbol" w:hAnsi="Times New Roman"/>
        </w:rPr>
        <w:t>k| (або k &lt;= 2</w:t>
      </w:r>
      <w:r>
        <w:rPr>
          <w:rFonts w:ascii="Times New Roman" w:eastAsia="Symbol" w:hAnsi="Times New Roman"/>
          <w:vertAlign w:val="superscript"/>
        </w:rPr>
        <w:t>m</w:t>
      </w:r>
      <w:r>
        <w:rPr>
          <w:rFonts w:ascii="Times New Roman" w:eastAsia="Symbol" w:hAnsi="Times New Roman"/>
        </w:rPr>
        <w:t>), де k - кількість мікрооперацій, m обирається так, щоб було мінімальним.</w:t>
      </w:r>
    </w:p>
    <w:p w:rsidR="006618D6" w:rsidRDefault="00A47596">
      <w:pPr>
        <w:ind w:firstLine="709"/>
        <w:jc w:val="both"/>
      </w:pPr>
      <w:r>
        <w:rPr>
          <w:rFonts w:ascii="Times New Roman" w:eastAsia="Symbol" w:hAnsi="Times New Roman"/>
        </w:rPr>
        <w:t xml:space="preserve">В </w:t>
      </w:r>
      <w:r w:rsidRPr="00A47596">
        <w:rPr>
          <w:rFonts w:ascii="Times New Roman" w:eastAsia="Symbol" w:hAnsi="Times New Roman"/>
          <w:i/>
          <w:iCs/>
          <w:highlight w:val="yellow"/>
        </w:rPr>
        <w:t>асинхронн</w:t>
      </w:r>
      <w:r>
        <w:rPr>
          <w:rFonts w:ascii="Times New Roman" w:eastAsia="Symbol" w:hAnsi="Times New Roman"/>
          <w:i/>
          <w:iCs/>
        </w:rPr>
        <w:t>их регістрах</w:t>
      </w:r>
      <w:r>
        <w:rPr>
          <w:rFonts w:ascii="Times New Roman" w:eastAsia="Symbol" w:hAnsi="Times New Roman"/>
        </w:rPr>
        <w:t xml:space="preserve"> тактуючий вхід Т відсутній. Кожна i-а мікрооперація виконується під дією власного керуючого сигналу у</w:t>
      </w:r>
      <w:r>
        <w:rPr>
          <w:rFonts w:ascii="Times New Roman" w:eastAsia="Symbol" w:hAnsi="Times New Roman"/>
          <w:vertAlign w:val="subscript"/>
        </w:rPr>
        <w:t>i</w:t>
      </w:r>
      <w:r>
        <w:rPr>
          <w:rFonts w:ascii="Times New Roman" w:eastAsia="Symbol" w:hAnsi="Times New Roman"/>
        </w:rPr>
        <w:t>. Кількість таких сигналів дорівнює числу мікрооперацій k, тобто, у загальному випадку, більше, ніж розрядів у коді мікрооперації S</w:t>
      </w:r>
      <w:r>
        <w:rPr>
          <w:rFonts w:ascii="Times New Roman" w:eastAsia="Symbol" w:hAnsi="Times New Roman"/>
          <w:vertAlign w:val="subscript"/>
        </w:rPr>
        <w:t>1</w:t>
      </w:r>
      <w:r>
        <w:rPr>
          <w:rFonts w:ascii="Times New Roman" w:eastAsia="Symbol" w:hAnsi="Times New Roman"/>
        </w:rPr>
        <w:t>...S</w:t>
      </w:r>
      <w:r>
        <w:rPr>
          <w:rFonts w:ascii="Times New Roman" w:eastAsia="Symbol" w:hAnsi="Times New Roman"/>
          <w:vertAlign w:val="subscript"/>
        </w:rPr>
        <w:t>m</w:t>
      </w:r>
      <w:r>
        <w:rPr>
          <w:rFonts w:ascii="Times New Roman" w:eastAsia="Symbol" w:hAnsi="Times New Roman"/>
        </w:rPr>
        <w:t xml:space="preserve"> синхронного регістра. </w:t>
      </w:r>
    </w:p>
    <w:p w:rsidR="006618D6" w:rsidRDefault="00A47596">
      <w:pPr>
        <w:ind w:firstLine="709"/>
        <w:jc w:val="both"/>
      </w:pPr>
      <w:r>
        <w:rPr>
          <w:rFonts w:ascii="Times New Roman" w:eastAsia="Symbol" w:hAnsi="Times New Roman"/>
          <w:i/>
          <w:iCs/>
        </w:rPr>
        <w:t>При виконанні мікрооперацій у кожному розряді регістра здійснюється однакове перетворення інформації</w:t>
      </w:r>
      <w:r>
        <w:rPr>
          <w:rFonts w:ascii="Times New Roman" w:eastAsia="Symbol" w:hAnsi="Times New Roman"/>
        </w:rPr>
        <w:t xml:space="preserve">. </w:t>
      </w:r>
    </w:p>
    <w:p w:rsidR="006618D6" w:rsidRDefault="00A47596">
      <w:pPr>
        <w:ind w:firstLine="709"/>
        <w:jc w:val="both"/>
        <w:rPr>
          <w:rFonts w:ascii="Times New Roman" w:eastAsia="Symbol" w:hAnsi="Times New Roman"/>
        </w:rPr>
      </w:pPr>
      <w:r w:rsidRPr="00A47596">
        <w:rPr>
          <w:rFonts w:ascii="Times New Roman" w:eastAsia="Symbol" w:hAnsi="Times New Roman"/>
          <w:highlight w:val="yellow"/>
        </w:rPr>
        <w:t>Характер мікрооперації</w:t>
      </w:r>
      <w:r>
        <w:rPr>
          <w:rFonts w:ascii="Times New Roman" w:eastAsia="Symbol" w:hAnsi="Times New Roman"/>
        </w:rPr>
        <w:t xml:space="preserve"> можна описати через стани сигналів у момент часу, що передує виконанню мікрооперації (S), і в момент завершення мікрооперації (S+1).</w:t>
      </w:r>
    </w:p>
    <w:p w:rsidR="006618D6" w:rsidRDefault="00A47596">
      <w:pPr>
        <w:pStyle w:val="20"/>
        <w:spacing w:after="0" w:line="240" w:lineRule="auto"/>
        <w:ind w:firstLine="709"/>
        <w:jc w:val="both"/>
      </w:pPr>
      <w:r>
        <w:rPr>
          <w:rFonts w:ascii="Times New Roman" w:eastAsia="Symbol" w:hAnsi="Times New Roman"/>
          <w:color w:val="000000"/>
        </w:rPr>
        <w:t xml:space="preserve">Найбільше часто на регістрах виконують мікрооперації занесення (прийому, запису) слова паралельним кодом, зсуву слова, а також установки вхідного (як правило, нульового) стану. </w:t>
      </w:r>
      <w:r>
        <w:rPr>
          <w:rFonts w:ascii="Times New Roman" w:eastAsia="Symbol" w:hAnsi="Times New Roman"/>
        </w:rPr>
        <w:t>Занесення слова здійснюється через інформаційні входи D</w:t>
      </w:r>
      <w:r>
        <w:rPr>
          <w:rFonts w:ascii="Times New Roman" w:eastAsia="Symbol" w:hAnsi="Times New Roman"/>
          <w:vertAlign w:val="subscript"/>
        </w:rPr>
        <w:t>i</w:t>
      </w:r>
      <w:r>
        <w:rPr>
          <w:rFonts w:ascii="Times New Roman" w:eastAsia="Symbol" w:hAnsi="Times New Roman"/>
          <w:b/>
        </w:rPr>
        <w:t xml:space="preserve"> </w:t>
      </w:r>
      <w:r>
        <w:rPr>
          <w:rFonts w:ascii="Times New Roman" w:eastAsia="Symbol" w:hAnsi="Times New Roman"/>
        </w:rPr>
        <w:t>(i = 1, …, n). Для i-го розряду регістра можна записати Q</w:t>
      </w:r>
      <w:r>
        <w:rPr>
          <w:rFonts w:ascii="Times New Roman" w:eastAsia="Symbol" w:hAnsi="Times New Roman"/>
          <w:vertAlign w:val="subscript"/>
        </w:rPr>
        <w:t>i</w:t>
      </w:r>
      <w:r>
        <w:rPr>
          <w:rFonts w:ascii="Times New Roman" w:eastAsia="Symbol" w:hAnsi="Times New Roman"/>
          <w:vertAlign w:val="superscript"/>
          <w:lang w:val="en-US"/>
        </w:rPr>
        <w:t>S</w:t>
      </w:r>
      <w:r>
        <w:rPr>
          <w:rFonts w:ascii="Times New Roman" w:eastAsia="Symbol" w:hAnsi="Times New Roman"/>
          <w:vertAlign w:val="superscript"/>
        </w:rPr>
        <w:t>+1</w:t>
      </w:r>
      <w:r>
        <w:rPr>
          <w:rFonts w:ascii="Times New Roman" w:eastAsia="Symbol" w:hAnsi="Times New Roman"/>
        </w:rPr>
        <w:t xml:space="preserve"> = D</w:t>
      </w:r>
      <w:r>
        <w:rPr>
          <w:rFonts w:ascii="Times New Roman" w:eastAsia="Symbol" w:hAnsi="Times New Roman"/>
          <w:vertAlign w:val="subscript"/>
        </w:rPr>
        <w:t>i</w:t>
      </w:r>
      <w:r>
        <w:rPr>
          <w:rFonts w:ascii="Times New Roman" w:eastAsia="Symbol" w:hAnsi="Times New Roman"/>
          <w:vertAlign w:val="superscript"/>
          <w:lang w:val="en-US"/>
        </w:rPr>
        <w:t>S</w:t>
      </w:r>
      <w:r>
        <w:rPr>
          <w:rFonts w:ascii="Times New Roman" w:eastAsia="Symbol" w:hAnsi="Times New Roman"/>
        </w:rPr>
        <w:t>, тобто при виконанні цієї мікрооперації в i-й розряд регістра записується значення сигналу на вході D</w:t>
      </w:r>
      <w:r>
        <w:rPr>
          <w:rFonts w:ascii="Times New Roman" w:eastAsia="Symbol" w:hAnsi="Times New Roman"/>
          <w:vertAlign w:val="subscript"/>
        </w:rPr>
        <w:t>i</w:t>
      </w:r>
      <w:r>
        <w:rPr>
          <w:rFonts w:ascii="Times New Roman" w:eastAsia="Symbol" w:hAnsi="Times New Roman"/>
          <w:smallCaps/>
        </w:rPr>
        <w:t>.</w:t>
      </w:r>
    </w:p>
    <w:p w:rsidR="006618D6" w:rsidRDefault="00A47596">
      <w:pPr>
        <w:ind w:firstLine="709"/>
        <w:jc w:val="both"/>
      </w:pPr>
      <w:r>
        <w:rPr>
          <w:rFonts w:ascii="Times New Roman" w:eastAsia="Symbol" w:hAnsi="Times New Roman"/>
        </w:rPr>
        <w:t xml:space="preserve">Регістри, на яких виконуються мікрооперації зсуву, називаються </w:t>
      </w:r>
      <w:r w:rsidRPr="00A47596">
        <w:rPr>
          <w:rFonts w:ascii="Times New Roman" w:eastAsia="Symbol" w:hAnsi="Times New Roman"/>
          <w:i/>
          <w:iCs/>
          <w:highlight w:val="yellow"/>
        </w:rPr>
        <w:t>зсуваючими</w:t>
      </w:r>
      <w:r>
        <w:rPr>
          <w:rFonts w:ascii="Times New Roman" w:eastAsia="Symbol" w:hAnsi="Times New Roman"/>
        </w:rPr>
        <w:t xml:space="preserve">. Зсув слова може бути здійснений уліво (у бік старших розрядів) чи вправо (у бік молодших розрядів) на </w:t>
      </w:r>
      <w:r>
        <w:rPr>
          <w:rFonts w:ascii="Times New Roman" w:eastAsia="Symbol" w:hAnsi="Times New Roman"/>
          <w:i/>
          <w:iCs/>
        </w:rPr>
        <w:t>i</w:t>
      </w:r>
      <w:r>
        <w:rPr>
          <w:rFonts w:ascii="Times New Roman" w:eastAsia="Symbol" w:hAnsi="Times New Roman"/>
        </w:rPr>
        <w:t xml:space="preserve"> розрядів одночасно, де </w:t>
      </w:r>
      <w:r>
        <w:rPr>
          <w:rFonts w:ascii="Times New Roman" w:eastAsia="Symbol" w:hAnsi="Times New Roman"/>
          <w:i/>
          <w:iCs/>
        </w:rPr>
        <w:t>i</w:t>
      </w:r>
      <w:r>
        <w:rPr>
          <w:rFonts w:ascii="Times New Roman" w:eastAsia="Symbol" w:hAnsi="Times New Roman"/>
        </w:rPr>
        <w:t xml:space="preserve"> = 1, …, n-1. Регістри, що мають ланцюги як лівого, так і правого зсуву, називаються </w:t>
      </w:r>
      <w:r w:rsidRPr="00A47596">
        <w:rPr>
          <w:rFonts w:ascii="Times New Roman" w:eastAsia="Symbol" w:hAnsi="Times New Roman"/>
          <w:i/>
          <w:iCs/>
          <w:highlight w:val="yellow"/>
        </w:rPr>
        <w:t>реверсивними</w:t>
      </w:r>
      <w:r>
        <w:rPr>
          <w:rFonts w:ascii="Times New Roman" w:eastAsia="Symbol" w:hAnsi="Times New Roman"/>
        </w:rPr>
        <w:t>. Зсув слова вліво і вправо, наприклад, на один розряд можна описати відповідно як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Q</w:t>
      </w:r>
      <w:r>
        <w:rPr>
          <w:rFonts w:ascii="Times New Roman" w:eastAsia="Symbol" w:hAnsi="Times New Roman"/>
          <w:vertAlign w:val="superscript"/>
        </w:rPr>
        <w:t>S</w:t>
      </w:r>
      <w:r>
        <w:rPr>
          <w:rFonts w:ascii="Times New Roman" w:eastAsia="Symbol" w:hAnsi="Times New Roman"/>
          <w:vertAlign w:val="subscript"/>
        </w:rPr>
        <w:t>i-1</w:t>
      </w:r>
      <w:r>
        <w:rPr>
          <w:rFonts w:ascii="Times New Roman" w:eastAsia="Symbol" w:hAnsi="Times New Roman"/>
        </w:rPr>
        <w:t xml:space="preserve"> і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Q</w:t>
      </w:r>
      <w:r>
        <w:rPr>
          <w:rFonts w:ascii="Times New Roman" w:eastAsia="Symbol" w:hAnsi="Times New Roman"/>
          <w:vertAlign w:val="superscript"/>
        </w:rPr>
        <w:t>S</w:t>
      </w:r>
      <w:r>
        <w:rPr>
          <w:rFonts w:ascii="Times New Roman" w:eastAsia="Symbol" w:hAnsi="Times New Roman"/>
          <w:vertAlign w:val="subscript"/>
        </w:rPr>
        <w:t>i+1</w:t>
      </w:r>
      <w:r>
        <w:rPr>
          <w:rFonts w:ascii="Times New Roman" w:eastAsia="Symbol" w:hAnsi="Times New Roman"/>
        </w:rPr>
        <w:t>. Установка нульового стану регістра (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0) здійснюється, як правило, через асинхронні установчі входи тригерів.</w:t>
      </w:r>
    </w:p>
    <w:p w:rsidR="006618D6" w:rsidRDefault="00A47596">
      <w:pPr>
        <w:ind w:firstLine="709"/>
        <w:jc w:val="both"/>
      </w:pPr>
      <w:r>
        <w:rPr>
          <w:rFonts w:ascii="Times New Roman" w:eastAsia="Symbol" w:hAnsi="Times New Roman"/>
        </w:rPr>
        <w:t>За допомогою регістрів можна виконувати й інші перетворення інформації, зокрема, порозрядні логічні операції: кон’юнкцію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Q</w:t>
      </w:r>
      <w:r>
        <w:rPr>
          <w:rFonts w:ascii="Times New Roman" w:eastAsia="Symbol" w:hAnsi="Times New Roman"/>
          <w:vertAlign w:val="subscript"/>
        </w:rPr>
        <w:t>i</w:t>
      </w:r>
      <w:r>
        <w:rPr>
          <w:rFonts w:ascii="Times New Roman" w:eastAsia="Symbol" w:hAnsi="Times New Roman"/>
          <w:vertAlign w:val="superscript"/>
        </w:rPr>
        <w:t xml:space="preserve">S </w:t>
      </w:r>
      <w:r>
        <w:rPr>
          <w:rFonts w:ascii="Symbola" w:eastAsia="Symbola" w:hAnsi="Symbola" w:cs="Symbola"/>
        </w:rPr>
        <w:t>⋀</w:t>
      </w:r>
      <w:r>
        <w:rPr>
          <w:rFonts w:ascii="Standard Symbols L" w:eastAsia="Symbol" w:hAnsi="Standard Symbols L"/>
        </w:rPr>
        <w:t></w:t>
      </w:r>
      <w:r>
        <w:rPr>
          <w:rFonts w:ascii="Times New Roman" w:eastAsia="Symbol" w:hAnsi="Times New Roman"/>
        </w:rPr>
        <w:t>D</w:t>
      </w:r>
      <w:r>
        <w:rPr>
          <w:rFonts w:ascii="Times New Roman" w:eastAsia="Symbol" w:hAnsi="Times New Roman"/>
          <w:vertAlign w:val="superscript"/>
        </w:rPr>
        <w:t>S</w:t>
      </w:r>
      <w:r>
        <w:rPr>
          <w:rFonts w:ascii="Times New Roman" w:eastAsia="Symbol" w:hAnsi="Times New Roman"/>
          <w:vertAlign w:val="subscript"/>
        </w:rPr>
        <w:t>i</w:t>
      </w:r>
      <w:r>
        <w:rPr>
          <w:rFonts w:ascii="Times New Roman" w:eastAsia="Symbol" w:hAnsi="Times New Roman"/>
        </w:rPr>
        <w:t>); диз'юнкцію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Q</w:t>
      </w:r>
      <w:r>
        <w:rPr>
          <w:rFonts w:ascii="Times New Roman" w:eastAsia="Symbol" w:hAnsi="Times New Roman"/>
          <w:vertAlign w:val="subscript"/>
        </w:rPr>
        <w:t>i</w:t>
      </w:r>
      <w:r>
        <w:rPr>
          <w:rFonts w:ascii="Times New Roman" w:eastAsia="Symbol" w:hAnsi="Times New Roman"/>
          <w:vertAlign w:val="superscript"/>
        </w:rPr>
        <w:t>S</w:t>
      </w:r>
      <w:r>
        <w:rPr>
          <w:rFonts w:ascii="Times New Roman" w:eastAsia="Symbol" w:hAnsi="Times New Roman"/>
        </w:rPr>
        <w:t xml:space="preserve"> </w:t>
      </w:r>
      <w:r>
        <w:rPr>
          <w:rFonts w:ascii="Symbola" w:eastAsia="Symbol" w:hAnsi="Symbola"/>
        </w:rPr>
        <w:t>˅</w:t>
      </w:r>
      <w:r>
        <w:rPr>
          <w:rFonts w:ascii="Times New Roman" w:eastAsia="Symbol" w:hAnsi="Times New Roman" w:cs="Symbol"/>
        </w:rPr>
        <w:t xml:space="preserve"> D</w:t>
      </w:r>
      <w:r>
        <w:rPr>
          <w:rFonts w:ascii="Times New Roman" w:eastAsia="Symbol" w:hAnsi="Times New Roman" w:cs="Symbol"/>
          <w:vertAlign w:val="superscript"/>
        </w:rPr>
        <w:t>S</w:t>
      </w:r>
      <w:r>
        <w:rPr>
          <w:rFonts w:ascii="Times New Roman" w:eastAsia="Symbol" w:hAnsi="Times New Roman" w:cs="Symbol"/>
          <w:vertAlign w:val="subscript"/>
        </w:rPr>
        <w:t>i</w:t>
      </w:r>
      <w:r>
        <w:rPr>
          <w:rFonts w:ascii="Times New Roman" w:eastAsia="Symbol" w:hAnsi="Times New Roman" w:cs="Symbol"/>
        </w:rPr>
        <w:t>); нерівнозначність (Q</w:t>
      </w:r>
      <w:r>
        <w:rPr>
          <w:rFonts w:ascii="Times New Roman" w:eastAsia="Symbol" w:hAnsi="Times New Roman" w:cs="Symbol"/>
          <w:vertAlign w:val="subscript"/>
        </w:rPr>
        <w:t>i</w:t>
      </w:r>
      <w:r>
        <w:rPr>
          <w:rFonts w:ascii="Times New Roman" w:eastAsia="Symbol" w:hAnsi="Times New Roman" w:cs="Symbol"/>
          <w:vertAlign w:val="superscript"/>
        </w:rPr>
        <w:t xml:space="preserve">S+1 </w:t>
      </w:r>
      <w:r>
        <w:rPr>
          <w:rFonts w:ascii="Times New Roman" w:eastAsia="Symbol" w:hAnsi="Times New Roman" w:cs="Symbol"/>
        </w:rPr>
        <w:t>= Q</w:t>
      </w:r>
      <w:r>
        <w:rPr>
          <w:rFonts w:ascii="Times New Roman" w:eastAsia="Symbol" w:hAnsi="Times New Roman" w:cs="Symbol"/>
          <w:vertAlign w:val="subscript"/>
        </w:rPr>
        <w:t>i</w:t>
      </w:r>
      <w:r>
        <w:rPr>
          <w:rFonts w:ascii="Times New Roman" w:eastAsia="Symbol" w:hAnsi="Times New Roman" w:cs="Symbol"/>
          <w:vertAlign w:val="superscript"/>
        </w:rPr>
        <w:t>S</w:t>
      </w:r>
      <w:r>
        <w:rPr>
          <w:rFonts w:ascii="Times New Roman" w:eastAsia="Symbol" w:hAnsi="Times New Roman" w:cs="Symbol"/>
        </w:rPr>
        <w:t xml:space="preserve"> </w:t>
      </w:r>
      <w:r>
        <w:rPr>
          <w:rFonts w:ascii="Symbola" w:eastAsia="Symbola" w:hAnsi="Symbola" w:cs="Symbola"/>
        </w:rPr>
        <w:t>⊕</w:t>
      </w:r>
      <w:r>
        <w:rPr>
          <w:rFonts w:ascii="Times New Roman" w:eastAsia="Symbol" w:hAnsi="Times New Roman" w:cs="Symbol"/>
        </w:rPr>
        <w:t xml:space="preserve"> D</w:t>
      </w:r>
      <w:r>
        <w:rPr>
          <w:rFonts w:ascii="Times New Roman" w:eastAsia="Symbol" w:hAnsi="Times New Roman" w:cs="Symbol"/>
          <w:vertAlign w:val="superscript"/>
        </w:rPr>
        <w:t>S</w:t>
      </w:r>
      <w:r>
        <w:rPr>
          <w:rFonts w:ascii="Times New Roman" w:eastAsia="Symbol" w:hAnsi="Times New Roman" w:cs="Symbol"/>
          <w:vertAlign w:val="subscript"/>
        </w:rPr>
        <w:t>i</w:t>
      </w:r>
      <w:r>
        <w:rPr>
          <w:rFonts w:ascii="Times New Roman" w:eastAsia="Symbol" w:hAnsi="Times New Roman" w:cs="Symbol"/>
        </w:rPr>
        <w:t xml:space="preserve">); інвертування розрядів і т.д. </w:t>
      </w:r>
    </w:p>
    <w:p w:rsidR="006618D6" w:rsidRDefault="00A47596">
      <w:pPr>
        <w:ind w:firstLine="709"/>
        <w:jc w:val="both"/>
      </w:pPr>
      <w:r>
        <w:rPr>
          <w:rFonts w:ascii="Times New Roman" w:eastAsia="Symbol" w:hAnsi="Times New Roman" w:cs="Symbol"/>
        </w:rPr>
        <w:t xml:space="preserve">Виходами регістра бувають безпосередньо виходи тригерів, але в ряді випадків КС (рис. 1) включає елементи, що здійснюють видачу інформації. Видача слова може бути </w:t>
      </w:r>
      <w:r>
        <w:rPr>
          <w:rFonts w:ascii="Times New Roman" w:eastAsia="Symbol" w:hAnsi="Times New Roman" w:cs="Symbol"/>
        </w:rPr>
        <w:lastRenderedPageBreak/>
        <w:t xml:space="preserve">здійснена в прямому, оберненому чи парафазному коді. Крім того, регістр може мати виходи з </w:t>
      </w:r>
      <w:r w:rsidRPr="00A47596">
        <w:rPr>
          <w:rFonts w:ascii="Times New Roman" w:eastAsia="Symbol" w:hAnsi="Times New Roman" w:cs="Symbol"/>
          <w:highlight w:val="yellow"/>
        </w:rPr>
        <w:t>трьома станами</w:t>
      </w:r>
      <w:r>
        <w:rPr>
          <w:rFonts w:ascii="Times New Roman" w:eastAsia="Symbol" w:hAnsi="Times New Roman" w:cs="Symbol"/>
        </w:rPr>
        <w:t xml:space="preserve"> (стан логічного нуля, логічної одиниці і високоомний стан). Для видачі слова в прямому коді до виходів регістра підключають прямі виходи тригерів </w:t>
      </w:r>
      <w:r>
        <w:rPr>
          <w:rFonts w:ascii="Times New Roman" w:eastAsia="Symbol" w:hAnsi="Times New Roman" w:cs="Symbol"/>
          <w:lang w:val="en-US"/>
        </w:rPr>
        <w:t>Q</w:t>
      </w:r>
      <w:r>
        <w:rPr>
          <w:rFonts w:ascii="Times New Roman" w:eastAsia="Symbol" w:hAnsi="Times New Roman" w:cs="Symbol"/>
          <w:vertAlign w:val="subscript"/>
        </w:rPr>
        <w:t>і</w:t>
      </w:r>
      <w:r>
        <w:rPr>
          <w:rFonts w:ascii="Times New Roman" w:eastAsia="Symbol" w:hAnsi="Times New Roman" w:cs="Symbol"/>
        </w:rPr>
        <w:t xml:space="preserve">, в оберненому коді - інверсні виходи </w:t>
      </w:r>
      <w:r>
        <w:rPr>
          <w:rFonts w:ascii="Standard Symbols L" w:eastAsia="Symbol" w:hAnsi="Standard Symbols L" w:cs="Symbol"/>
        </w:rPr>
        <w:t></w:t>
      </w:r>
      <w:r>
        <w:rPr>
          <w:rFonts w:ascii="Times New Roman" w:eastAsia="Symbol" w:hAnsi="Times New Roman" w:cs="Symbol"/>
          <w:lang w:val="en-US"/>
        </w:rPr>
        <w:t>Q</w:t>
      </w:r>
      <w:r>
        <w:rPr>
          <w:rFonts w:ascii="Times New Roman" w:eastAsia="Symbol" w:hAnsi="Times New Roman" w:cs="Symbol"/>
          <w:vertAlign w:val="subscript"/>
        </w:rPr>
        <w:t>і</w:t>
      </w:r>
      <w:r>
        <w:rPr>
          <w:rFonts w:ascii="Times New Roman" w:eastAsia="Symbol" w:hAnsi="Times New Roman" w:cs="Symbol"/>
        </w:rPr>
        <w:t>, а в парафазному коді - прямі й інверсні.</w:t>
      </w:r>
    </w:p>
    <w:p w:rsidR="006618D6" w:rsidRDefault="00A47596">
      <w:pPr>
        <w:ind w:firstLine="709"/>
        <w:jc w:val="both"/>
      </w:pPr>
      <w:r>
        <w:rPr>
          <w:rFonts w:ascii="Times New Roman" w:eastAsia="Symbol" w:hAnsi="Times New Roman" w:cs="Symbol"/>
        </w:rPr>
        <w:t xml:space="preserve">Як приклад на рис. 2, а показана організація ланцюгів видачі прямого і оберненого коду на елементах І/АБО-НІ. Для видачі прямого коду подається керуючий сигнал </w:t>
      </w:r>
      <w:r>
        <w:rPr>
          <w:rFonts w:ascii="Symbol" w:eastAsia="Symbol" w:hAnsi="Symbol" w:cs="Symbol"/>
          <w:sz w:val="28"/>
          <w:szCs w:val="28"/>
        </w:rPr>
        <w:t></w:t>
      </w:r>
      <w:r>
        <w:rPr>
          <w:rFonts w:ascii="Times New Roman" w:eastAsia="Symbol" w:hAnsi="Times New Roman" w:cs="Symbol"/>
        </w:rPr>
        <w:t xml:space="preserve">, а для видачі оберненого - </w:t>
      </w:r>
      <w:r>
        <w:rPr>
          <w:rFonts w:ascii="Symbol" w:eastAsia="Symbol" w:hAnsi="Symbol" w:cs="Symbol"/>
          <w:sz w:val="28"/>
          <w:szCs w:val="28"/>
        </w:rPr>
        <w:t></w:t>
      </w:r>
      <w:r>
        <w:rPr>
          <w:rFonts w:ascii="Times New Roman" w:eastAsia="Symbol" w:hAnsi="Times New Roman" w:cs="Symbol"/>
        </w:rPr>
        <w:t xml:space="preserve">. Якщо </w:t>
      </w:r>
      <w:r>
        <w:rPr>
          <w:rFonts w:ascii="Symbol" w:eastAsia="Symbol" w:hAnsi="Symbol" w:cs="Symbol"/>
          <w:sz w:val="28"/>
          <w:szCs w:val="28"/>
        </w:rPr>
        <w:t></w:t>
      </w:r>
      <w:r>
        <w:rPr>
          <w:rFonts w:ascii="Times New Roman" w:eastAsia="Symbol" w:hAnsi="Times New Roman" w:cs="Symbol"/>
          <w:sz w:val="28"/>
          <w:szCs w:val="28"/>
        </w:rPr>
        <w:t xml:space="preserve"> = </w:t>
      </w:r>
      <w:r>
        <w:rPr>
          <w:rFonts w:ascii="Symbol" w:eastAsia="Symbol" w:hAnsi="Symbol" w:cs="Symbol"/>
          <w:sz w:val="28"/>
          <w:szCs w:val="28"/>
        </w:rPr>
        <w:t></w:t>
      </w:r>
      <w:r>
        <w:rPr>
          <w:rFonts w:ascii="Times New Roman" w:eastAsia="Symbol" w:hAnsi="Times New Roman" w:cs="Symbol"/>
          <w:sz w:val="28"/>
          <w:szCs w:val="28"/>
        </w:rPr>
        <w:t xml:space="preserve"> = 0</w:t>
      </w:r>
      <w:r>
        <w:rPr>
          <w:rFonts w:ascii="Times New Roman" w:eastAsia="Symbol" w:hAnsi="Times New Roman" w:cs="Symbol"/>
        </w:rPr>
        <w:t xml:space="preserve">, то на усіх виходах регістра будуть присутні одиниці. Ланцюга видачі прямого і оберненого коду можна реалізувати і на елементах ВИКЛЮЧАЮЧЕ АБО (рис. 2, б). У цьому випадку при </w:t>
      </w:r>
      <w:r>
        <w:rPr>
          <w:rFonts w:ascii="Symbol" w:eastAsia="Symbol" w:hAnsi="Symbol" w:cs="Symbol"/>
          <w:sz w:val="28"/>
          <w:szCs w:val="28"/>
        </w:rPr>
        <w:t></w:t>
      </w:r>
      <w:r>
        <w:rPr>
          <w:rFonts w:ascii="Times New Roman" w:eastAsia="Symbol" w:hAnsi="Times New Roman" w:cs="Symbol"/>
        </w:rPr>
        <w:t xml:space="preserve"> = 0 з регістра видаються значення Q</w:t>
      </w:r>
      <w:r>
        <w:rPr>
          <w:rFonts w:ascii="Times New Roman" w:eastAsia="Symbol" w:hAnsi="Times New Roman" w:cs="Symbol"/>
          <w:vertAlign w:val="subscript"/>
        </w:rPr>
        <w:t>і</w:t>
      </w:r>
      <w:r>
        <w:rPr>
          <w:rFonts w:ascii="Times New Roman" w:eastAsia="Symbol" w:hAnsi="Times New Roman" w:cs="Symbol"/>
        </w:rPr>
        <w:t xml:space="preserve">, при </w:t>
      </w:r>
      <w:r>
        <w:rPr>
          <w:rFonts w:ascii="Symbol" w:eastAsia="Symbol" w:hAnsi="Symbol" w:cs="Symbol"/>
          <w:sz w:val="28"/>
          <w:szCs w:val="28"/>
        </w:rPr>
        <w:t></w:t>
      </w:r>
      <w:r>
        <w:rPr>
          <w:rFonts w:ascii="Times New Roman" w:eastAsia="Symbol" w:hAnsi="Times New Roman" w:cs="Symbol"/>
        </w:rPr>
        <w:t xml:space="preserve"> = 1 - значення </w:t>
      </w:r>
      <w:r>
        <w:rPr>
          <w:rFonts w:ascii="Standard Symbols L" w:eastAsia="Symbol" w:hAnsi="Standard Symbols L" w:cs="Symbol"/>
        </w:rPr>
        <w:t></w:t>
      </w:r>
      <w:r>
        <w:rPr>
          <w:rFonts w:ascii="Times New Roman" w:eastAsia="Symbol" w:hAnsi="Times New Roman" w:cs="Symbol"/>
          <w:lang w:val="en-US"/>
        </w:rPr>
        <w:t>Q</w:t>
      </w:r>
      <w:r>
        <w:rPr>
          <w:rFonts w:ascii="Times New Roman" w:eastAsia="Symbol" w:hAnsi="Times New Roman" w:cs="Symbol"/>
          <w:vertAlign w:val="subscript"/>
        </w:rPr>
        <w:t>і</w:t>
      </w:r>
      <w:r>
        <w:rPr>
          <w:rFonts w:ascii="Times New Roman" w:eastAsia="Symbol" w:hAnsi="Times New Roman" w:cs="Symbol"/>
          <w:smallCaps/>
        </w:rPr>
        <w:t xml:space="preserve">, </w:t>
      </w:r>
      <w:r>
        <w:rPr>
          <w:rFonts w:ascii="Times New Roman" w:eastAsia="Symbol" w:hAnsi="Times New Roman" w:cs="Symbol"/>
        </w:rPr>
        <w:t>a заборона видачі інформації не забезпечується. Проектування регістрів зводиться до вибору типу тригерів і синтезу КС.</w:t>
      </w:r>
    </w:p>
    <w:p w:rsidR="006618D6" w:rsidRDefault="00A47596">
      <w:pPr>
        <w:ind w:firstLine="709"/>
        <w:jc w:val="both"/>
        <w:rPr>
          <w:rFonts w:ascii="Times New Roman" w:eastAsia="Symbol" w:hAnsi="Times New Roman" w:cs="Symbol"/>
        </w:rPr>
      </w:pPr>
      <w:r>
        <w:rPr>
          <w:rFonts w:ascii="Times New Roman" w:eastAsia="Symbol" w:hAnsi="Times New Roman" w:cs="Symbol"/>
        </w:rPr>
        <w:t>Для побудови регістрів у залежності від виконуваних мікрооперацій можуть бути використані тригери, різні за функціональною ознакою (наприклад, RS-, JK.-, Т-, D- типу) і по організації (синхронні й асинхронні, із внутрішньою затримкою і без внутрішньої затримки).</w:t>
      </w:r>
    </w:p>
    <w:p w:rsidR="006618D6" w:rsidRDefault="00A47596">
      <w:pPr>
        <w:pStyle w:val="1"/>
        <w:keepNext/>
        <w:spacing w:before="0" w:after="0"/>
        <w:ind w:firstLine="709"/>
        <w:jc w:val="center"/>
        <w:rPr>
          <w:rFonts w:ascii="Times New Roman" w:eastAsia="Symbol" w:hAnsi="Times New Roman" w:cs="Symbol"/>
          <w:b w:val="0"/>
          <w:bCs w:val="0"/>
          <w:sz w:val="24"/>
          <w:szCs w:val="24"/>
        </w:rPr>
      </w:pPr>
      <w:r>
        <w:rPr>
          <w:noProof/>
        </w:rPr>
        <w:drawing>
          <wp:anchor distT="0" distB="0" distL="114935" distR="114935" simplePos="0" relativeHeight="14" behindDoc="0" locked="0" layoutInCell="1" allowOverlap="1">
            <wp:simplePos x="0" y="0"/>
            <wp:positionH relativeFrom="column">
              <wp:posOffset>2142490</wp:posOffset>
            </wp:positionH>
            <wp:positionV relativeFrom="paragraph">
              <wp:posOffset>29845</wp:posOffset>
            </wp:positionV>
            <wp:extent cx="1704975" cy="2295525"/>
            <wp:effectExtent l="0" t="0" r="0" b="0"/>
            <wp:wrapTopAndBottom/>
            <wp:docPr id="66"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Зображення2"/>
                    <pic:cNvPicPr>
                      <a:picLocks noChangeAspect="1" noChangeArrowheads="1"/>
                    </pic:cNvPicPr>
                  </pic:nvPicPr>
                  <pic:blipFill>
                    <a:blip r:embed="rId67">
                      <a:biLevel thresh="50000"/>
                    </a:blip>
                    <a:stretch>
                      <a:fillRect/>
                    </a:stretch>
                  </pic:blipFill>
                  <pic:spPr bwMode="auto">
                    <a:xfrm>
                      <a:off x="0" y="0"/>
                      <a:ext cx="1704975" cy="2295525"/>
                    </a:xfrm>
                    <a:prstGeom prst="rect">
                      <a:avLst/>
                    </a:prstGeom>
                  </pic:spPr>
                </pic:pic>
              </a:graphicData>
            </a:graphic>
          </wp:anchor>
        </w:drawing>
      </w:r>
      <w:r>
        <w:rPr>
          <w:rFonts w:ascii="Times New Roman" w:eastAsia="Symbol" w:hAnsi="Times New Roman" w:cs="Symbol"/>
          <w:b w:val="0"/>
          <w:bCs w:val="0"/>
          <w:sz w:val="24"/>
          <w:szCs w:val="24"/>
        </w:rPr>
        <w:t>Рис.2</w:t>
      </w:r>
    </w:p>
    <w:p w:rsidR="006618D6" w:rsidRDefault="00A47596">
      <w:pPr>
        <w:ind w:firstLine="709"/>
        <w:jc w:val="both"/>
      </w:pPr>
      <w:r>
        <w:rPr>
          <w:rFonts w:ascii="Times New Roman" w:eastAsia="Symbol" w:hAnsi="Times New Roman" w:cs="Symbol"/>
          <w:i/>
          <w:iCs/>
        </w:rPr>
        <w:t>Зазвичай в регістрах усі розряди синтезуються однаково</w:t>
      </w:r>
      <w:r>
        <w:rPr>
          <w:noProof/>
        </w:rPr>
        <w:drawing>
          <wp:anchor distT="0" distB="0" distL="114935" distR="114935" simplePos="0" relativeHeight="3" behindDoc="0" locked="0" layoutInCell="1" allowOverlap="1">
            <wp:simplePos x="0" y="0"/>
            <wp:positionH relativeFrom="column">
              <wp:posOffset>1230630</wp:posOffset>
            </wp:positionH>
            <wp:positionV relativeFrom="paragraph">
              <wp:posOffset>594360</wp:posOffset>
            </wp:positionV>
            <wp:extent cx="3562350" cy="771525"/>
            <wp:effectExtent l="0" t="0" r="0" b="0"/>
            <wp:wrapTopAndBottom/>
            <wp:docPr id="67" name="Об'єкт37" descr="об'єкт 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Об'єкт37" descr="об'єкт OLE"/>
                    <pic:cNvPicPr>
                      <a:picLocks noChangeAspect="1" noChangeArrowheads="1"/>
                    </pic:cNvPicPr>
                  </pic:nvPicPr>
                  <pic:blipFill>
                    <a:blip r:embed="rId68"/>
                    <a:stretch>
                      <a:fillRect/>
                    </a:stretch>
                  </pic:blipFill>
                  <pic:spPr bwMode="auto">
                    <a:xfrm>
                      <a:off x="0" y="0"/>
                      <a:ext cx="3562350" cy="771525"/>
                    </a:xfrm>
                    <a:prstGeom prst="rect">
                      <a:avLst/>
                    </a:prstGeom>
                  </pic:spPr>
                </pic:pic>
              </a:graphicData>
            </a:graphic>
          </wp:anchor>
        </w:drawing>
      </w:r>
      <w:r>
        <w:rPr>
          <w:rFonts w:ascii="Times New Roman" w:eastAsia="Symbol" w:hAnsi="Times New Roman" w:cs="Symbol"/>
        </w:rPr>
        <w:t xml:space="preserve">. Розряд синхронного регістра (без урахування ланцюгів видачі інформації) може бути побудований як на синхронному (рис. 3, а), так і на асинхронному (рис.3, б) тригері </w:t>
      </w:r>
    </w:p>
    <w:p w:rsidR="006618D6" w:rsidRDefault="00A47596">
      <w:pPr>
        <w:ind w:firstLine="709"/>
        <w:jc w:val="center"/>
        <w:rPr>
          <w:rFonts w:ascii="Times New Roman" w:eastAsia="Symbol" w:hAnsi="Times New Roman" w:cs="Symbol"/>
        </w:rPr>
      </w:pPr>
      <w:r>
        <w:rPr>
          <w:rFonts w:ascii="Times New Roman" w:eastAsia="Symbol" w:hAnsi="Times New Roman" w:cs="Symbol"/>
        </w:rPr>
        <w:t>Рис. 3</w:t>
      </w:r>
    </w:p>
    <w:p w:rsidR="006618D6" w:rsidRDefault="00A47596">
      <w:pPr>
        <w:ind w:firstLine="709"/>
        <w:jc w:val="both"/>
      </w:pPr>
      <w:r>
        <w:rPr>
          <w:rFonts w:ascii="Times New Roman" w:eastAsia="Symbol" w:hAnsi="Times New Roman" w:cs="Symbol"/>
        </w:rPr>
        <w:t>Аргументами функцій збудження f є розряди S</w:t>
      </w:r>
      <w:r>
        <w:rPr>
          <w:rFonts w:ascii="Times New Roman" w:eastAsia="Symbol" w:hAnsi="Times New Roman" w:cs="Symbol"/>
          <w:vertAlign w:val="subscript"/>
        </w:rPr>
        <w:t>i</w:t>
      </w:r>
      <w:r>
        <w:rPr>
          <w:rFonts w:ascii="Times New Roman" w:eastAsia="Symbol" w:hAnsi="Times New Roman" w:cs="Symbol"/>
        </w:rPr>
        <w:t xml:space="preserve"> коду мікрооперації і множина сигналів X, що містить значення D</w:t>
      </w:r>
      <w:r>
        <w:rPr>
          <w:rFonts w:ascii="Times New Roman" w:eastAsia="Symbol" w:hAnsi="Times New Roman" w:cs="Symbol"/>
          <w:vertAlign w:val="subscript"/>
        </w:rPr>
        <w:t>і</w:t>
      </w:r>
      <w:r>
        <w:rPr>
          <w:rFonts w:ascii="Times New Roman" w:eastAsia="Symbol" w:hAnsi="Times New Roman" w:cs="Symbol"/>
        </w:rPr>
        <w:t>, Q</w:t>
      </w:r>
      <w:r>
        <w:rPr>
          <w:rFonts w:ascii="Times New Roman" w:eastAsia="Symbol" w:hAnsi="Times New Roman" w:cs="Symbol"/>
          <w:vertAlign w:val="subscript"/>
        </w:rPr>
        <w:t>і</w:t>
      </w:r>
      <w:r>
        <w:rPr>
          <w:rFonts w:ascii="Times New Roman" w:eastAsia="Symbol" w:hAnsi="Times New Roman" w:cs="Symbol"/>
        </w:rPr>
        <w:t>, Q</w:t>
      </w:r>
      <w:r>
        <w:rPr>
          <w:rFonts w:ascii="Times New Roman" w:eastAsia="Symbol" w:hAnsi="Times New Roman" w:cs="Symbol"/>
          <w:vertAlign w:val="subscript"/>
          <w:lang w:val="en-US"/>
        </w:rPr>
        <w:t>j</w:t>
      </w:r>
      <w:r>
        <w:rPr>
          <w:rFonts w:ascii="Times New Roman" w:eastAsia="Symbol" w:hAnsi="Times New Roman" w:cs="Symbol"/>
        </w:rPr>
        <w:t xml:space="preserve"> (j </w:t>
      </w:r>
      <w:r>
        <w:rPr>
          <w:rFonts w:ascii="Symbol" w:eastAsia="Symbol" w:hAnsi="Symbol" w:cs="Symbol"/>
          <w:sz w:val="28"/>
          <w:szCs w:val="28"/>
        </w:rPr>
        <w:t></w:t>
      </w:r>
      <w:r>
        <w:rPr>
          <w:rFonts w:ascii="Times New Roman" w:eastAsia="Symbol" w:hAnsi="Times New Roman" w:cs="Symbol"/>
        </w:rPr>
        <w:t xml:space="preserve"> i) і т.д., які  визначається системою мікрооперацій. Якщо використовується асинхронний тригер, то тактуючий сигнал Т подається на вхід КС.</w:t>
      </w:r>
    </w:p>
    <w:p w:rsidR="006618D6" w:rsidRDefault="00A47596">
      <w:pPr>
        <w:ind w:firstLine="709"/>
        <w:jc w:val="both"/>
      </w:pPr>
      <w:r>
        <w:rPr>
          <w:rFonts w:ascii="Times New Roman" w:eastAsia="Symbol" w:hAnsi="Times New Roman" w:cs="Symbol"/>
          <w:i/>
          <w:iCs/>
        </w:rPr>
        <w:t>Асинхронні регістри</w:t>
      </w:r>
      <w:r>
        <w:rPr>
          <w:rFonts w:ascii="Times New Roman" w:eastAsia="Symbol" w:hAnsi="Times New Roman" w:cs="Symbol"/>
        </w:rPr>
        <w:t xml:space="preserve"> також можуть бути реалізовані з використанням і синхронних, і асинхронних тригерів. </w:t>
      </w:r>
      <w:r>
        <w:rPr>
          <w:rFonts w:ascii="Times New Roman" w:eastAsia="Symbol" w:hAnsi="Times New Roman" w:cs="Symbol"/>
          <w:i/>
          <w:iCs/>
        </w:rPr>
        <w:t xml:space="preserve">Синхронні тригери найбільш зручні, коли на регістрі виконується одна мікрооперація (наприклад, мікрооперація зсуву). При цьому (рис. 4, а) сигнал мікрооперації Y підключається безпосередньо до входу </w:t>
      </w:r>
      <w:r>
        <w:rPr>
          <w:rFonts w:ascii="Times New Roman" w:eastAsia="Symbol" w:hAnsi="Times New Roman" w:cs="Symbol"/>
        </w:rPr>
        <w:t>С</w:t>
      </w:r>
      <w:r>
        <w:rPr>
          <w:rFonts w:ascii="Times New Roman" w:eastAsia="Symbol" w:hAnsi="Times New Roman" w:cs="Symbol"/>
          <w:i/>
          <w:iCs/>
        </w:rPr>
        <w:t xml:space="preserve"> тригера</w:t>
      </w:r>
      <w:r>
        <w:rPr>
          <w:rFonts w:ascii="Times New Roman" w:eastAsia="Symbol" w:hAnsi="Times New Roman" w:cs="Symbol"/>
        </w:rPr>
        <w:t>. При використанні асинхронних тригерів розряд регістра будується відповідно до рис. 4, б. У цьому випадку сигнали Y</w:t>
      </w:r>
      <w:r>
        <w:rPr>
          <w:rFonts w:ascii="Times New Roman" w:eastAsia="Symbol" w:hAnsi="Times New Roman" w:cs="Symbol"/>
          <w:vertAlign w:val="subscript"/>
        </w:rPr>
        <w:t>i</w:t>
      </w:r>
      <w:r>
        <w:rPr>
          <w:rFonts w:ascii="Times New Roman" w:eastAsia="Symbol" w:hAnsi="Times New Roman" w:cs="Symbol"/>
          <w:smallCaps/>
        </w:rPr>
        <w:t xml:space="preserve"> </w:t>
      </w:r>
      <w:r>
        <w:rPr>
          <w:rFonts w:ascii="Times New Roman" w:eastAsia="Symbol" w:hAnsi="Times New Roman" w:cs="Symbol"/>
        </w:rPr>
        <w:t xml:space="preserve">надходять на входи КС. </w:t>
      </w:r>
    </w:p>
    <w:p w:rsidR="006618D6" w:rsidRDefault="00A47596">
      <w:pPr>
        <w:ind w:firstLine="709"/>
        <w:jc w:val="both"/>
        <w:rPr>
          <w:rFonts w:ascii="Times New Roman" w:eastAsia="Symbol" w:hAnsi="Times New Roman" w:cs="Symbol"/>
        </w:rPr>
      </w:pPr>
      <w:r>
        <w:rPr>
          <w:rFonts w:ascii="Times New Roman" w:eastAsia="Symbol" w:hAnsi="Times New Roman" w:cs="Symbol"/>
        </w:rPr>
        <w:t xml:space="preserve">Синтез функцій збудження тригерів виконують у наступній послідовності: </w:t>
      </w:r>
    </w:p>
    <w:p w:rsidR="006618D6" w:rsidRDefault="00A47596">
      <w:pPr>
        <w:ind w:firstLine="709"/>
        <w:jc w:val="both"/>
      </w:pPr>
      <w:r>
        <w:rPr>
          <w:rFonts w:ascii="Times New Roman" w:eastAsia="Symbol" w:hAnsi="Times New Roman" w:cs="Symbol"/>
        </w:rPr>
        <w:lastRenderedPageBreak/>
        <w:t>- складають таблицю переходів i-гo розряду регістра, у якій відображають стан тригера Q</w:t>
      </w:r>
      <w:r>
        <w:rPr>
          <w:rFonts w:ascii="Times New Roman" w:eastAsia="Symbol" w:hAnsi="Times New Roman" w:cs="Symbol"/>
          <w:vertAlign w:val="subscript"/>
        </w:rPr>
        <w:t>і</w:t>
      </w:r>
      <w:r>
        <w:rPr>
          <w:rFonts w:ascii="Times New Roman" w:eastAsia="Symbol" w:hAnsi="Times New Roman" w:cs="Symbol"/>
        </w:rPr>
        <w:t xml:space="preserve"> і значення сигналів з множині X</w:t>
      </w:r>
      <w:r>
        <w:rPr>
          <w:rFonts w:ascii="Times New Roman" w:eastAsia="Symbol" w:hAnsi="Times New Roman" w:cs="Symbol"/>
          <w:vertAlign w:val="superscript"/>
        </w:rPr>
        <w:t>S</w:t>
      </w:r>
      <w:r>
        <w:rPr>
          <w:rFonts w:ascii="Times New Roman" w:eastAsia="Symbol" w:hAnsi="Times New Roman" w:cs="Symbol"/>
        </w:rPr>
        <w:t xml:space="preserve"> (рис. 3 і 4) у момент часу S, а для моменту часу S+1 – новий стан тригера Q</w:t>
      </w:r>
      <w:r>
        <w:rPr>
          <w:rFonts w:ascii="Times New Roman" w:eastAsia="Symbol" w:hAnsi="Times New Roman" w:cs="Symbol"/>
          <w:vertAlign w:val="subscript"/>
        </w:rPr>
        <w:t>і</w:t>
      </w:r>
      <w:r>
        <w:rPr>
          <w:rFonts w:ascii="Times New Roman" w:eastAsia="Symbol" w:hAnsi="Times New Roman" w:cs="Symbol"/>
          <w:vertAlign w:val="superscript"/>
        </w:rPr>
        <w:t>S+1</w:t>
      </w:r>
      <w:r>
        <w:rPr>
          <w:rFonts w:ascii="Times New Roman" w:eastAsia="Symbol" w:hAnsi="Times New Roman" w:cs="Symbol"/>
        </w:rPr>
        <w:t>;</w:t>
      </w:r>
    </w:p>
    <w:p w:rsidR="006618D6" w:rsidRDefault="006618D6">
      <w:pPr>
        <w:ind w:firstLine="709"/>
        <w:jc w:val="both"/>
        <w:rPr>
          <w:rFonts w:ascii="Times New Roman" w:eastAsia="Symbol" w:hAnsi="Times New Roman" w:cs="Symbol"/>
        </w:rPr>
      </w:pPr>
    </w:p>
    <w:p w:rsidR="006618D6" w:rsidRDefault="00A47596">
      <w:pPr>
        <w:pStyle w:val="2"/>
        <w:spacing w:before="0" w:after="0"/>
        <w:ind w:firstLine="709"/>
        <w:jc w:val="center"/>
      </w:pPr>
      <w:r>
        <w:object w:dxaOrig="5804" w:dyaOrig="1139">
          <v:shape id="ole_rId76" o:spid="_x0000_i1028" style="width:290pt;height:56.65pt" coordsize="" o:spt="100" adj="0,,0" path="" stroked="f">
            <v:stroke joinstyle="miter"/>
            <v:imagedata r:id="rId69" o:title=""/>
            <v:formulas/>
            <v:path o:connecttype="segments"/>
          </v:shape>
          <o:OLEObject Type="Embed" ProgID="PBrush" ShapeID="ole_rId76" DrawAspect="Content" ObjectID="_1635682545" r:id="rId70"/>
        </w:object>
      </w:r>
    </w:p>
    <w:p w:rsidR="006618D6" w:rsidRDefault="00A47596">
      <w:pPr>
        <w:pStyle w:val="2"/>
        <w:spacing w:before="0" w:after="0"/>
        <w:ind w:firstLine="709"/>
        <w:jc w:val="center"/>
        <w:rPr>
          <w:rFonts w:ascii="Times New Roman" w:eastAsia="Symbol" w:hAnsi="Times New Roman" w:cs="Symbol"/>
          <w:b w:val="0"/>
          <w:i w:val="0"/>
          <w:iCs w:val="0"/>
          <w:sz w:val="24"/>
          <w:szCs w:val="24"/>
        </w:rPr>
      </w:pPr>
      <w:r>
        <w:rPr>
          <w:rFonts w:ascii="Times New Roman" w:eastAsia="Symbol" w:hAnsi="Times New Roman" w:cs="Symbol"/>
          <w:b w:val="0"/>
          <w:i w:val="0"/>
          <w:iCs w:val="0"/>
          <w:sz w:val="24"/>
          <w:szCs w:val="24"/>
        </w:rPr>
        <w:t>Рис. 4</w:t>
      </w:r>
    </w:p>
    <w:p w:rsidR="006618D6" w:rsidRDefault="006618D6">
      <w:pPr>
        <w:ind w:firstLine="709"/>
        <w:jc w:val="both"/>
        <w:rPr>
          <w:rFonts w:ascii="Times New Roman" w:eastAsia="Symbol" w:hAnsi="Times New Roman" w:cs="Symbol"/>
          <w:b/>
        </w:rPr>
      </w:pPr>
    </w:p>
    <w:p w:rsidR="006618D6" w:rsidRDefault="00A47596">
      <w:pPr>
        <w:ind w:firstLine="709"/>
        <w:jc w:val="both"/>
      </w:pPr>
      <w:r>
        <w:rPr>
          <w:rFonts w:ascii="Times New Roman" w:eastAsia="Symbol" w:hAnsi="Times New Roman" w:cs="Symbol"/>
        </w:rPr>
        <w:t>- відповідно до системи підграфів переходів використовуваного тригера для кожного рядка отриманої таблиці (для кожного переходу Q</w:t>
      </w:r>
      <w:r>
        <w:rPr>
          <w:rFonts w:ascii="Times New Roman" w:eastAsia="Symbol" w:hAnsi="Times New Roman" w:cs="Symbol"/>
          <w:vertAlign w:val="subscript"/>
        </w:rPr>
        <w:t>і</w:t>
      </w:r>
      <w:r>
        <w:rPr>
          <w:rFonts w:ascii="Times New Roman" w:eastAsia="Symbol" w:hAnsi="Times New Roman" w:cs="Symbol"/>
          <w:vertAlign w:val="superscript"/>
          <w:lang w:val="en-US"/>
        </w:rPr>
        <w:t>S</w:t>
      </w:r>
      <w:r>
        <w:rPr>
          <w:rFonts w:ascii="Times New Roman" w:eastAsia="Symbol" w:hAnsi="Times New Roman" w:cs="Symbol"/>
        </w:rPr>
        <w:t xml:space="preserve"> </w:t>
      </w:r>
      <w:r>
        <w:rPr>
          <w:rFonts w:ascii="Symbol" w:eastAsia="Symbol" w:hAnsi="Symbol" w:cs="Symbol"/>
          <w:sz w:val="28"/>
          <w:szCs w:val="28"/>
        </w:rPr>
        <w:t></w:t>
      </w:r>
      <w:bookmarkStart w:id="3" w:name="__DdeLink__15934_1531591894"/>
      <w:bookmarkEnd w:id="3"/>
      <w:r>
        <w:rPr>
          <w:rFonts w:ascii="Times New Roman" w:eastAsia="Symbol" w:hAnsi="Times New Roman" w:cs="Symbol"/>
        </w:rPr>
        <w:t xml:space="preserve"> Q</w:t>
      </w:r>
      <w:r>
        <w:rPr>
          <w:rFonts w:ascii="Times New Roman" w:eastAsia="Symbol" w:hAnsi="Times New Roman" w:cs="Symbol"/>
          <w:vertAlign w:val="subscript"/>
        </w:rPr>
        <w:t>i</w:t>
      </w:r>
      <w:r>
        <w:rPr>
          <w:rFonts w:ascii="Times New Roman" w:eastAsia="Symbol" w:hAnsi="Times New Roman" w:cs="Symbol"/>
          <w:vertAlign w:val="superscript"/>
        </w:rPr>
        <w:t>S+1</w:t>
      </w:r>
      <w:r>
        <w:rPr>
          <w:rFonts w:ascii="Times New Roman" w:eastAsia="Symbol" w:hAnsi="Times New Roman" w:cs="Symbol"/>
        </w:rPr>
        <w:t>) записують необхідні значення функцій збудження тригера;</w:t>
      </w:r>
    </w:p>
    <w:p w:rsidR="006618D6" w:rsidRDefault="00A47596">
      <w:pPr>
        <w:ind w:firstLine="709"/>
        <w:jc w:val="both"/>
        <w:rPr>
          <w:rFonts w:ascii="Times New Roman" w:eastAsia="Symbol" w:hAnsi="Times New Roman" w:cs="Symbol"/>
        </w:rPr>
      </w:pPr>
      <w:r>
        <w:rPr>
          <w:rFonts w:ascii="Times New Roman" w:eastAsia="Symbol" w:hAnsi="Times New Roman" w:cs="Symbol"/>
        </w:rPr>
        <w:t>- виконують синтез КС у заданому елементному базисі.</w:t>
      </w:r>
    </w:p>
    <w:p w:rsidR="006618D6" w:rsidRDefault="00A47596">
      <w:pPr>
        <w:tabs>
          <w:tab w:val="left" w:pos="2127"/>
        </w:tabs>
        <w:ind w:firstLine="709"/>
        <w:jc w:val="both"/>
      </w:pPr>
      <w:r>
        <w:rPr>
          <w:rFonts w:ascii="Times New Roman" w:eastAsia="Symbol" w:hAnsi="Times New Roman" w:cs="Symbol"/>
        </w:rPr>
        <w:t>Якщо аргументами функцій збудження тригерів є значення Q</w:t>
      </w:r>
      <w:r>
        <w:rPr>
          <w:rFonts w:ascii="Times New Roman" w:eastAsia="Symbol" w:hAnsi="Times New Roman" w:cs="Symbol"/>
          <w:vertAlign w:val="subscript"/>
        </w:rPr>
        <w:t>і</w:t>
      </w:r>
      <w:r>
        <w:rPr>
          <w:rFonts w:ascii="Times New Roman" w:eastAsia="Symbol" w:hAnsi="Times New Roman" w:cs="Symbol"/>
        </w:rPr>
        <w:t>, то тригери повинні мати внутрішню затримку.</w:t>
      </w:r>
    </w:p>
    <w:p w:rsidR="006618D6" w:rsidRDefault="00A47596">
      <w:pPr>
        <w:ind w:firstLine="709"/>
        <w:jc w:val="both"/>
        <w:rPr>
          <w:rFonts w:ascii="Times New Roman" w:eastAsia="Symbol" w:hAnsi="Times New Roman" w:cs="Symbol"/>
        </w:rPr>
      </w:pPr>
      <w:r>
        <w:rPr>
          <w:rFonts w:ascii="Times New Roman" w:eastAsia="Symbol" w:hAnsi="Times New Roman" w:cs="Symbol"/>
        </w:rPr>
        <w:t>Складність і швидкодія КС при заданому наборі мікрооперацій визначається функціональним типом тригерів. Якщо для побудови регістра можна використовувати тригери різного типу, доцільно одержати кілька варіантів схем, а потім вибрати з них ту, котра має необхідні параметри (функції збудження мінімальні).</w:t>
      </w:r>
    </w:p>
    <w:p w:rsidR="006618D6" w:rsidRDefault="00A47596">
      <w:pPr>
        <w:ind w:firstLine="709"/>
        <w:jc w:val="both"/>
        <w:rPr>
          <w:rFonts w:ascii="Times New Roman" w:eastAsia="Symbol" w:hAnsi="Times New Roman" w:cs="Symbol"/>
        </w:rPr>
      </w:pPr>
      <w:r>
        <w:rPr>
          <w:rFonts w:ascii="Times New Roman" w:eastAsia="Symbol" w:hAnsi="Times New Roman" w:cs="Symbol"/>
        </w:rPr>
        <w:t>Системи підграфів переходів для JK-, RS-, Т- і D-тригерів представлені на рис. 5, де знаком * відмічені довільні (або 0, або 1) значення функцій збудження.</w:t>
      </w:r>
    </w:p>
    <w:p w:rsidR="006618D6" w:rsidRDefault="00A47596">
      <w:pPr>
        <w:ind w:firstLine="709"/>
        <w:jc w:val="center"/>
      </w:pPr>
      <w:r>
        <w:rPr>
          <w:noProof/>
        </w:rPr>
        <w:drawing>
          <wp:inline distT="0" distB="0" distL="0" distR="0">
            <wp:extent cx="2409825" cy="1924050"/>
            <wp:effectExtent l="0" t="0" r="0" b="0"/>
            <wp:docPr id="68"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47"/>
                    <pic:cNvPicPr>
                      <a:picLocks noChangeAspect="1" noChangeArrowheads="1"/>
                    </pic:cNvPicPr>
                  </pic:nvPicPr>
                  <pic:blipFill>
                    <a:blip r:embed="rId71">
                      <a:biLevel thresh="50000"/>
                    </a:blip>
                    <a:stretch>
                      <a:fillRect/>
                    </a:stretch>
                  </pic:blipFill>
                  <pic:spPr bwMode="auto">
                    <a:xfrm>
                      <a:off x="0" y="0"/>
                      <a:ext cx="2409825" cy="1924050"/>
                    </a:xfrm>
                    <a:prstGeom prst="rect">
                      <a:avLst/>
                    </a:prstGeom>
                  </pic:spPr>
                </pic:pic>
              </a:graphicData>
            </a:graphic>
          </wp:inline>
        </w:drawing>
      </w:r>
    </w:p>
    <w:p w:rsidR="006618D6" w:rsidRDefault="00A47596">
      <w:pPr>
        <w:pStyle w:val="a7"/>
        <w:ind w:firstLine="709"/>
        <w:rPr>
          <w:rFonts w:ascii="Times New Roman" w:eastAsia="Symbol" w:hAnsi="Times New Roman" w:cs="Symbol"/>
          <w:sz w:val="24"/>
          <w:szCs w:val="24"/>
        </w:rPr>
      </w:pPr>
      <w:r>
        <w:rPr>
          <w:rFonts w:ascii="Times New Roman" w:eastAsia="Symbol" w:hAnsi="Times New Roman" w:cs="Symbol"/>
          <w:sz w:val="24"/>
          <w:szCs w:val="24"/>
        </w:rPr>
        <w:t>Рис. 5</w:t>
      </w:r>
    </w:p>
    <w:p w:rsidR="006618D6" w:rsidRDefault="00A47596">
      <w:pPr>
        <w:ind w:firstLine="709"/>
        <w:jc w:val="both"/>
        <w:rPr>
          <w:rFonts w:ascii="Times New Roman" w:eastAsia="Symbol" w:hAnsi="Times New Roman" w:cs="Symbol"/>
        </w:rPr>
      </w:pPr>
      <w:r>
        <w:rPr>
          <w:rFonts w:ascii="Times New Roman" w:eastAsia="Symbol" w:hAnsi="Times New Roman" w:cs="Symbol"/>
        </w:rPr>
        <w:t>Нехай необхідно побудувати синхронний регістр для виконання мікрооперацій збереження інформації, паралельного занесення інформації і зсуву слів вправо на один розряд з використанням елементів І-НІ, а також синхронних RS-, JK-, Т-, чи D-тригерів.</w:t>
      </w:r>
    </w:p>
    <w:p w:rsidR="006618D6" w:rsidRDefault="00A47596">
      <w:pPr>
        <w:ind w:firstLine="709"/>
        <w:jc w:val="both"/>
      </w:pPr>
      <w:r>
        <w:rPr>
          <w:rFonts w:ascii="Times New Roman" w:eastAsia="Symbol" w:hAnsi="Times New Roman" w:cs="Symbol"/>
        </w:rPr>
        <w:t>Будемо вважати, що значення 00, 01 і 10 коду мікрооперації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відповідають режиму збереження інформації,</w:t>
      </w:r>
      <w:bookmarkStart w:id="4" w:name="__DdeLink__15932_1531591894"/>
      <w:bookmarkEnd w:id="4"/>
      <w:r>
        <w:rPr>
          <w:rFonts w:ascii="Times New Roman" w:eastAsia="Symbol" w:hAnsi="Times New Roman" w:cs="Symbol"/>
        </w:rPr>
        <w:t xml:space="preserve"> паралельного занесення і зсуву. Значення слова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 11 є забороненим.</w:t>
      </w:r>
    </w:p>
    <w:p w:rsidR="006618D6" w:rsidRDefault="00A47596">
      <w:pPr>
        <w:ind w:firstLine="709"/>
        <w:jc w:val="both"/>
      </w:pPr>
      <w:r>
        <w:rPr>
          <w:rFonts w:ascii="Times New Roman" w:eastAsia="Symbol" w:hAnsi="Times New Roman" w:cs="Symbol"/>
        </w:rPr>
        <w:t>У таблиці переходів i-го розряду регістра (табл. 1) значення Q</w:t>
      </w:r>
      <w:r>
        <w:rPr>
          <w:rFonts w:ascii="Times New Roman" w:eastAsia="Symbol" w:hAnsi="Times New Roman" w:cs="Symbol"/>
          <w:vertAlign w:val="subscript"/>
        </w:rPr>
        <w:t>і</w:t>
      </w:r>
      <w:r>
        <w:rPr>
          <w:rFonts w:ascii="Times New Roman" w:eastAsia="Symbol" w:hAnsi="Times New Roman" w:cs="Symbol"/>
          <w:vertAlign w:val="superscript"/>
          <w:lang w:val="en-US"/>
        </w:rPr>
        <w:t>S</w:t>
      </w:r>
      <w:r>
        <w:rPr>
          <w:rFonts w:ascii="Times New Roman" w:eastAsia="Symbol" w:hAnsi="Times New Roman" w:cs="Symbol"/>
          <w:vertAlign w:val="superscript"/>
        </w:rPr>
        <w:t>+1</w:t>
      </w:r>
      <w:r>
        <w:rPr>
          <w:rFonts w:ascii="Times New Roman" w:eastAsia="Symbol" w:hAnsi="Times New Roman" w:cs="Symbol"/>
        </w:rPr>
        <w:t xml:space="preserve"> при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 00 повторюють значення Q</w:t>
      </w:r>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r>
        <w:rPr>
          <w:rFonts w:ascii="Times New Roman" w:eastAsia="Symbol" w:hAnsi="Times New Roman" w:cs="Symbol"/>
        </w:rPr>
        <w:t>, що відповідає режиму збереження інформації. Для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 01 справедлива рівність Q</w:t>
      </w:r>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r>
        <w:rPr>
          <w:rFonts w:ascii="Times New Roman" w:eastAsia="Symbol" w:hAnsi="Times New Roman" w:cs="Symbol"/>
          <w:vertAlign w:val="superscript"/>
        </w:rPr>
        <w:t>+1</w:t>
      </w:r>
      <w:r>
        <w:rPr>
          <w:rFonts w:ascii="Times New Roman" w:eastAsia="Symbol" w:hAnsi="Times New Roman" w:cs="Symbol"/>
        </w:rPr>
        <w:t>=D</w:t>
      </w:r>
      <w:r>
        <w:rPr>
          <w:rFonts w:ascii="Times New Roman" w:eastAsia="Symbol" w:hAnsi="Times New Roman" w:cs="Symbol"/>
          <w:vertAlign w:val="subscript"/>
          <w:lang w:val="en-US"/>
        </w:rPr>
        <w:t>i</w:t>
      </w:r>
      <w:r>
        <w:rPr>
          <w:rFonts w:ascii="Times New Roman" w:eastAsia="Symbol" w:hAnsi="Times New Roman" w:cs="Symbol"/>
        </w:rPr>
        <w:t xml:space="preserve"> , що відповідає мікрооперації занесення, а при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 10 використовується співвідношення Q</w:t>
      </w:r>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r>
        <w:rPr>
          <w:rFonts w:ascii="Times New Roman" w:eastAsia="Symbol" w:hAnsi="Times New Roman" w:cs="Symbol"/>
          <w:vertAlign w:val="superscript"/>
        </w:rPr>
        <w:t>+1</w:t>
      </w:r>
      <w:r>
        <w:rPr>
          <w:rFonts w:ascii="Times New Roman" w:eastAsia="Symbol" w:hAnsi="Times New Roman" w:cs="Symbol"/>
        </w:rPr>
        <w:t xml:space="preserve"> = Q</w:t>
      </w:r>
      <w:r>
        <w:rPr>
          <w:rFonts w:ascii="Times New Roman" w:eastAsia="Symbol" w:hAnsi="Times New Roman" w:cs="Symbol"/>
          <w:vertAlign w:val="superscript"/>
        </w:rPr>
        <w:t>S</w:t>
      </w:r>
      <w:r>
        <w:rPr>
          <w:rFonts w:ascii="Times New Roman" w:eastAsia="Symbol" w:hAnsi="Times New Roman" w:cs="Symbol"/>
          <w:vertAlign w:val="subscript"/>
        </w:rPr>
        <w:t>i+1</w:t>
      </w:r>
      <w:r>
        <w:rPr>
          <w:rFonts w:ascii="Times New Roman" w:eastAsia="Symbol" w:hAnsi="Times New Roman" w:cs="Symbol"/>
        </w:rPr>
        <w:t>, що характеризує зсув інформації в регістрі на один розряд. Значення функцій збудження тригерів T</w:t>
      </w:r>
      <w:r>
        <w:rPr>
          <w:rFonts w:ascii="Times New Roman" w:eastAsia="Symbol" w:hAnsi="Times New Roman" w:cs="Symbol"/>
          <w:vertAlign w:val="subscript"/>
          <w:lang w:val="en-US"/>
        </w:rPr>
        <w:t>i</w:t>
      </w:r>
      <w:r>
        <w:rPr>
          <w:rFonts w:ascii="Times New Roman" w:eastAsia="Symbol" w:hAnsi="Times New Roman" w:cs="Symbol"/>
        </w:rPr>
        <w:t>, J</w:t>
      </w:r>
      <w:r>
        <w:rPr>
          <w:rFonts w:ascii="Times New Roman" w:eastAsia="Symbol" w:hAnsi="Times New Roman" w:cs="Symbol"/>
          <w:vertAlign w:val="subscript"/>
          <w:lang w:val="en-US"/>
        </w:rPr>
        <w:t>i</w:t>
      </w:r>
      <w:r>
        <w:rPr>
          <w:rFonts w:ascii="Times New Roman" w:eastAsia="Symbol" w:hAnsi="Times New Roman" w:cs="Symbol"/>
        </w:rPr>
        <w:t>, K</w:t>
      </w:r>
      <w:r>
        <w:rPr>
          <w:rFonts w:ascii="Times New Roman" w:eastAsia="Symbol" w:hAnsi="Times New Roman" w:cs="Symbol"/>
          <w:vertAlign w:val="subscript"/>
          <w:lang w:val="en-US"/>
        </w:rPr>
        <w:t>i</w:t>
      </w:r>
      <w:r>
        <w:rPr>
          <w:rFonts w:ascii="Times New Roman" w:eastAsia="Symbol" w:hAnsi="Times New Roman" w:cs="Symbol"/>
        </w:rPr>
        <w:t>, R</w:t>
      </w:r>
      <w:r>
        <w:rPr>
          <w:rFonts w:ascii="Times New Roman" w:eastAsia="Symbol" w:hAnsi="Times New Roman" w:cs="Symbol"/>
          <w:vertAlign w:val="subscript"/>
          <w:lang w:val="en-US"/>
        </w:rPr>
        <w:t>i</w:t>
      </w:r>
      <w:r>
        <w:rPr>
          <w:rFonts w:ascii="Times New Roman" w:eastAsia="Symbol" w:hAnsi="Times New Roman" w:cs="Symbol"/>
        </w:rPr>
        <w:t>, S</w:t>
      </w:r>
      <w:r>
        <w:rPr>
          <w:rFonts w:ascii="Times New Roman" w:eastAsia="Symbol" w:hAnsi="Times New Roman" w:cs="Symbol"/>
          <w:vertAlign w:val="subscript"/>
          <w:lang w:val="en-US"/>
        </w:rPr>
        <w:t>i</w:t>
      </w:r>
      <w:r>
        <w:rPr>
          <w:rFonts w:ascii="Times New Roman" w:eastAsia="Symbol" w:hAnsi="Times New Roman" w:cs="Symbol"/>
        </w:rPr>
        <w:t>, і D</w:t>
      </w:r>
      <w:r>
        <w:rPr>
          <w:rFonts w:ascii="Times New Roman" w:eastAsia="Symbol" w:hAnsi="Times New Roman" w:cs="Symbol"/>
          <w:vertAlign w:val="subscript"/>
          <w:lang w:val="en-US"/>
        </w:rPr>
        <w:t>i</w:t>
      </w:r>
      <w:r>
        <w:rPr>
          <w:rFonts w:ascii="Times New Roman" w:eastAsia="Symbol" w:hAnsi="Times New Roman" w:cs="Symbol"/>
        </w:rPr>
        <w:t>’ (на відміну від інформаційного входу D</w:t>
      </w:r>
      <w:r>
        <w:rPr>
          <w:rFonts w:ascii="Times New Roman" w:eastAsia="Symbol" w:hAnsi="Times New Roman" w:cs="Symbol"/>
          <w:vertAlign w:val="subscript"/>
          <w:lang w:val="en-US"/>
        </w:rPr>
        <w:t>i</w:t>
      </w:r>
      <w:r>
        <w:rPr>
          <w:rFonts w:ascii="Times New Roman" w:eastAsia="Symbol" w:hAnsi="Times New Roman" w:cs="Symbol"/>
        </w:rPr>
        <w:t xml:space="preserve"> регістра, функція збудження D-тригера відмічена штрихом) для кожного переходу Q</w:t>
      </w:r>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r>
        <w:rPr>
          <w:rFonts w:ascii="Times New Roman" w:eastAsia="Symbol" w:hAnsi="Times New Roman" w:cs="Symbol"/>
          <w:vertAlign w:val="superscript"/>
        </w:rPr>
        <w:t xml:space="preserve"> </w:t>
      </w:r>
      <w:r>
        <w:rPr>
          <w:rFonts w:ascii="Symbol" w:eastAsia="Symbol" w:hAnsi="Symbol" w:cs="Symbol"/>
          <w:sz w:val="28"/>
          <w:szCs w:val="28"/>
        </w:rPr>
        <w:t></w:t>
      </w:r>
      <w:r>
        <w:rPr>
          <w:rFonts w:ascii="Times New Roman" w:eastAsia="Symbol" w:hAnsi="Times New Roman" w:cs="Symbol"/>
        </w:rPr>
        <w:t xml:space="preserve"> Q</w:t>
      </w:r>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r>
        <w:rPr>
          <w:rFonts w:ascii="Times New Roman" w:eastAsia="Symbol" w:hAnsi="Times New Roman" w:cs="Symbol"/>
          <w:vertAlign w:val="superscript"/>
        </w:rPr>
        <w:t>+1</w:t>
      </w:r>
      <w:r>
        <w:rPr>
          <w:rFonts w:ascii="Times New Roman" w:eastAsia="Symbol" w:hAnsi="Times New Roman" w:cs="Symbol"/>
        </w:rPr>
        <w:t xml:space="preserve"> занесені в таблицю відповідно до рис. 5. На підставі табл. 1 одержуємо діаграми Вейча для функцій збудження тригерів (рис. 6) і знаходимо операторні представлення функцій у формі І-НІ/І-НІ (опускаючи індекси S):</w:t>
      </w:r>
    </w:p>
    <w:p w:rsidR="006618D6" w:rsidRDefault="00A47596">
      <w:pPr>
        <w:ind w:firstLine="709"/>
        <w:jc w:val="both"/>
      </w:pPr>
      <w:r>
        <w:rPr>
          <w:noProof/>
        </w:rPr>
        <w:lastRenderedPageBreak/>
        <w:drawing>
          <wp:inline distT="0" distB="0" distL="0" distR="0">
            <wp:extent cx="3989705" cy="1419225"/>
            <wp:effectExtent l="0" t="0" r="0" b="0"/>
            <wp:docPr id="6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48"/>
                    <pic:cNvPicPr>
                      <a:picLocks noChangeAspect="1" noChangeArrowheads="1"/>
                    </pic:cNvPicPr>
                  </pic:nvPicPr>
                  <pic:blipFill>
                    <a:blip r:embed="rId72">
                      <a:biLevel thresh="50000"/>
                    </a:blip>
                    <a:stretch>
                      <a:fillRect/>
                    </a:stretch>
                  </pic:blipFill>
                  <pic:spPr bwMode="auto">
                    <a:xfrm>
                      <a:off x="0" y="0"/>
                      <a:ext cx="3989705" cy="1419225"/>
                    </a:xfrm>
                    <a:prstGeom prst="rect">
                      <a:avLst/>
                    </a:prstGeom>
                  </pic:spPr>
                </pic:pic>
              </a:graphicData>
            </a:graphic>
          </wp:inline>
        </w:drawing>
      </w:r>
    </w:p>
    <w:p w:rsidR="006618D6" w:rsidRDefault="00A47596">
      <w:pPr>
        <w:ind w:firstLine="709"/>
        <w:jc w:val="both"/>
      </w:pPr>
      <w:r>
        <w:rPr>
          <w:noProof/>
        </w:rPr>
        <w:drawing>
          <wp:inline distT="0" distB="0" distL="0" distR="0">
            <wp:extent cx="4304665" cy="3617595"/>
            <wp:effectExtent l="0" t="0" r="0" b="0"/>
            <wp:docPr id="70"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49"/>
                    <pic:cNvPicPr>
                      <a:picLocks noChangeAspect="1" noChangeArrowheads="1"/>
                    </pic:cNvPicPr>
                  </pic:nvPicPr>
                  <pic:blipFill>
                    <a:blip r:embed="rId73">
                      <a:biLevel thresh="50000"/>
                    </a:blip>
                    <a:stretch>
                      <a:fillRect/>
                    </a:stretch>
                  </pic:blipFill>
                  <pic:spPr bwMode="auto">
                    <a:xfrm>
                      <a:off x="0" y="0"/>
                      <a:ext cx="4304665" cy="3617595"/>
                    </a:xfrm>
                    <a:prstGeom prst="rect">
                      <a:avLst/>
                    </a:prstGeom>
                  </pic:spPr>
                </pic:pic>
              </a:graphicData>
            </a:graphic>
          </wp:inline>
        </w:drawing>
      </w:r>
    </w:p>
    <w:p w:rsidR="006618D6" w:rsidRDefault="00A47596">
      <w:pPr>
        <w:ind w:firstLine="1"/>
        <w:jc w:val="both"/>
        <w:rPr>
          <w:rFonts w:ascii="Times New Roman" w:eastAsia="Symbol" w:hAnsi="Times New Roman" w:cs="Symbol"/>
        </w:rPr>
      </w:pPr>
      <w:r>
        <w:rPr>
          <w:rFonts w:ascii="Times New Roman" w:eastAsia="Symbol" w:hAnsi="Times New Roman" w:cs="Symbol"/>
        </w:rPr>
        <w:t>Рис. 6.</w:t>
      </w:r>
    </w:p>
    <w:p w:rsidR="006618D6" w:rsidRDefault="00A47596">
      <w:pPr>
        <w:ind w:firstLine="709"/>
        <w:jc w:val="both"/>
      </w:pPr>
      <w:r>
        <w:rPr>
          <w:rFonts w:ascii="Times New Roman" w:eastAsia="Symbol" w:hAnsi="Times New Roman" w:cs="Symbol"/>
        </w:rPr>
        <w:t>Очевидно, що найбільш складною є КС T-тригерів. Для JK- і RS-тригерів складність КС однакова. Найбільш простий є КС при використанні D-тригерів. В усіх випадках аргументами функцій збудження є Q</w:t>
      </w:r>
      <w:r>
        <w:rPr>
          <w:rFonts w:ascii="Times New Roman" w:eastAsia="Symbol" w:hAnsi="Times New Roman" w:cs="Symbol"/>
          <w:vertAlign w:val="subscript"/>
          <w:lang w:val="en-US"/>
        </w:rPr>
        <w:t>i</w:t>
      </w:r>
      <w:r>
        <w:rPr>
          <w:rFonts w:ascii="Times New Roman" w:eastAsia="Symbol" w:hAnsi="Times New Roman" w:cs="Symbol"/>
        </w:rPr>
        <w:t>. Отже, для побудови регістра необхідно використовувати тригери, керовані перепадом тактуючого сигналу (із внутрішньою затримкою).</w:t>
      </w:r>
    </w:p>
    <w:p w:rsidR="006618D6" w:rsidRDefault="00A47596">
      <w:pPr>
        <w:ind w:firstLine="709"/>
        <w:jc w:val="both"/>
      </w:pPr>
      <w:r>
        <w:rPr>
          <w:rFonts w:ascii="Times New Roman" w:eastAsia="Symbol" w:hAnsi="Times New Roman" w:cs="Symbol"/>
        </w:rPr>
        <w:t>Схема 4-розрядного регістра</w:t>
      </w:r>
      <w:r>
        <w:rPr>
          <w:rFonts w:ascii="Times New Roman" w:eastAsia="Symbol" w:hAnsi="Times New Roman" w:cs="Symbol"/>
          <w:b/>
        </w:rPr>
        <w:t xml:space="preserve"> </w:t>
      </w:r>
      <w:r>
        <w:rPr>
          <w:rFonts w:ascii="Times New Roman" w:eastAsia="Symbol" w:hAnsi="Times New Roman" w:cs="Symbol"/>
        </w:rPr>
        <w:t>на D-тригерах представлена</w:t>
      </w:r>
      <w:r>
        <w:rPr>
          <w:rFonts w:ascii="Times New Roman" w:eastAsia="Symbol" w:hAnsi="Times New Roman" w:cs="Symbol"/>
          <w:b/>
        </w:rPr>
        <w:t xml:space="preserve"> </w:t>
      </w:r>
      <w:r>
        <w:rPr>
          <w:rFonts w:ascii="Times New Roman" w:eastAsia="Symbol" w:hAnsi="Times New Roman" w:cs="Symbol"/>
        </w:rPr>
        <w:t>на</w:t>
      </w:r>
      <w:r>
        <w:rPr>
          <w:rFonts w:ascii="Times New Roman" w:eastAsia="Symbol" w:hAnsi="Times New Roman" w:cs="Symbol"/>
          <w:b/>
        </w:rPr>
        <w:t xml:space="preserve"> </w:t>
      </w:r>
      <w:r>
        <w:rPr>
          <w:rFonts w:ascii="Times New Roman" w:eastAsia="Symbol" w:hAnsi="Times New Roman" w:cs="Symbol"/>
        </w:rPr>
        <w:t>рис. 7, де DR - вхід занесення інформації послідовним кодом при виконанні мікрооперації зсуву.</w:t>
      </w:r>
    </w:p>
    <w:p w:rsidR="006618D6" w:rsidRDefault="00A47596">
      <w:pPr>
        <w:ind w:firstLine="709"/>
        <w:jc w:val="both"/>
      </w:pPr>
      <w:r>
        <w:rPr>
          <w:rFonts w:ascii="Times New Roman" w:eastAsia="Symbol" w:hAnsi="Times New Roman" w:cs="Symbol"/>
        </w:rPr>
        <w:t>Аналогічно виконується синтез асинхронних регістрів. Нехай необхідно побудувати асинхронний регістр, використовуючи асинхронні RS- чи T-тригери, дв</w:t>
      </w:r>
      <w:r>
        <w:rPr>
          <w:rFonts w:ascii="Times New Roman" w:eastAsia="Symbol" w:hAnsi="Times New Roman" w:cs="Symbol"/>
          <w:lang w:val="en-US"/>
        </w:rPr>
        <w:t>o</w:t>
      </w:r>
      <w:r>
        <w:rPr>
          <w:rFonts w:ascii="Times New Roman" w:eastAsia="Symbol" w:hAnsi="Times New Roman" w:cs="Symbol"/>
        </w:rPr>
        <w:t>хвходові елементи І і АБО, а також інвертори. Регістр повинен забезпечувати виконання мікрооперацій y</w:t>
      </w:r>
      <w:r>
        <w:rPr>
          <w:rFonts w:ascii="Times New Roman" w:eastAsia="Symbol" w:hAnsi="Times New Roman" w:cs="Symbol"/>
          <w:vertAlign w:val="subscript"/>
        </w:rPr>
        <w:t>1</w:t>
      </w:r>
      <w:r>
        <w:rPr>
          <w:rFonts w:ascii="Times New Roman" w:eastAsia="Symbol" w:hAnsi="Times New Roman" w:cs="Symbol"/>
        </w:rPr>
        <w:t>, y</w:t>
      </w:r>
      <w:r>
        <w:rPr>
          <w:rFonts w:ascii="Times New Roman" w:eastAsia="Symbol" w:hAnsi="Times New Roman" w:cs="Symbol"/>
          <w:vertAlign w:val="subscript"/>
        </w:rPr>
        <w:t>2</w:t>
      </w:r>
      <w:r>
        <w:rPr>
          <w:rFonts w:ascii="Times New Roman" w:eastAsia="Symbol" w:hAnsi="Times New Roman" w:cs="Symbol"/>
        </w:rPr>
        <w:t>, y</w:t>
      </w:r>
      <w:r>
        <w:rPr>
          <w:rFonts w:ascii="Times New Roman" w:eastAsia="Symbol" w:hAnsi="Times New Roman" w:cs="Symbol"/>
          <w:vertAlign w:val="subscript"/>
        </w:rPr>
        <w:t>3</w:t>
      </w:r>
      <w:r>
        <w:rPr>
          <w:rFonts w:ascii="Times New Roman" w:eastAsia="Symbol" w:hAnsi="Times New Roman" w:cs="Symbol"/>
        </w:rPr>
        <w:t xml:space="preserve"> де y</w:t>
      </w:r>
      <w:r>
        <w:rPr>
          <w:rFonts w:ascii="Times New Roman" w:eastAsia="Symbol" w:hAnsi="Times New Roman" w:cs="Symbol"/>
          <w:vertAlign w:val="subscript"/>
        </w:rPr>
        <w:t>1</w:t>
      </w:r>
      <w:r>
        <w:rPr>
          <w:rFonts w:ascii="Times New Roman" w:eastAsia="Symbol" w:hAnsi="Times New Roman" w:cs="Symbol"/>
        </w:rPr>
        <w:t xml:space="preserve"> - занесення інформації (Q</w:t>
      </w:r>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r>
        <w:rPr>
          <w:rFonts w:ascii="Times New Roman" w:eastAsia="Symbol" w:hAnsi="Times New Roman" w:cs="Symbol"/>
          <w:vertAlign w:val="superscript"/>
        </w:rPr>
        <w:t>+1</w:t>
      </w:r>
      <w:r>
        <w:rPr>
          <w:rFonts w:ascii="Times New Roman" w:eastAsia="Symbol" w:hAnsi="Times New Roman" w:cs="Symbol"/>
        </w:rPr>
        <w:t>=D</w:t>
      </w:r>
      <w:r>
        <w:rPr>
          <w:rFonts w:ascii="Times New Roman" w:eastAsia="Symbol" w:hAnsi="Times New Roman" w:cs="Symbol"/>
          <w:vertAlign w:val="subscript"/>
        </w:rPr>
        <w:t>і</w:t>
      </w:r>
      <w:r>
        <w:rPr>
          <w:rFonts w:ascii="Times New Roman" w:eastAsia="Symbol" w:hAnsi="Times New Roman" w:cs="Symbol"/>
        </w:rPr>
        <w:t>); y</w:t>
      </w:r>
      <w:r>
        <w:rPr>
          <w:rFonts w:ascii="Times New Roman" w:eastAsia="Symbol" w:hAnsi="Times New Roman" w:cs="Symbol"/>
          <w:vertAlign w:val="subscript"/>
        </w:rPr>
        <w:t>2</w:t>
      </w:r>
      <w:r>
        <w:rPr>
          <w:rFonts w:ascii="Times New Roman" w:eastAsia="Symbol" w:hAnsi="Times New Roman" w:cs="Symbol"/>
        </w:rPr>
        <w:t xml:space="preserve"> - інвертування розрядів регістра (Q</w:t>
      </w:r>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r>
        <w:rPr>
          <w:rFonts w:ascii="Times New Roman" w:eastAsia="Symbol" w:hAnsi="Times New Roman" w:cs="Symbol"/>
          <w:vertAlign w:val="superscript"/>
        </w:rPr>
        <w:t>+1</w:t>
      </w:r>
      <w:r>
        <w:rPr>
          <w:rFonts w:ascii="Times New Roman" w:eastAsia="Symbol" w:hAnsi="Times New Roman" w:cs="Symbol"/>
        </w:rPr>
        <w:t xml:space="preserve">= </w:t>
      </w:r>
      <w:r>
        <w:rPr>
          <w:noProof/>
        </w:rPr>
        <w:drawing>
          <wp:inline distT="0" distB="0" distL="0" distR="0">
            <wp:extent cx="238760" cy="212725"/>
            <wp:effectExtent l="0" t="0" r="0" b="0"/>
            <wp:docPr id="71" nam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
                    <pic:cNvPicPr>
                      <a:picLocks noChangeAspect="1" noChangeArrowheads="1"/>
                    </pic:cNvPicPr>
                  </pic:nvPicPr>
                  <pic:blipFill>
                    <a:blip r:embed="rId74"/>
                    <a:stretch>
                      <a:fillRect/>
                    </a:stretch>
                  </pic:blipFill>
                  <pic:spPr bwMode="auto">
                    <a:xfrm>
                      <a:off x="0" y="0"/>
                      <a:ext cx="238760" cy="212725"/>
                    </a:xfrm>
                    <a:prstGeom prst="rect">
                      <a:avLst/>
                    </a:prstGeom>
                  </pic:spPr>
                </pic:pic>
              </a:graphicData>
            </a:graphic>
          </wp:inline>
        </w:drawing>
      </w:r>
      <w:r>
        <w:rPr>
          <w:rFonts w:ascii="Times New Roman" w:eastAsia="Symbol" w:hAnsi="Times New Roman" w:cs="Symbol"/>
        </w:rPr>
        <w:t>) і y</w:t>
      </w:r>
      <w:r>
        <w:rPr>
          <w:rFonts w:ascii="Times New Roman" w:eastAsia="Symbol" w:hAnsi="Times New Roman" w:cs="Symbol"/>
          <w:vertAlign w:val="subscript"/>
        </w:rPr>
        <w:t>3</w:t>
      </w:r>
      <w:r>
        <w:rPr>
          <w:rFonts w:ascii="Times New Roman" w:eastAsia="Symbol" w:hAnsi="Times New Roman" w:cs="Symbol"/>
        </w:rPr>
        <w:t xml:space="preserve"> - нерівнозначність (Q</w:t>
      </w:r>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r>
        <w:rPr>
          <w:rFonts w:ascii="Times New Roman" w:eastAsia="Symbol" w:hAnsi="Times New Roman" w:cs="Symbol"/>
          <w:vertAlign w:val="superscript"/>
        </w:rPr>
        <w:t>+1</w:t>
      </w:r>
      <w:r>
        <w:rPr>
          <w:rFonts w:ascii="Times New Roman" w:eastAsia="Symbol" w:hAnsi="Times New Roman" w:cs="Symbol"/>
        </w:rPr>
        <w:t xml:space="preserve"> = Q</w:t>
      </w:r>
      <w:r>
        <w:rPr>
          <w:rFonts w:ascii="Times New Roman" w:eastAsia="Symbol" w:hAnsi="Times New Roman" w:cs="Symbol"/>
          <w:vertAlign w:val="subscript"/>
        </w:rPr>
        <w:t>і</w:t>
      </w:r>
      <w:r>
        <w:rPr>
          <w:rFonts w:ascii="Times New Roman" w:eastAsia="Symbol" w:hAnsi="Times New Roman" w:cs="Symbol"/>
        </w:rPr>
        <w:t xml:space="preserve"> </w:t>
      </w:r>
      <w:r>
        <w:rPr>
          <w:rFonts w:ascii="Standard Symbols L" w:eastAsia="Symbol" w:hAnsi="Standard Symbols L" w:cs="Symbol"/>
        </w:rPr>
        <w:t></w:t>
      </w:r>
      <w:r>
        <w:rPr>
          <w:rFonts w:ascii="Times New Roman" w:eastAsia="Symbol" w:hAnsi="Times New Roman" w:cs="Symbol"/>
        </w:rPr>
        <w:t xml:space="preserve"> D</w:t>
      </w:r>
      <w:r>
        <w:rPr>
          <w:rFonts w:ascii="Times New Roman" w:eastAsia="Symbol" w:hAnsi="Times New Roman" w:cs="Symbol"/>
          <w:vertAlign w:val="superscript"/>
        </w:rPr>
        <w:t>S</w:t>
      </w:r>
      <w:r>
        <w:rPr>
          <w:rFonts w:ascii="Times New Roman" w:eastAsia="Symbol" w:hAnsi="Times New Roman" w:cs="Symbol"/>
          <w:vertAlign w:val="subscript"/>
        </w:rPr>
        <w:t>i</w:t>
      </w:r>
      <w:r>
        <w:rPr>
          <w:rFonts w:ascii="Times New Roman" w:eastAsia="Symbol" w:hAnsi="Times New Roman" w:cs="Symbol"/>
        </w:rPr>
        <w:t>).</w:t>
      </w:r>
    </w:p>
    <w:p w:rsidR="006618D6" w:rsidRDefault="00A47596">
      <w:pPr>
        <w:ind w:firstLine="709"/>
        <w:jc w:val="both"/>
        <w:rPr>
          <w:rFonts w:ascii="Times New Roman" w:eastAsia="Symbol" w:hAnsi="Times New Roman" w:cs="Symbol"/>
        </w:rPr>
      </w:pPr>
      <w:r>
        <w:rPr>
          <w:rFonts w:ascii="Times New Roman" w:eastAsia="Symbol" w:hAnsi="Times New Roman" w:cs="Symbol"/>
        </w:rPr>
        <w:t>Відповідно до табл. 2 і рис. 8 одержуємо операторні представлення функцій:</w:t>
      </w:r>
    </w:p>
    <w:p w:rsidR="006618D6" w:rsidRDefault="00A47596">
      <w:pPr>
        <w:ind w:firstLine="709"/>
        <w:jc w:val="both"/>
      </w:pPr>
      <w:r>
        <w:rPr>
          <w:noProof/>
        </w:rPr>
        <w:drawing>
          <wp:inline distT="0" distB="0" distL="0" distR="0">
            <wp:extent cx="2533015" cy="685800"/>
            <wp:effectExtent l="0" t="0" r="0" b="0"/>
            <wp:docPr id="72"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51"/>
                    <pic:cNvPicPr>
                      <a:picLocks noChangeAspect="1" noChangeArrowheads="1"/>
                    </pic:cNvPicPr>
                  </pic:nvPicPr>
                  <pic:blipFill>
                    <a:blip r:embed="rId75">
                      <a:biLevel thresh="50000"/>
                    </a:blip>
                    <a:stretch>
                      <a:fillRect/>
                    </a:stretch>
                  </pic:blipFill>
                  <pic:spPr bwMode="auto">
                    <a:xfrm>
                      <a:off x="0" y="0"/>
                      <a:ext cx="2533015" cy="685800"/>
                    </a:xfrm>
                    <a:prstGeom prst="rect">
                      <a:avLst/>
                    </a:prstGeom>
                  </pic:spPr>
                </pic:pic>
              </a:graphicData>
            </a:graphic>
          </wp:inline>
        </w:drawing>
      </w:r>
    </w:p>
    <w:p w:rsidR="006618D6" w:rsidRDefault="00A47596">
      <w:pPr>
        <w:ind w:firstLine="709"/>
        <w:jc w:val="both"/>
        <w:rPr>
          <w:rFonts w:ascii="Times New Roman" w:eastAsia="Symbol" w:hAnsi="Times New Roman" w:cs="Symbol"/>
        </w:rPr>
      </w:pPr>
      <w:r>
        <w:rPr>
          <w:rFonts w:ascii="Times New Roman" w:eastAsia="Symbol" w:hAnsi="Times New Roman" w:cs="Symbol"/>
        </w:rPr>
        <w:t>При цьому складність КС менше при використанні T-тригерів. Помітимо, що при виборі варіанта побудови регістра в разі потреби оцінюється складність не тільки КС, а всієї апаратури, включаючи тригери. Схема одного розряду на T-тригері представлена на рис. 9. Усі розряди регістра будуються аналогічно. Як приклад показана організація виходів регістра з трьома станами. Керування станами здійснюється сигналом а.</w:t>
      </w:r>
    </w:p>
    <w:p w:rsidR="006618D6" w:rsidRDefault="006618D6">
      <w:pPr>
        <w:ind w:firstLine="709"/>
        <w:jc w:val="both"/>
        <w:rPr>
          <w:rFonts w:ascii="Times New Roman" w:eastAsia="Symbol" w:hAnsi="Times New Roman" w:cs="Symbol"/>
        </w:rPr>
      </w:pPr>
    </w:p>
    <w:p w:rsidR="006618D6" w:rsidRDefault="00A47596">
      <w:pPr>
        <w:ind w:firstLine="709"/>
        <w:jc w:val="center"/>
      </w:pPr>
      <w:r>
        <w:rPr>
          <w:noProof/>
        </w:rPr>
        <w:drawing>
          <wp:inline distT="0" distB="0" distL="0" distR="0">
            <wp:extent cx="3865880" cy="4716145"/>
            <wp:effectExtent l="0" t="0" r="0" b="0"/>
            <wp:docPr id="7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52"/>
                    <pic:cNvPicPr>
                      <a:picLocks noChangeAspect="1" noChangeArrowheads="1"/>
                    </pic:cNvPicPr>
                  </pic:nvPicPr>
                  <pic:blipFill>
                    <a:blip r:embed="rId76">
                      <a:biLevel thresh="50000"/>
                    </a:blip>
                    <a:stretch>
                      <a:fillRect/>
                    </a:stretch>
                  </pic:blipFill>
                  <pic:spPr bwMode="auto">
                    <a:xfrm>
                      <a:off x="0" y="0"/>
                      <a:ext cx="3865880" cy="4716145"/>
                    </a:xfrm>
                    <a:prstGeom prst="rect">
                      <a:avLst/>
                    </a:prstGeom>
                  </pic:spPr>
                </pic:pic>
              </a:graphicData>
            </a:graphic>
          </wp:inline>
        </w:drawing>
      </w:r>
    </w:p>
    <w:p w:rsidR="006618D6" w:rsidRDefault="00A47596">
      <w:pPr>
        <w:ind w:firstLine="709"/>
        <w:jc w:val="center"/>
        <w:rPr>
          <w:rFonts w:ascii="Times New Roman" w:eastAsia="Symbol" w:hAnsi="Times New Roman" w:cs="Symbol"/>
        </w:rPr>
      </w:pPr>
      <w:r>
        <w:rPr>
          <w:rFonts w:ascii="Times New Roman" w:eastAsia="Symbol" w:hAnsi="Times New Roman" w:cs="Symbol"/>
        </w:rPr>
        <w:t>Рис. 7.</w:t>
      </w:r>
    </w:p>
    <w:p w:rsidR="006618D6" w:rsidRDefault="006618D6">
      <w:pPr>
        <w:ind w:firstLine="709"/>
        <w:jc w:val="both"/>
        <w:rPr>
          <w:rFonts w:ascii="Times New Roman" w:eastAsia="Symbol" w:hAnsi="Times New Roman" w:cs="Symbol"/>
        </w:rPr>
      </w:pPr>
    </w:p>
    <w:p w:rsidR="006618D6" w:rsidRDefault="00A47596">
      <w:pPr>
        <w:ind w:firstLine="709"/>
        <w:jc w:val="both"/>
        <w:rPr>
          <w:rFonts w:ascii="Times New Roman" w:eastAsia="Symbol" w:hAnsi="Times New Roman" w:cs="Symbol"/>
        </w:rPr>
      </w:pPr>
      <w:r>
        <w:rPr>
          <w:rFonts w:ascii="Times New Roman" w:eastAsia="Symbol" w:hAnsi="Times New Roman" w:cs="Symbol"/>
        </w:rPr>
        <w:t>Часові характеристики регістрів визначають за допомогою часових діаграм. До основних з них відносять мінімальний час виконання мікрооперацій t і максимальну частоту переключення регістра f.</w:t>
      </w:r>
    </w:p>
    <w:p w:rsidR="006618D6" w:rsidRDefault="006618D6">
      <w:pPr>
        <w:ind w:firstLine="709"/>
        <w:jc w:val="both"/>
        <w:rPr>
          <w:rFonts w:ascii="Times New Roman" w:eastAsia="Symbol" w:hAnsi="Times New Roman" w:cs="Symbol"/>
        </w:rPr>
      </w:pPr>
    </w:p>
    <w:p w:rsidR="006618D6" w:rsidRDefault="00A47596">
      <w:pPr>
        <w:ind w:firstLine="709"/>
        <w:jc w:val="center"/>
      </w:pPr>
      <w:r>
        <w:rPr>
          <w:noProof/>
        </w:rPr>
        <w:drawing>
          <wp:inline distT="0" distB="0" distL="0" distR="0">
            <wp:extent cx="3913505" cy="1857375"/>
            <wp:effectExtent l="0" t="0" r="0" b="0"/>
            <wp:docPr id="74"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53"/>
                    <pic:cNvPicPr>
                      <a:picLocks noChangeAspect="1" noChangeArrowheads="1"/>
                    </pic:cNvPicPr>
                  </pic:nvPicPr>
                  <pic:blipFill>
                    <a:blip r:embed="rId77">
                      <a:biLevel thresh="50000"/>
                    </a:blip>
                    <a:stretch>
                      <a:fillRect/>
                    </a:stretch>
                  </pic:blipFill>
                  <pic:spPr bwMode="auto">
                    <a:xfrm>
                      <a:off x="0" y="0"/>
                      <a:ext cx="3913505" cy="1857375"/>
                    </a:xfrm>
                    <a:prstGeom prst="rect">
                      <a:avLst/>
                    </a:prstGeom>
                  </pic:spPr>
                </pic:pic>
              </a:graphicData>
            </a:graphic>
          </wp:inline>
        </w:drawing>
      </w:r>
    </w:p>
    <w:p w:rsidR="006618D6" w:rsidRDefault="00A47596">
      <w:pPr>
        <w:ind w:firstLine="709"/>
        <w:jc w:val="center"/>
        <w:rPr>
          <w:rFonts w:ascii="Times New Roman" w:eastAsia="Symbol" w:hAnsi="Times New Roman" w:cs="Symbol"/>
        </w:rPr>
      </w:pPr>
      <w:r>
        <w:rPr>
          <w:rFonts w:ascii="Times New Roman" w:eastAsia="Symbol" w:hAnsi="Times New Roman" w:cs="Symbol"/>
        </w:rPr>
        <w:t>Рис. 8.</w:t>
      </w:r>
    </w:p>
    <w:p w:rsidR="006618D6" w:rsidRDefault="006618D6">
      <w:pPr>
        <w:ind w:firstLine="709"/>
        <w:jc w:val="center"/>
        <w:rPr>
          <w:rFonts w:ascii="Times New Roman" w:eastAsia="Symbol" w:hAnsi="Times New Roman" w:cs="Symbol"/>
        </w:rPr>
      </w:pPr>
    </w:p>
    <w:p w:rsidR="006618D6" w:rsidRDefault="00A47596">
      <w:pPr>
        <w:ind w:firstLine="709"/>
        <w:jc w:val="center"/>
      </w:pPr>
      <w:r>
        <w:rPr>
          <w:noProof/>
        </w:rPr>
        <w:lastRenderedPageBreak/>
        <w:drawing>
          <wp:inline distT="0" distB="0" distL="0" distR="0">
            <wp:extent cx="3990340" cy="1532255"/>
            <wp:effectExtent l="0" t="0" r="0" b="0"/>
            <wp:docPr id="75"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54"/>
                    <pic:cNvPicPr>
                      <a:picLocks noChangeAspect="1" noChangeArrowheads="1"/>
                    </pic:cNvPicPr>
                  </pic:nvPicPr>
                  <pic:blipFill>
                    <a:blip r:embed="rId78">
                      <a:biLevel thresh="50000"/>
                    </a:blip>
                    <a:stretch>
                      <a:fillRect/>
                    </a:stretch>
                  </pic:blipFill>
                  <pic:spPr bwMode="auto">
                    <a:xfrm>
                      <a:off x="0" y="0"/>
                      <a:ext cx="3990340" cy="1532255"/>
                    </a:xfrm>
                    <a:prstGeom prst="rect">
                      <a:avLst/>
                    </a:prstGeom>
                  </pic:spPr>
                </pic:pic>
              </a:graphicData>
            </a:graphic>
          </wp:inline>
        </w:drawing>
      </w:r>
      <w:r>
        <w:rPr>
          <w:rFonts w:ascii="Times New Roman" w:eastAsia="Times New Roman" w:hAnsi="Times New Roman" w:cs="Times New Roman"/>
        </w:rPr>
        <w:t xml:space="preserve"> </w:t>
      </w:r>
    </w:p>
    <w:p w:rsidR="006618D6" w:rsidRDefault="00A47596">
      <w:pPr>
        <w:ind w:firstLine="709"/>
        <w:jc w:val="center"/>
        <w:rPr>
          <w:rFonts w:ascii="Times New Roman" w:eastAsia="Symbol" w:hAnsi="Times New Roman" w:cs="Symbol"/>
        </w:rPr>
      </w:pPr>
      <w:r>
        <w:rPr>
          <w:rFonts w:ascii="Times New Roman" w:eastAsia="Symbol" w:hAnsi="Times New Roman" w:cs="Symbol"/>
        </w:rPr>
        <w:t>Рис. 9</w:t>
      </w:r>
    </w:p>
    <w:p w:rsidR="006618D6" w:rsidRDefault="00A47596">
      <w:pPr>
        <w:ind w:firstLine="709"/>
        <w:jc w:val="both"/>
        <w:rPr>
          <w:rFonts w:ascii="Times New Roman" w:eastAsia="Symbol" w:hAnsi="Times New Roman" w:cs="Symbol"/>
        </w:rPr>
      </w:pPr>
      <w:r>
        <w:br w:type="page"/>
      </w:r>
    </w:p>
    <w:p w:rsidR="006618D6" w:rsidRDefault="00A47596">
      <w:pPr>
        <w:ind w:firstLine="1"/>
        <w:jc w:val="right"/>
        <w:rPr>
          <w:rFonts w:ascii="Times New Roman" w:eastAsia="Symbol" w:hAnsi="Times New Roman" w:cs="Symbol"/>
        </w:rPr>
      </w:pPr>
      <w:r>
        <w:rPr>
          <w:rFonts w:ascii="Times New Roman" w:eastAsia="Symbol" w:hAnsi="Times New Roman" w:cs="Symbol"/>
        </w:rPr>
        <w:lastRenderedPageBreak/>
        <w:t>Таблиця 1.</w:t>
      </w:r>
    </w:p>
    <w:tbl>
      <w:tblPr>
        <w:tblW w:w="9082" w:type="dxa"/>
        <w:tblInd w:w="200"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822"/>
        <w:gridCol w:w="832"/>
        <w:gridCol w:w="824"/>
        <w:gridCol w:w="823"/>
        <w:gridCol w:w="828"/>
        <w:gridCol w:w="829"/>
        <w:gridCol w:w="822"/>
        <w:gridCol w:w="822"/>
        <w:gridCol w:w="829"/>
        <w:gridCol w:w="822"/>
        <w:gridCol w:w="829"/>
      </w:tblGrid>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pP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vertAlign w:val="superscript"/>
              </w:rPr>
              <w:t>S</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pPr>
            <w:r>
              <w:rPr>
                <w:rFonts w:ascii="Times New Roman" w:eastAsia="Symbol" w:hAnsi="Times New Roman" w:cs="Symbol"/>
              </w:rPr>
              <w:t>S</w:t>
            </w:r>
            <w:r>
              <w:rPr>
                <w:rFonts w:ascii="Times New Roman" w:eastAsia="Symbol" w:hAnsi="Times New Roman" w:cs="Symbol"/>
                <w:vertAlign w:val="subscript"/>
              </w:rPr>
              <w:t>2</w:t>
            </w:r>
            <w:r>
              <w:rPr>
                <w:rFonts w:ascii="Times New Roman" w:eastAsia="Symbol" w:hAnsi="Times New Roman" w:cs="Symbol"/>
                <w:vertAlign w:val="superscript"/>
              </w:rPr>
              <w:t>S</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pPr>
            <w:r>
              <w:rPr>
                <w:rFonts w:ascii="Times New Roman" w:eastAsia="Symbol" w:hAnsi="Times New Roman" w:cs="Symbol"/>
              </w:rPr>
              <w:t>D</w:t>
            </w:r>
            <w:r>
              <w:rPr>
                <w:rFonts w:ascii="Times New Roman" w:eastAsia="Symbol" w:hAnsi="Times New Roman" w:cs="Symbol"/>
                <w:vertAlign w:val="subscript"/>
              </w:rPr>
              <w:t>i</w:t>
            </w:r>
            <w:r>
              <w:rPr>
                <w:rFonts w:ascii="Times New Roman" w:eastAsia="Symbol" w:hAnsi="Times New Roman" w:cs="Symbol"/>
                <w:vertAlign w:val="superscript"/>
              </w:rPr>
              <w:t>S</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pPr>
            <w:r>
              <w:rPr>
                <w:rFonts w:ascii="Times New Roman" w:eastAsia="Symbol" w:hAnsi="Times New Roman" w:cs="Symbol"/>
              </w:rPr>
              <w:t>Q</w:t>
            </w:r>
            <w:r>
              <w:rPr>
                <w:rFonts w:ascii="Times New Roman" w:eastAsia="Symbol" w:hAnsi="Times New Roman" w:cs="Symbol"/>
                <w:vertAlign w:val="superscript"/>
              </w:rPr>
              <w:t>S</w:t>
            </w:r>
            <w:r>
              <w:rPr>
                <w:rFonts w:ascii="Times New Roman" w:eastAsia="Symbol" w:hAnsi="Times New Roman" w:cs="Symbol"/>
                <w:vertAlign w:val="subscript"/>
              </w:rPr>
              <w:t>i+1</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pPr>
            <w:r>
              <w:rPr>
                <w:rFonts w:ascii="Times New Roman" w:eastAsia="Symbol" w:hAnsi="Times New Roman" w:cs="Symbol"/>
              </w:rPr>
              <w:t>Q</w:t>
            </w:r>
            <w:r>
              <w:rPr>
                <w:rFonts w:ascii="Times New Roman" w:eastAsia="Symbol" w:hAnsi="Times New Roman" w:cs="Symbol"/>
                <w:vertAlign w:val="subscript"/>
              </w:rPr>
              <w:t>i</w:t>
            </w:r>
            <w:r>
              <w:rPr>
                <w:rFonts w:ascii="Times New Roman" w:eastAsia="Symbol" w:hAnsi="Times New Roman" w:cs="Symbol"/>
                <w:vertAlign w:val="superscript"/>
              </w:rPr>
              <w:t>S</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pPr>
            <w:r>
              <w:rPr>
                <w:rFonts w:ascii="Times New Roman" w:eastAsia="Symbol" w:hAnsi="Times New Roman" w:cs="Symbol"/>
              </w:rPr>
              <w:t>Q</w:t>
            </w:r>
            <w:r>
              <w:rPr>
                <w:rFonts w:ascii="Times New Roman" w:eastAsia="Symbol" w:hAnsi="Times New Roman" w:cs="Symbol"/>
                <w:vertAlign w:val="subscript"/>
                <w:lang w:val="en-US"/>
              </w:rPr>
              <w:t>i</w:t>
            </w:r>
            <w:r>
              <w:rPr>
                <w:rFonts w:ascii="Times New Roman" w:eastAsia="Symbol" w:hAnsi="Times New Roman" w:cs="Symbol"/>
                <w:vertAlign w:val="superscript"/>
              </w:rPr>
              <w:t>S+1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pPr>
            <w:r>
              <w:rPr>
                <w:rFonts w:ascii="Times New Roman" w:eastAsia="Symbol" w:hAnsi="Times New Roman" w:cs="Symbol"/>
              </w:rPr>
              <w:t>D</w:t>
            </w:r>
            <w:r>
              <w:rPr>
                <w:rFonts w:ascii="Times New Roman" w:eastAsia="Symbol" w:hAnsi="Times New Roman" w:cs="Symbol"/>
                <w:vertAlign w:val="subscript"/>
              </w:rPr>
              <w:t>і</w:t>
            </w: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pStyle w:val="3"/>
              <w:spacing w:before="0" w:after="0"/>
              <w:jc w:val="center"/>
            </w:pPr>
            <w:r>
              <w:rPr>
                <w:rFonts w:ascii="Times New Roman" w:eastAsia="Symbol" w:hAnsi="Times New Roman" w:cs="Symbol"/>
                <w:b w:val="0"/>
                <w:sz w:val="24"/>
                <w:szCs w:val="24"/>
              </w:rPr>
              <w:t>R</w:t>
            </w:r>
            <w:r>
              <w:rPr>
                <w:rFonts w:ascii="Times New Roman" w:eastAsia="Symbol" w:hAnsi="Times New Roman" w:cs="Symbol"/>
                <w:b w:val="0"/>
                <w:sz w:val="24"/>
                <w:szCs w:val="24"/>
                <w:vertAlign w:val="subscript"/>
              </w:rPr>
              <w:t>і</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pStyle w:val="3"/>
              <w:spacing w:before="0" w:after="0"/>
              <w:jc w:val="center"/>
            </w:pPr>
            <w:r>
              <w:rPr>
                <w:rFonts w:ascii="Times New Roman" w:eastAsia="Symbol" w:hAnsi="Times New Roman" w:cs="Symbol"/>
                <w:b w:val="0"/>
                <w:sz w:val="24"/>
                <w:szCs w:val="24"/>
              </w:rPr>
              <w:t>S</w:t>
            </w:r>
            <w:r>
              <w:rPr>
                <w:rFonts w:ascii="Times New Roman" w:eastAsia="Symbol" w:hAnsi="Times New Roman" w:cs="Symbol"/>
                <w:b w:val="0"/>
                <w:sz w:val="24"/>
                <w:szCs w:val="24"/>
                <w:vertAlign w:val="subscript"/>
              </w:rPr>
              <w:t>і</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pStyle w:val="3"/>
              <w:spacing w:before="0" w:after="0"/>
              <w:jc w:val="center"/>
            </w:pPr>
            <w:r>
              <w:rPr>
                <w:rFonts w:ascii="Times New Roman" w:eastAsia="Symbol" w:hAnsi="Times New Roman" w:cs="Symbol"/>
                <w:b w:val="0"/>
                <w:sz w:val="24"/>
                <w:szCs w:val="24"/>
              </w:rPr>
              <w:t>J</w:t>
            </w:r>
            <w:r>
              <w:rPr>
                <w:rFonts w:ascii="Times New Roman" w:eastAsia="Symbol" w:hAnsi="Times New Roman" w:cs="Symbol"/>
                <w:b w:val="0"/>
                <w:sz w:val="24"/>
                <w:szCs w:val="24"/>
                <w:vertAlign w:val="subscript"/>
              </w:rPr>
              <w:t>і</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pStyle w:val="3"/>
              <w:spacing w:before="0" w:after="0"/>
              <w:jc w:val="center"/>
            </w:pPr>
            <w:r>
              <w:rPr>
                <w:rFonts w:ascii="Times New Roman" w:eastAsia="Symbol" w:hAnsi="Times New Roman" w:cs="Symbol"/>
                <w:b w:val="0"/>
                <w:sz w:val="24"/>
                <w:szCs w:val="24"/>
              </w:rPr>
              <w:t>K</w:t>
            </w:r>
            <w:r>
              <w:rPr>
                <w:rFonts w:ascii="Times New Roman" w:eastAsia="Symbol" w:hAnsi="Times New Roman" w:cs="Symbol"/>
                <w:b w:val="0"/>
                <w:sz w:val="24"/>
                <w:szCs w:val="24"/>
                <w:vertAlign w:val="subscript"/>
              </w:rPr>
              <w:t>і</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82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bl>
    <w:p w:rsidR="006618D6" w:rsidRDefault="00A47596">
      <w:pPr>
        <w:jc w:val="both"/>
        <w:rPr>
          <w:rFonts w:ascii="Times New Roman" w:eastAsia="Symbol" w:hAnsi="Times New Roman" w:cs="Symbol"/>
        </w:rPr>
      </w:pPr>
      <w:r>
        <w:br w:type="page"/>
      </w:r>
    </w:p>
    <w:p w:rsidR="006618D6" w:rsidRDefault="00A47596">
      <w:pPr>
        <w:jc w:val="right"/>
        <w:rPr>
          <w:rFonts w:ascii="Times New Roman" w:eastAsia="Symbol" w:hAnsi="Times New Roman" w:cs="Symbol"/>
        </w:rPr>
      </w:pPr>
      <w:r>
        <w:rPr>
          <w:rFonts w:ascii="Times New Roman" w:eastAsia="Symbol" w:hAnsi="Times New Roman" w:cs="Symbol"/>
        </w:rPr>
        <w:lastRenderedPageBreak/>
        <w:t>Таблиця 2</w:t>
      </w:r>
    </w:p>
    <w:tbl>
      <w:tblPr>
        <w:tblW w:w="8515" w:type="dxa"/>
        <w:tblInd w:w="625"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47"/>
        <w:gridCol w:w="944"/>
        <w:gridCol w:w="945"/>
        <w:gridCol w:w="945"/>
        <w:gridCol w:w="945"/>
        <w:gridCol w:w="945"/>
        <w:gridCol w:w="947"/>
        <w:gridCol w:w="946"/>
        <w:gridCol w:w="951"/>
      </w:tblGrid>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pPr>
            <w:r>
              <w:rPr>
                <w:rFonts w:ascii="Times New Roman" w:eastAsia="Symbol" w:hAnsi="Times New Roman" w:cs="Symbol"/>
              </w:rPr>
              <w:t>y</w:t>
            </w:r>
            <w:r>
              <w:rPr>
                <w:rFonts w:ascii="Times New Roman" w:eastAsia="Symbol" w:hAnsi="Times New Roman" w:cs="Symbol"/>
                <w:vertAlign w:val="subscript"/>
              </w:rPr>
              <w:t>1</w:t>
            </w:r>
            <w:r>
              <w:rPr>
                <w:rFonts w:ascii="Times New Roman" w:eastAsia="Symbol" w:hAnsi="Times New Roman" w:cs="Symbol"/>
                <w:vertAlign w:val="superscript"/>
              </w:rPr>
              <w:t>S</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pPr>
            <w:r>
              <w:rPr>
                <w:rFonts w:ascii="Times New Roman" w:eastAsia="Symbol" w:hAnsi="Times New Roman" w:cs="Symbol"/>
              </w:rPr>
              <w:t>y</w:t>
            </w:r>
            <w:r>
              <w:rPr>
                <w:rFonts w:ascii="Times New Roman" w:eastAsia="Symbol" w:hAnsi="Times New Roman" w:cs="Symbol"/>
                <w:vertAlign w:val="subscript"/>
              </w:rPr>
              <w:t>2</w:t>
            </w:r>
            <w:r>
              <w:rPr>
                <w:rFonts w:ascii="Times New Roman" w:eastAsia="Symbol" w:hAnsi="Times New Roman" w:cs="Symbol"/>
                <w:vertAlign w:val="superscript"/>
              </w:rPr>
              <w:t>S</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pPr>
            <w:r>
              <w:rPr>
                <w:rFonts w:ascii="Times New Roman" w:eastAsia="Symbol" w:hAnsi="Times New Roman" w:cs="Symbol"/>
              </w:rPr>
              <w:t>y</w:t>
            </w:r>
            <w:r>
              <w:rPr>
                <w:rFonts w:ascii="Times New Roman" w:eastAsia="Symbol" w:hAnsi="Times New Roman" w:cs="Symbol"/>
                <w:vertAlign w:val="subscript"/>
              </w:rPr>
              <w:t>3</w:t>
            </w:r>
            <w:r>
              <w:rPr>
                <w:rFonts w:ascii="Times New Roman" w:eastAsia="Symbol" w:hAnsi="Times New Roman" w:cs="Symbol"/>
                <w:vertAlign w:val="superscript"/>
              </w:rPr>
              <w:t>S</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pPr>
            <w:r>
              <w:rPr>
                <w:rFonts w:ascii="Times New Roman" w:eastAsia="Symbol" w:hAnsi="Times New Roman" w:cs="Symbol"/>
              </w:rPr>
              <w:t>D</w:t>
            </w:r>
            <w:r>
              <w:rPr>
                <w:rFonts w:ascii="Times New Roman" w:eastAsia="Symbol" w:hAnsi="Times New Roman" w:cs="Symbol"/>
                <w:vertAlign w:val="superscript"/>
              </w:rPr>
              <w:t>S</w:t>
            </w:r>
            <w:r>
              <w:rPr>
                <w:rFonts w:ascii="Times New Roman" w:eastAsia="Symbol" w:hAnsi="Times New Roman" w:cs="Symbol"/>
                <w:vertAlign w:val="subscript"/>
              </w:rPr>
              <w:t>i</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pPr>
            <w:r>
              <w:rPr>
                <w:rFonts w:ascii="Times New Roman" w:eastAsia="Symbol" w:hAnsi="Times New Roman" w:cs="Symbol"/>
              </w:rPr>
              <w:t>Q</w:t>
            </w:r>
            <w:r>
              <w:rPr>
                <w:rFonts w:ascii="Times New Roman" w:eastAsia="Symbol" w:hAnsi="Times New Roman" w:cs="Symbol"/>
                <w:vertAlign w:val="subscript"/>
              </w:rPr>
              <w:t>i</w:t>
            </w:r>
            <w:r>
              <w:rPr>
                <w:rFonts w:ascii="Times New Roman" w:eastAsia="Symbol" w:hAnsi="Times New Roman" w:cs="Symbol"/>
                <w:vertAlign w:val="superscript"/>
              </w:rPr>
              <w:t>S</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pPr>
            <w:r>
              <w:rPr>
                <w:rFonts w:ascii="Times New Roman" w:eastAsia="Symbol" w:hAnsi="Times New Roman" w:cs="Symbol"/>
              </w:rPr>
              <w:t>Q</w:t>
            </w:r>
            <w:r>
              <w:rPr>
                <w:rFonts w:ascii="Times New Roman" w:eastAsia="Symbol" w:hAnsi="Times New Roman" w:cs="Symbol"/>
                <w:vertAlign w:val="subscript"/>
              </w:rPr>
              <w:t>і</w:t>
            </w:r>
            <w:r>
              <w:rPr>
                <w:rFonts w:ascii="Times New Roman" w:eastAsia="Symbol" w:hAnsi="Times New Roman" w:cs="Symbol"/>
                <w:vertAlign w:val="superscript"/>
              </w:rPr>
              <w:t>S+1</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pPr>
            <w:r>
              <w:rPr>
                <w:rFonts w:ascii="Times New Roman" w:eastAsia="Symbol" w:hAnsi="Times New Roman" w:cs="Symbol"/>
              </w:rPr>
              <w:t>T</w:t>
            </w:r>
            <w:r>
              <w:rPr>
                <w:rFonts w:ascii="Times New Roman" w:eastAsia="Symbol" w:hAnsi="Times New Roman" w:cs="Symbol"/>
                <w:vertAlign w:val="subscript"/>
              </w:rPr>
              <w:t>і</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pStyle w:val="3"/>
              <w:spacing w:before="0" w:after="0"/>
              <w:jc w:val="center"/>
            </w:pPr>
            <w:r>
              <w:rPr>
                <w:rFonts w:ascii="Times New Roman" w:eastAsia="Symbol" w:hAnsi="Times New Roman" w:cs="Symbol"/>
                <w:b w:val="0"/>
                <w:sz w:val="24"/>
                <w:szCs w:val="24"/>
              </w:rPr>
              <w:t>R</w:t>
            </w:r>
            <w:r>
              <w:rPr>
                <w:rFonts w:ascii="Times New Roman" w:eastAsia="Symbol" w:hAnsi="Times New Roman" w:cs="Symbol"/>
                <w:b w:val="0"/>
                <w:sz w:val="24"/>
                <w:szCs w:val="24"/>
                <w:vertAlign w:val="subscript"/>
              </w:rPr>
              <w:t>і</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pStyle w:val="3"/>
              <w:spacing w:before="0" w:after="0"/>
              <w:jc w:val="center"/>
            </w:pPr>
            <w:r>
              <w:rPr>
                <w:rFonts w:ascii="Times New Roman" w:eastAsia="Symbol" w:hAnsi="Times New Roman" w:cs="Symbol"/>
                <w:b w:val="0"/>
                <w:sz w:val="24"/>
                <w:szCs w:val="24"/>
              </w:rPr>
              <w:t>S</w:t>
            </w:r>
            <w:r>
              <w:rPr>
                <w:rFonts w:ascii="Times New Roman" w:eastAsia="Symbol" w:hAnsi="Times New Roman" w:cs="Symbol"/>
                <w:b w:val="0"/>
                <w:sz w:val="24"/>
                <w:szCs w:val="24"/>
                <w:vertAlign w:val="subscript"/>
              </w:rPr>
              <w:t>і</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trPr>
          <w:trHeight w:val="397"/>
        </w:trPr>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ascii="Times New Roman" w:eastAsia="Symbol" w:hAnsi="Times New Roman" w:cs="Symbol"/>
              </w:rPr>
            </w:pPr>
            <w:r>
              <w:rPr>
                <w:rFonts w:ascii="Times New Roman" w:eastAsia="Symbol" w:hAnsi="Times New Roman" w:cs="Symbol"/>
              </w:rPr>
              <w:t>*</w:t>
            </w:r>
          </w:p>
        </w:tc>
      </w:tr>
    </w:tbl>
    <w:p w:rsidR="006618D6" w:rsidRDefault="00A47596">
      <w:pPr>
        <w:ind w:firstLine="720"/>
        <w:rPr>
          <w:rFonts w:ascii="Times New Roman" w:eastAsia="Symbol" w:hAnsi="Times New Roman" w:cs="Symbol"/>
          <w:b/>
        </w:rPr>
      </w:pPr>
      <w:r>
        <w:br w:type="page"/>
      </w:r>
    </w:p>
    <w:p w:rsidR="006618D6" w:rsidRDefault="00A47596">
      <w:pPr>
        <w:ind w:firstLine="720"/>
        <w:jc w:val="both"/>
        <w:rPr>
          <w:b/>
        </w:rPr>
      </w:pPr>
      <w:r>
        <w:rPr>
          <w:b/>
        </w:rPr>
        <w:lastRenderedPageBreak/>
        <w:t>ПІДГОТОВКА ДО РОБОТИ</w:t>
      </w:r>
    </w:p>
    <w:p w:rsidR="006618D6" w:rsidRDefault="00A47596">
      <w:pPr>
        <w:ind w:firstLine="720"/>
        <w:jc w:val="both"/>
      </w:pPr>
      <w:r>
        <w:t>1. Побудувати чотирирозрядні синхронні і асинхронні регістри для виконання мікрооперацій, заданих у табл. 3, де y</w:t>
      </w:r>
      <w:r>
        <w:rPr>
          <w:vertAlign w:val="subscript"/>
        </w:rPr>
        <w:t>1</w:t>
      </w:r>
      <w:r>
        <w:t xml:space="preserve"> - зсув вліво на один розряд; y</w:t>
      </w:r>
      <w:r>
        <w:rPr>
          <w:vertAlign w:val="subscript"/>
        </w:rPr>
        <w:t>2</w:t>
      </w:r>
      <w:r>
        <w:t xml:space="preserve"> - зсуву вправо на один розряд; y</w:t>
      </w:r>
      <w:r>
        <w:rPr>
          <w:vertAlign w:val="subscript"/>
        </w:rPr>
        <w:t>3</w:t>
      </w:r>
      <w:r>
        <w:t xml:space="preserve"> - прийом слова паралельним кодом; y</w:t>
      </w:r>
      <w:r>
        <w:rPr>
          <w:vertAlign w:val="subscript"/>
        </w:rPr>
        <w:t>4</w:t>
      </w:r>
      <w:r>
        <w:t xml:space="preserve"> - диз'юнкція; y</w:t>
      </w:r>
      <w:r>
        <w:rPr>
          <w:vertAlign w:val="subscript"/>
        </w:rPr>
        <w:t>5</w:t>
      </w:r>
      <w:r>
        <w:t xml:space="preserve"> - кон’юнкція; y</w:t>
      </w:r>
      <w:r>
        <w:rPr>
          <w:vertAlign w:val="subscript"/>
        </w:rPr>
        <w:t>6</w:t>
      </w:r>
      <w:r>
        <w:t xml:space="preserve"> - нерівнозначність (</w:t>
      </w:r>
      <w:r>
        <w:rPr>
          <w:rFonts w:ascii="Symbol" w:eastAsia="Symbol" w:hAnsi="Symbol" w:cs="Symbol"/>
        </w:rPr>
        <w:t></w:t>
      </w:r>
      <w:r>
        <w:t xml:space="preserve"> - додавання по модулю два); y</w:t>
      </w:r>
      <w:r>
        <w:rPr>
          <w:vertAlign w:val="subscript"/>
        </w:rPr>
        <w:t>7</w:t>
      </w:r>
      <w:r>
        <w:t xml:space="preserve"> - рівнозначність (</w:t>
      </w:r>
      <w:r>
        <w:rPr>
          <w:rFonts w:ascii="Symbol" w:eastAsia="Symbol" w:hAnsi="Symbol" w:cs="Symbol"/>
        </w:rPr>
        <w:t></w:t>
      </w:r>
      <w:r>
        <w:t xml:space="preserve"> - еквівалентність); y</w:t>
      </w:r>
      <w:r>
        <w:rPr>
          <w:vertAlign w:val="subscript"/>
        </w:rPr>
        <w:t>8</w:t>
      </w:r>
      <w:r>
        <w:t xml:space="preserve"> - інвертування розрядів.</w:t>
      </w:r>
    </w:p>
    <w:p w:rsidR="006618D6" w:rsidRDefault="00A47596">
      <w:pPr>
        <w:ind w:firstLine="720"/>
        <w:jc w:val="both"/>
      </w:pPr>
      <w:r>
        <w:t xml:space="preserve">Для побудови регістра використовувати логічні елементи, зазначені в табл. 4, а також RS-, JK-, Т- чи D-тригери. </w:t>
      </w:r>
    </w:p>
    <w:p w:rsidR="006618D6" w:rsidRDefault="00A47596">
      <w:pPr>
        <w:ind w:firstLine="720"/>
        <w:jc w:val="both"/>
      </w:pPr>
      <w:r>
        <w:t xml:space="preserve">Визначити необхідну організацію тригерів (із </w:t>
      </w:r>
      <w:bookmarkStart w:id="5" w:name="_GoBack"/>
      <w:bookmarkEnd w:id="5"/>
      <w:r>
        <w:t xml:space="preserve">внутрішньою чи затримкою без внутрішньої затримки) і побудувати схему регістра з ланцюгами видачі прямого коду. Передбачити установку регістра в кульовий стан, використовуючи асинхронні входи </w:t>
      </w:r>
      <m:oMath>
        <m:sSub>
          <m:sSubPr>
            <m:ctrlPr>
              <w:rPr>
                <w:rFonts w:ascii="Cambria Math" w:hAnsi="Cambria Math"/>
              </w:rPr>
            </m:ctrlPr>
          </m:sSubPr>
          <m:e>
            <m:r>
              <w:rPr>
                <w:rFonts w:ascii="Cambria Math" w:hAnsi="Cambria Math"/>
              </w:rPr>
              <m:t>y</m:t>
            </m:r>
          </m:e>
          <m:sub>
            <m:r>
              <w:rPr>
                <w:rFonts w:ascii="Cambria Math" w:hAnsi="Cambria Math"/>
              </w:rPr>
              <m:t>9</m:t>
            </m:r>
          </m:sub>
        </m:sSub>
      </m:oMath>
      <w:r>
        <w:t>.</w:t>
      </w:r>
    </w:p>
    <w:p w:rsidR="006618D6" w:rsidRDefault="00A47596">
      <w:pPr>
        <w:ind w:firstLine="720"/>
        <w:jc w:val="both"/>
      </w:pPr>
      <w:r>
        <w:t xml:space="preserve">Значення </w:t>
      </w:r>
      <w:r>
        <w:rPr>
          <w:rFonts w:ascii="Symbol" w:eastAsia="Symbol" w:hAnsi="Symbol" w:cs="Symbol"/>
        </w:rPr>
        <w:t></w:t>
      </w:r>
      <w:r>
        <w:rPr>
          <w:vertAlign w:val="subscript"/>
        </w:rPr>
        <w:t>i</w:t>
      </w:r>
      <w:r>
        <w:t xml:space="preserve"> в табл 3 і 4 визначають варіант завдання. Для вибору варіанта необхідно його номер представити в двійковій системі числення і позначити шість молодших розрядів</w:t>
      </w:r>
      <w:r>
        <w:rPr>
          <w:b/>
        </w:rPr>
        <w:t xml:space="preserve"> </w:t>
      </w:r>
      <w:r>
        <w:t>у вигляді</w:t>
      </w:r>
      <w:r>
        <w:rPr>
          <w:b/>
        </w:rPr>
        <w:t xml:space="preserve"> </w:t>
      </w:r>
      <w:r>
        <w:t xml:space="preserve">слова </w:t>
      </w:r>
      <w:r>
        <w:rPr>
          <w:rFonts w:ascii="Symbol" w:eastAsia="Symbol" w:hAnsi="Symbol" w:cs="Symbol"/>
        </w:rPr>
        <w:t></w:t>
      </w:r>
      <w:r>
        <w:rPr>
          <w:vertAlign w:val="subscript"/>
        </w:rPr>
        <w:t>6</w:t>
      </w:r>
      <w:r>
        <w:rPr>
          <w:rFonts w:ascii="Symbol" w:eastAsia="Symbol" w:hAnsi="Symbol" w:cs="Symbol"/>
        </w:rPr>
        <w:t></w:t>
      </w:r>
      <w:r>
        <w:rPr>
          <w:vertAlign w:val="subscript"/>
        </w:rPr>
        <w:t>5</w:t>
      </w:r>
      <w:r>
        <w:rPr>
          <w:rFonts w:ascii="Symbol" w:eastAsia="Symbol" w:hAnsi="Symbol" w:cs="Symbol"/>
        </w:rPr>
        <w:t></w:t>
      </w:r>
      <w:r>
        <w:rPr>
          <w:vertAlign w:val="subscript"/>
        </w:rPr>
        <w:t>4</w:t>
      </w:r>
      <w:r>
        <w:rPr>
          <w:rFonts w:ascii="Symbol" w:eastAsia="Symbol" w:hAnsi="Symbol" w:cs="Symbol"/>
        </w:rPr>
        <w:t></w:t>
      </w:r>
      <w:r>
        <w:rPr>
          <w:vertAlign w:val="subscript"/>
        </w:rPr>
        <w:t>3</w:t>
      </w:r>
      <w:r>
        <w:rPr>
          <w:rFonts w:ascii="Symbol" w:eastAsia="Symbol" w:hAnsi="Symbol" w:cs="Symbol"/>
        </w:rPr>
        <w:t></w:t>
      </w:r>
      <w:r>
        <w:rPr>
          <w:vertAlign w:val="subscript"/>
        </w:rPr>
        <w:t>2</w:t>
      </w:r>
      <w:r>
        <w:rPr>
          <w:rFonts w:ascii="Symbol" w:eastAsia="Symbol" w:hAnsi="Symbol" w:cs="Symbol"/>
        </w:rPr>
        <w:t></w:t>
      </w:r>
      <w:r>
        <w:rPr>
          <w:vertAlign w:val="subscript"/>
        </w:rPr>
        <w:t>1</w:t>
      </w:r>
      <w:r>
        <w:t>.</w:t>
      </w:r>
    </w:p>
    <w:p w:rsidR="006618D6" w:rsidRDefault="00A47596">
      <w:pPr>
        <w:ind w:firstLine="720"/>
        <w:jc w:val="both"/>
      </w:pPr>
      <w:r>
        <w:t>У процесі синтезу попередньо отримати операторні представлення функцій збудження для усіх функціональних типів тригерів, а потім вибрати тригер, що забезпечує мінімальну складність КС.</w:t>
      </w:r>
    </w:p>
    <w:p w:rsidR="006618D6" w:rsidRDefault="006618D6">
      <w:pPr>
        <w:ind w:firstLine="720"/>
        <w:jc w:val="both"/>
      </w:pPr>
    </w:p>
    <w:p w:rsidR="006618D6" w:rsidRDefault="00A47596">
      <w:pPr>
        <w:ind w:firstLine="720"/>
        <w:jc w:val="both"/>
        <w:rPr>
          <w:b/>
          <w:bCs/>
          <w:caps/>
        </w:rPr>
      </w:pPr>
      <w:r>
        <w:rPr>
          <w:b/>
          <w:bCs/>
          <w:caps/>
        </w:rPr>
        <w:t>Зміст звіту</w:t>
      </w:r>
    </w:p>
    <w:p w:rsidR="006618D6" w:rsidRDefault="00A47596">
      <w:pPr>
        <w:ind w:firstLine="720"/>
        <w:jc w:val="both"/>
      </w:pPr>
      <w:r>
        <w:t>Звіт повинен містити короткі теоретичні відомості, необхідні для виконання лабораторної роботи і відповіді на контрольні питання, усі схеми, формули, таблиці і графіки, отримані при виконанні завдання, а також висновки.</w:t>
      </w:r>
    </w:p>
    <w:p w:rsidR="006618D6" w:rsidRDefault="00A47596">
      <w:pPr>
        <w:pStyle w:val="4"/>
        <w:spacing w:before="0" w:after="0"/>
        <w:ind w:firstLine="720"/>
        <w:jc w:val="both"/>
        <w:rPr>
          <w:rFonts w:ascii="Times New Roman" w:hAnsi="Times New Roman"/>
          <w:b w:val="0"/>
          <w:sz w:val="24"/>
          <w:szCs w:val="24"/>
        </w:rPr>
      </w:pPr>
      <w:r>
        <w:rPr>
          <w:rFonts w:ascii="Times New Roman" w:hAnsi="Times New Roman"/>
          <w:b w:val="0"/>
          <w:sz w:val="24"/>
          <w:szCs w:val="24"/>
        </w:rPr>
        <w:t>Таблиця 3</w:t>
      </w:r>
    </w:p>
    <w:tbl>
      <w:tblPr>
        <w:tblW w:w="9215" w:type="dxa"/>
        <w:tblInd w:w="5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710"/>
        <w:gridCol w:w="567"/>
        <w:gridCol w:w="709"/>
        <w:gridCol w:w="2269"/>
        <w:gridCol w:w="2554"/>
        <w:gridCol w:w="2406"/>
      </w:tblGrid>
      <w:tr w:rsidR="006618D6">
        <w:trPr>
          <w:cantSplit/>
          <w:trHeight w:val="397"/>
        </w:trPr>
        <w:tc>
          <w:tcPr>
            <w:tcW w:w="709"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rPr>
                <w:rFonts w:ascii="Symbol" w:eastAsia="Symbol" w:hAnsi="Symbol" w:cs="Symbol"/>
              </w:rPr>
              <w:t></w:t>
            </w:r>
            <w:r>
              <w:rPr>
                <w:vertAlign w:val="subscript"/>
              </w:rPr>
              <w:t>3</w:t>
            </w:r>
          </w:p>
        </w:tc>
        <w:tc>
          <w:tcPr>
            <w:tcW w:w="567"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rPr>
                <w:rFonts w:ascii="Symbol" w:eastAsia="Symbol" w:hAnsi="Symbol" w:cs="Symbol"/>
              </w:rPr>
              <w:t></w:t>
            </w:r>
            <w:r>
              <w:rPr>
                <w:vertAlign w:val="subscript"/>
              </w:rPr>
              <w:t>2</w:t>
            </w:r>
          </w:p>
        </w:tc>
        <w:tc>
          <w:tcPr>
            <w:tcW w:w="709"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rPr>
                <w:rFonts w:ascii="Symbol" w:eastAsia="Symbol" w:hAnsi="Symbol" w:cs="Symbol"/>
              </w:rPr>
              <w:t></w:t>
            </w:r>
            <w:r>
              <w:rPr>
                <w:vertAlign w:val="subscript"/>
              </w:rPr>
              <w:t>1</w:t>
            </w:r>
          </w:p>
        </w:tc>
        <w:tc>
          <w:tcPr>
            <w:tcW w:w="7229" w:type="dxa"/>
            <w:gridSpan w:val="3"/>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Мікрооперації</w:t>
            </w:r>
          </w:p>
        </w:tc>
      </w:tr>
      <w:tr w:rsidR="006618D6">
        <w:trPr>
          <w:cantSplit/>
          <w:trHeight w:val="397"/>
        </w:trPr>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6618D6"/>
        </w:tc>
        <w:tc>
          <w:tcPr>
            <w:tcW w:w="567"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6618D6"/>
        </w:tc>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6618D6"/>
        </w:tc>
        <w:tc>
          <w:tcPr>
            <w:tcW w:w="7229" w:type="dxa"/>
            <w:gridSpan w:val="3"/>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Номер пункту завдання</w:t>
            </w:r>
          </w:p>
        </w:tc>
      </w:tr>
      <w:tr w:rsidR="006618D6">
        <w:trPr>
          <w:cantSplit/>
          <w:trHeight w:val="397"/>
        </w:trPr>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6618D6"/>
        </w:tc>
        <w:tc>
          <w:tcPr>
            <w:tcW w:w="567"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6618D6"/>
        </w:tc>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6618D6"/>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 (СС)</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2 (СА)</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3 (АА)</w:t>
            </w:r>
          </w:p>
        </w:tc>
      </w:tr>
      <w:tr w:rsidR="006618D6">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1</w:t>
            </w:r>
            <w:r>
              <w:t>, y</w:t>
            </w:r>
            <w:r>
              <w:rPr>
                <w:vertAlign w:val="subscript"/>
              </w:rPr>
              <w:t>3</w:t>
            </w:r>
            <w:r>
              <w:t>, y</w:t>
            </w:r>
            <w:r>
              <w:rPr>
                <w:vertAlign w:val="subscript"/>
              </w:rPr>
              <w:t>4</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3</w:t>
            </w:r>
            <w:r>
              <w:t>, y</w:t>
            </w:r>
            <w:r>
              <w:rPr>
                <w:vertAlign w:val="subscript"/>
              </w:rPr>
              <w:t>8</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2</w:t>
            </w:r>
            <w:r>
              <w:t>, y</w:t>
            </w:r>
            <w:r>
              <w:rPr>
                <w:vertAlign w:val="subscript"/>
              </w:rPr>
              <w:t>3</w:t>
            </w:r>
          </w:p>
        </w:tc>
      </w:tr>
      <w:tr w:rsidR="006618D6">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1</w:t>
            </w:r>
            <w:r>
              <w:t>, y</w:t>
            </w:r>
            <w:r>
              <w:rPr>
                <w:vertAlign w:val="subscript"/>
              </w:rPr>
              <w:t>3</w:t>
            </w:r>
            <w:r>
              <w:t>, y</w:t>
            </w:r>
            <w:r>
              <w:rPr>
                <w:vertAlign w:val="subscript"/>
              </w:rPr>
              <w:t>5</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3</w:t>
            </w:r>
            <w:r>
              <w:t>, y</w:t>
            </w:r>
            <w:r>
              <w:rPr>
                <w:vertAlign w:val="subscript"/>
              </w:rPr>
              <w:t>7</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2</w:t>
            </w:r>
            <w:r>
              <w:t>, y</w:t>
            </w:r>
            <w:r>
              <w:rPr>
                <w:vertAlign w:val="subscript"/>
              </w:rPr>
              <w:t>4</w:t>
            </w:r>
          </w:p>
        </w:tc>
      </w:tr>
      <w:tr w:rsidR="006618D6">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1</w:t>
            </w:r>
            <w:r>
              <w:t>, y</w:t>
            </w:r>
            <w:r>
              <w:rPr>
                <w:vertAlign w:val="subscript"/>
              </w:rPr>
              <w:t>3</w:t>
            </w:r>
            <w:r>
              <w:t>, y</w:t>
            </w:r>
            <w:r>
              <w:rPr>
                <w:vertAlign w:val="subscript"/>
              </w:rPr>
              <w:t>6</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3</w:t>
            </w:r>
            <w:r>
              <w:t>, y</w:t>
            </w:r>
            <w:r>
              <w:rPr>
                <w:vertAlign w:val="subscript"/>
              </w:rPr>
              <w:t>6</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2</w:t>
            </w:r>
            <w:r>
              <w:t>, y</w:t>
            </w:r>
            <w:r>
              <w:rPr>
                <w:vertAlign w:val="subscript"/>
              </w:rPr>
              <w:t>5</w:t>
            </w:r>
          </w:p>
        </w:tc>
      </w:tr>
      <w:tr w:rsidR="006618D6">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1</w:t>
            </w:r>
            <w:r>
              <w:t>, y</w:t>
            </w:r>
            <w:r>
              <w:rPr>
                <w:vertAlign w:val="subscript"/>
              </w:rPr>
              <w:t>3</w:t>
            </w:r>
            <w:r>
              <w:t>, y</w:t>
            </w:r>
            <w:r>
              <w:rPr>
                <w:vertAlign w:val="subscript"/>
              </w:rPr>
              <w:t>7</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3</w:t>
            </w:r>
            <w:r>
              <w:t>, y</w:t>
            </w:r>
            <w:r>
              <w:rPr>
                <w:vertAlign w:val="subscript"/>
              </w:rPr>
              <w:t>5</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2</w:t>
            </w:r>
            <w:r>
              <w:t>, y</w:t>
            </w:r>
            <w:r>
              <w:rPr>
                <w:vertAlign w:val="subscript"/>
              </w:rPr>
              <w:t>6</w:t>
            </w:r>
          </w:p>
        </w:tc>
      </w:tr>
      <w:tr w:rsidR="006618D6">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2</w:t>
            </w:r>
            <w:r>
              <w:t>, y</w:t>
            </w:r>
            <w:r>
              <w:rPr>
                <w:vertAlign w:val="subscript"/>
              </w:rPr>
              <w:t>3</w:t>
            </w:r>
            <w:r>
              <w:t>, y</w:t>
            </w:r>
            <w:r>
              <w:rPr>
                <w:vertAlign w:val="subscript"/>
              </w:rPr>
              <w:t>8</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3</w:t>
            </w:r>
            <w:r>
              <w:t>, y</w:t>
            </w:r>
            <w:r>
              <w:rPr>
                <w:vertAlign w:val="subscript"/>
              </w:rPr>
              <w:t>4</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1</w:t>
            </w:r>
            <w:r>
              <w:t>, y</w:t>
            </w:r>
            <w:r>
              <w:rPr>
                <w:vertAlign w:val="subscript"/>
              </w:rPr>
              <w:t>7</w:t>
            </w:r>
          </w:p>
        </w:tc>
      </w:tr>
      <w:tr w:rsidR="006618D6">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2</w:t>
            </w:r>
            <w:r>
              <w:t>, y</w:t>
            </w:r>
            <w:r>
              <w:rPr>
                <w:vertAlign w:val="subscript"/>
              </w:rPr>
              <w:t>3</w:t>
            </w:r>
            <w:r>
              <w:t>, y</w:t>
            </w:r>
            <w:r>
              <w:rPr>
                <w:vertAlign w:val="subscript"/>
              </w:rPr>
              <w:t>4</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1</w:t>
            </w:r>
            <w:r>
              <w:t>, y</w:t>
            </w:r>
            <w:r>
              <w:rPr>
                <w:vertAlign w:val="subscript"/>
              </w:rPr>
              <w:t>8</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1</w:t>
            </w:r>
            <w:r>
              <w:t>, y</w:t>
            </w:r>
            <w:r>
              <w:rPr>
                <w:vertAlign w:val="subscript"/>
              </w:rPr>
              <w:t>8</w:t>
            </w:r>
          </w:p>
        </w:tc>
      </w:tr>
      <w:tr w:rsidR="006618D6">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2</w:t>
            </w:r>
            <w:r>
              <w:t>, y</w:t>
            </w:r>
            <w:r>
              <w:rPr>
                <w:vertAlign w:val="subscript"/>
              </w:rPr>
              <w:t>3</w:t>
            </w:r>
            <w:r>
              <w:t>, y</w:t>
            </w:r>
            <w:r>
              <w:rPr>
                <w:vertAlign w:val="subscript"/>
              </w:rPr>
              <w:t>5</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2</w:t>
            </w:r>
            <w:r>
              <w:t>, y</w:t>
            </w:r>
            <w:r>
              <w:rPr>
                <w:vertAlign w:val="subscript"/>
              </w:rPr>
              <w:t>8</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1</w:t>
            </w:r>
            <w:r>
              <w:t>, y</w:t>
            </w:r>
            <w:r>
              <w:rPr>
                <w:vertAlign w:val="subscript"/>
              </w:rPr>
              <w:t>6</w:t>
            </w:r>
          </w:p>
        </w:tc>
      </w:tr>
      <w:tr w:rsidR="006618D6">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2</w:t>
            </w:r>
            <w:r>
              <w:t>, y</w:t>
            </w:r>
            <w:r>
              <w:rPr>
                <w:vertAlign w:val="subscript"/>
              </w:rPr>
              <w:t>3</w:t>
            </w:r>
            <w:r>
              <w:t>, y</w:t>
            </w:r>
            <w:r>
              <w:rPr>
                <w:vertAlign w:val="subscript"/>
              </w:rPr>
              <w:t>6</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1</w:t>
            </w:r>
            <w:r>
              <w:t>, y</w:t>
            </w:r>
            <w:r>
              <w:rPr>
                <w:vertAlign w:val="subscript"/>
              </w:rPr>
              <w:t>7</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Y</w:t>
            </w:r>
            <w:r>
              <w:rPr>
                <w:vertAlign w:val="subscript"/>
              </w:rPr>
              <w:t>1</w:t>
            </w:r>
            <w:r>
              <w:t>, y</w:t>
            </w:r>
            <w:r>
              <w:rPr>
                <w:vertAlign w:val="subscript"/>
              </w:rPr>
              <w:t>5</w:t>
            </w:r>
          </w:p>
        </w:tc>
      </w:tr>
    </w:tbl>
    <w:p w:rsidR="006618D6" w:rsidRDefault="00A47596">
      <w:pPr>
        <w:pStyle w:val="4"/>
        <w:spacing w:before="0" w:after="0"/>
        <w:ind w:firstLine="720"/>
        <w:jc w:val="both"/>
        <w:rPr>
          <w:rFonts w:ascii="Times New Roman" w:hAnsi="Times New Roman"/>
          <w:b w:val="0"/>
          <w:sz w:val="24"/>
          <w:szCs w:val="24"/>
        </w:rPr>
      </w:pPr>
      <w:r>
        <w:rPr>
          <w:rFonts w:ascii="Times New Roman" w:hAnsi="Times New Roman"/>
          <w:b w:val="0"/>
          <w:sz w:val="24"/>
          <w:szCs w:val="24"/>
        </w:rPr>
        <w:t>Таблиця 4</w:t>
      </w:r>
    </w:p>
    <w:tbl>
      <w:tblPr>
        <w:tblW w:w="9073" w:type="dxa"/>
        <w:tblInd w:w="5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710"/>
        <w:gridCol w:w="710"/>
        <w:gridCol w:w="709"/>
        <w:gridCol w:w="2253"/>
        <w:gridCol w:w="2424"/>
        <w:gridCol w:w="2267"/>
      </w:tblGrid>
      <w:tr w:rsidR="006618D6">
        <w:trPr>
          <w:cantSplit/>
          <w:trHeight w:val="397"/>
        </w:trPr>
        <w:tc>
          <w:tcPr>
            <w:tcW w:w="709"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rPr>
                <w:rFonts w:ascii="Symbol" w:eastAsia="Symbol" w:hAnsi="Symbol" w:cs="Symbol"/>
              </w:rPr>
              <w:t></w:t>
            </w:r>
            <w:r>
              <w:rPr>
                <w:vertAlign w:val="subscript"/>
              </w:rPr>
              <w:t>6</w:t>
            </w:r>
          </w:p>
        </w:tc>
        <w:tc>
          <w:tcPr>
            <w:tcW w:w="710"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rPr>
                <w:rFonts w:ascii="Symbol" w:eastAsia="Symbol" w:hAnsi="Symbol" w:cs="Symbol"/>
              </w:rPr>
              <w:t></w:t>
            </w:r>
            <w:r>
              <w:rPr>
                <w:vertAlign w:val="subscript"/>
              </w:rPr>
              <w:t>5</w:t>
            </w:r>
          </w:p>
        </w:tc>
        <w:tc>
          <w:tcPr>
            <w:tcW w:w="709"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rPr>
                <w:rFonts w:ascii="Symbol" w:eastAsia="Symbol" w:hAnsi="Symbol" w:cs="Symbol"/>
              </w:rPr>
              <w:t></w:t>
            </w:r>
            <w:r>
              <w:rPr>
                <w:vertAlign w:val="subscript"/>
              </w:rPr>
              <w:t>4</w:t>
            </w:r>
          </w:p>
        </w:tc>
        <w:tc>
          <w:tcPr>
            <w:tcW w:w="6944" w:type="dxa"/>
            <w:gridSpan w:val="3"/>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Логічні елементи</w:t>
            </w:r>
          </w:p>
        </w:tc>
      </w:tr>
      <w:tr w:rsidR="006618D6">
        <w:trPr>
          <w:cantSplit/>
          <w:trHeight w:val="397"/>
        </w:trPr>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6618D6"/>
        </w:tc>
        <w:tc>
          <w:tcPr>
            <w:tcW w:w="710"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6618D6"/>
        </w:tc>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6618D6"/>
        </w:tc>
        <w:tc>
          <w:tcPr>
            <w:tcW w:w="6944" w:type="dxa"/>
            <w:gridSpan w:val="3"/>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Номер пункту завдання</w:t>
            </w:r>
          </w:p>
        </w:tc>
      </w:tr>
      <w:tr w:rsidR="006618D6">
        <w:trPr>
          <w:cantSplit/>
          <w:trHeight w:val="397"/>
        </w:trPr>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6618D6"/>
        </w:tc>
        <w:tc>
          <w:tcPr>
            <w:tcW w:w="710"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6618D6"/>
        </w:tc>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6618D6"/>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2</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3</w:t>
            </w:r>
          </w:p>
        </w:tc>
      </w:tr>
      <w:tr w:rsidR="006618D6">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2І-НІ, 3І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3АБО-НІ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3І, 2АБО, НІ</w:t>
            </w:r>
          </w:p>
        </w:tc>
      </w:tr>
      <w:tr w:rsidR="006618D6">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3І, 2АБО, 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pStyle w:val="5"/>
              <w:spacing w:before="0" w:after="0"/>
              <w:jc w:val="both"/>
              <w:rPr>
                <w:rFonts w:ascii="Times New Roman" w:hAnsi="Times New Roman"/>
                <w:b w:val="0"/>
                <w:i w:val="0"/>
                <w:sz w:val="24"/>
                <w:szCs w:val="24"/>
              </w:rPr>
            </w:pPr>
            <w:r>
              <w:rPr>
                <w:rFonts w:ascii="Times New Roman" w:hAnsi="Times New Roman"/>
                <w:b w:val="0"/>
                <w:i w:val="0"/>
                <w:sz w:val="24"/>
                <w:szCs w:val="24"/>
              </w:rPr>
              <w:t>2І-НІ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3АБО-НІ</w:t>
            </w:r>
          </w:p>
        </w:tc>
      </w:tr>
      <w:tr w:rsidR="006618D6">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3АБО-НІ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3І, 2АБО, 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2І-НІ</w:t>
            </w:r>
          </w:p>
        </w:tc>
      </w:tr>
      <w:tr w:rsidR="006618D6">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3І-НІ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2АБО-НІ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2І, 3АБО, НІ</w:t>
            </w:r>
          </w:p>
        </w:tc>
      </w:tr>
      <w:tr w:rsidR="006618D6">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2І, 3АБО, 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3І-НІ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2АБО-НІ</w:t>
            </w:r>
          </w:p>
        </w:tc>
      </w:tr>
      <w:tr w:rsidR="006618D6">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lastRenderedPageBreak/>
              <w:t>1</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2АБО-НІ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2І, 3АБО-НІ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3І-НІ</w:t>
            </w:r>
          </w:p>
        </w:tc>
      </w:tr>
      <w:tr w:rsidR="006618D6">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0</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2І-НІ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2АБО-НІ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3І, 3АБО, НІ</w:t>
            </w:r>
          </w:p>
        </w:tc>
      </w:tr>
      <w:tr w:rsidR="006618D6">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1</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2І, 2АБО, 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3І-НІ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6618D6" w:rsidRDefault="00A47596">
            <w:pPr>
              <w:jc w:val="both"/>
            </w:pPr>
            <w:r>
              <w:t>3АБО-НІ</w:t>
            </w:r>
          </w:p>
        </w:tc>
      </w:tr>
    </w:tbl>
    <w:p w:rsidR="006618D6" w:rsidRDefault="006618D6">
      <w:pPr>
        <w:ind w:firstLine="720"/>
        <w:jc w:val="both"/>
      </w:pPr>
    </w:p>
    <w:p w:rsidR="006618D6" w:rsidRDefault="00A47596">
      <w:pPr>
        <w:pStyle w:val="7"/>
        <w:spacing w:before="0" w:after="0"/>
        <w:jc w:val="both"/>
        <w:rPr>
          <w:rFonts w:ascii="Times New Roman" w:hAnsi="Times New Roman"/>
          <w:b/>
          <w:lang w:val="uk-UA"/>
        </w:rPr>
      </w:pPr>
      <w:r>
        <w:rPr>
          <w:rFonts w:ascii="Times New Roman" w:hAnsi="Times New Roman"/>
          <w:b/>
          <w:lang w:val="uk-UA"/>
        </w:rPr>
        <w:t>КОНТРОЛЬНІ ПИТАННЯ</w:t>
      </w:r>
    </w:p>
    <w:p w:rsidR="006618D6" w:rsidRDefault="00A47596">
      <w:pPr>
        <w:shd w:val="clear" w:color="auto" w:fill="FFFFFF"/>
        <w:jc w:val="both"/>
      </w:pPr>
      <w:r>
        <w:t>1. Скільки різних слів можна записати в регістр довжиною 1?</w:t>
      </w:r>
    </w:p>
    <w:p w:rsidR="006618D6" w:rsidRDefault="00A47596">
      <w:pPr>
        <w:shd w:val="clear" w:color="auto" w:fill="FFFFFF"/>
        <w:jc w:val="both"/>
      </w:pPr>
      <w:r>
        <w:t>2. Які мікрооперації можна виконувати на регістрах?</w:t>
      </w:r>
    </w:p>
    <w:p w:rsidR="006618D6" w:rsidRDefault="00A47596">
      <w:pPr>
        <w:shd w:val="clear" w:color="auto" w:fill="FFFFFF"/>
        <w:jc w:val="both"/>
      </w:pPr>
      <w:r>
        <w:t>3. Намалюйте узагальнену логічну структуру регістра на синхронних і асинхронних тригерах.</w:t>
      </w:r>
    </w:p>
    <w:p w:rsidR="006618D6" w:rsidRDefault="00A47596">
      <w:pPr>
        <w:shd w:val="clear" w:color="auto" w:fill="FFFFFF"/>
        <w:jc w:val="both"/>
      </w:pPr>
      <w:r>
        <w:t>4. Від чого залежить складність комбінаційної схеми тригера?</w:t>
      </w:r>
    </w:p>
    <w:p w:rsidR="006618D6" w:rsidRDefault="00A47596">
      <w:pPr>
        <w:shd w:val="clear" w:color="auto" w:fill="FFFFFF"/>
        <w:jc w:val="both"/>
      </w:pPr>
      <w:r>
        <w:t>6. Які регістри називаються зсуваючими?</w:t>
      </w:r>
    </w:p>
    <w:p w:rsidR="006618D6" w:rsidRDefault="00A47596">
      <w:pPr>
        <w:shd w:val="clear" w:color="auto" w:fill="FFFFFF"/>
        <w:jc w:val="both"/>
      </w:pPr>
      <w:r>
        <w:t>6. Охарактеризуйте, які перетворення інформації здійснюються при виконанні різних мікрооперацій?</w:t>
      </w:r>
    </w:p>
    <w:p w:rsidR="006618D6" w:rsidRDefault="00A47596">
      <w:pPr>
        <w:shd w:val="clear" w:color="auto" w:fill="FFFFFF"/>
        <w:jc w:val="both"/>
      </w:pPr>
      <w:r>
        <w:t>7. У яких випадках можна здійснити прийом слова на регістр в однофазному коді й у яких випадках - у паралельному коді?</w:t>
      </w:r>
    </w:p>
    <w:p w:rsidR="006618D6" w:rsidRDefault="00A47596">
      <w:pPr>
        <w:shd w:val="clear" w:color="auto" w:fill="FFFFFF"/>
        <w:jc w:val="both"/>
      </w:pPr>
      <w:r>
        <w:t>8. Охарактеризуйте етапи синтезу комбінаційної схеми регістра.</w:t>
      </w:r>
    </w:p>
    <w:p w:rsidR="006618D6" w:rsidRDefault="00A47596">
      <w:pPr>
        <w:shd w:val="clear" w:color="auto" w:fill="FFFFFF"/>
        <w:jc w:val="both"/>
      </w:pPr>
      <w:r>
        <w:t>9. Чим відрізняється процес синтезу комбінаційної схеми при використанні для побудови регістра синхронних і асинхронних тригерів?</w:t>
      </w:r>
    </w:p>
    <w:p w:rsidR="006618D6" w:rsidRDefault="00A47596">
      <w:pPr>
        <w:shd w:val="clear" w:color="auto" w:fill="FFFFFF"/>
        <w:jc w:val="both"/>
      </w:pPr>
      <w:r>
        <w:t>10. Побудувати регістр на тригерах заданого типу для виконання визначеної мікрооперації.</w:t>
      </w:r>
    </w:p>
    <w:p w:rsidR="006618D6" w:rsidRDefault="00A47596">
      <w:pPr>
        <w:shd w:val="clear" w:color="auto" w:fill="FFFFFF"/>
        <w:jc w:val="both"/>
      </w:pPr>
      <w:r>
        <w:t xml:space="preserve">11. Складіть таблицю переходів для </w:t>
      </w:r>
      <w:r>
        <w:rPr>
          <w:i/>
          <w:iCs/>
        </w:rPr>
        <w:t>RS</w:t>
      </w:r>
      <w:r>
        <w:t xml:space="preserve">-, </w:t>
      </w:r>
      <w:r>
        <w:rPr>
          <w:i/>
          <w:iCs/>
        </w:rPr>
        <w:t xml:space="preserve">JK-, Т- i </w:t>
      </w:r>
      <w:r>
        <w:t>D-тригерів;.</w:t>
      </w:r>
    </w:p>
    <w:p w:rsidR="006618D6" w:rsidRDefault="00A47596">
      <w:pPr>
        <w:shd w:val="clear" w:color="auto" w:fill="FFFFFF"/>
        <w:jc w:val="both"/>
      </w:pPr>
      <w:r>
        <w:t>12. У яких випадках для побудови регістра необхідно використовувати тригери з внутрішньою затримкою?</w:t>
      </w:r>
    </w:p>
    <w:p w:rsidR="006618D6" w:rsidRDefault="00A47596">
      <w:pPr>
        <w:shd w:val="clear" w:color="auto" w:fill="FFFFFF"/>
        <w:jc w:val="both"/>
      </w:pPr>
      <w:r>
        <w:t>13. У чому відмінність тригерів із внутрішньою затримкою від тригерів без внутрішньої затримки?</w:t>
      </w:r>
    </w:p>
    <w:p w:rsidR="006618D6" w:rsidRDefault="00A47596">
      <w:pPr>
        <w:ind w:firstLine="709"/>
        <w:jc w:val="both"/>
      </w:pPr>
      <w:r>
        <w:br w:type="page"/>
      </w:r>
    </w:p>
    <w:p w:rsidR="006618D6" w:rsidRDefault="00A47596">
      <w:pPr>
        <w:pStyle w:val="1"/>
        <w:spacing w:before="0" w:after="0"/>
        <w:jc w:val="both"/>
      </w:pPr>
      <w:r>
        <w:rPr>
          <w:sz w:val="24"/>
          <w:szCs w:val="24"/>
        </w:rPr>
        <w:lastRenderedPageBreak/>
        <w:t>Тема</w:t>
      </w:r>
      <w:r>
        <w:rPr>
          <w:b w:val="0"/>
          <w:sz w:val="24"/>
          <w:szCs w:val="24"/>
        </w:rPr>
        <w:t xml:space="preserve"> (лабораторна робота №4): </w:t>
      </w:r>
      <w:r>
        <w:rPr>
          <w:rFonts w:ascii="Times New Roman" w:hAnsi="Times New Roman"/>
          <w:sz w:val="24"/>
          <w:szCs w:val="24"/>
        </w:rPr>
        <w:t>ПРОЕКТУВАННЯ І ДОСЛІДЖЕННЯ ЛІЧИЛЬНИКІВ</w:t>
      </w:r>
    </w:p>
    <w:p w:rsidR="006618D6" w:rsidRDefault="00A47596">
      <w:pPr>
        <w:ind w:firstLine="720"/>
        <w:jc w:val="both"/>
      </w:pPr>
      <w:r>
        <w:rPr>
          <w:rStyle w:val="a3"/>
        </w:rPr>
        <w:t xml:space="preserve">Мета роботи: </w:t>
      </w:r>
      <w:r>
        <w:t xml:space="preserve">вивчення різних типів лічильників у потенційній елементній базі, оволодіння методами їхнього проектування і налагодження. </w:t>
      </w:r>
    </w:p>
    <w:p w:rsidR="006618D6" w:rsidRDefault="006618D6">
      <w:pPr>
        <w:pStyle w:val="5"/>
        <w:spacing w:before="0" w:after="0"/>
        <w:ind w:firstLine="720"/>
        <w:jc w:val="both"/>
        <w:rPr>
          <w:rStyle w:val="a3"/>
          <w:bCs w:val="0"/>
          <w:i/>
          <w:sz w:val="24"/>
          <w:szCs w:val="24"/>
        </w:rPr>
      </w:pPr>
    </w:p>
    <w:p w:rsidR="006618D6" w:rsidRDefault="00A47596">
      <w:pPr>
        <w:pStyle w:val="5"/>
        <w:spacing w:before="0" w:after="0"/>
        <w:ind w:firstLine="720"/>
        <w:jc w:val="both"/>
      </w:pPr>
      <w:r>
        <w:rPr>
          <w:rStyle w:val="a3"/>
          <w:bCs w:val="0"/>
          <w:sz w:val="24"/>
          <w:szCs w:val="24"/>
        </w:rPr>
        <w:t>ОСНОВНІ ТЕОРЕТИЧНІ ПОЛОЖЕННЯ</w:t>
      </w:r>
    </w:p>
    <w:p w:rsidR="006618D6" w:rsidRDefault="00A47596">
      <w:pPr>
        <w:ind w:firstLine="720"/>
        <w:jc w:val="both"/>
      </w:pPr>
      <w:r>
        <w:rPr>
          <w:i/>
        </w:rPr>
        <w:t>Лічильником</w:t>
      </w:r>
      <w:r>
        <w:t xml:space="preserve"> називають схему, що призначена для виконання мікрооперації рахунку і збереження слів. </w:t>
      </w:r>
    </w:p>
    <w:p w:rsidR="006618D6" w:rsidRDefault="00A47596">
      <w:pPr>
        <w:ind w:firstLine="720"/>
        <w:jc w:val="both"/>
      </w:pPr>
      <w:r>
        <w:t xml:space="preserve">Число дозволених станів лічильників називають його </w:t>
      </w:r>
      <w:r>
        <w:rPr>
          <w:i/>
        </w:rPr>
        <w:t>періодом</w:t>
      </w:r>
      <w:r>
        <w:t xml:space="preserve">, </w:t>
      </w:r>
      <w:r>
        <w:rPr>
          <w:i/>
        </w:rPr>
        <w:t>модулем</w:t>
      </w:r>
      <w:r>
        <w:t xml:space="preserve"> чи </w:t>
      </w:r>
      <w:r>
        <w:rPr>
          <w:i/>
        </w:rPr>
        <w:t>коефіцієнтом перерахунку К.</w:t>
      </w:r>
    </w:p>
    <w:p w:rsidR="006618D6" w:rsidRDefault="00A47596">
      <w:pPr>
        <w:pStyle w:val="a9"/>
        <w:spacing w:after="0"/>
        <w:ind w:firstLine="720"/>
        <w:jc w:val="both"/>
      </w:pPr>
      <w:r>
        <w:t xml:space="preserve">Лічильники </w:t>
      </w:r>
      <w:r>
        <w:rPr>
          <w:i/>
          <w:iCs/>
        </w:rPr>
        <w:t>можуть бути побудовані</w:t>
      </w:r>
      <w:r>
        <w:t xml:space="preserve"> на основі рахункових тригерів зі спеціальними міжрозрядними зв'язками, на основі регістрів, що зсувають (кільцеві лічильники) і на основі багатостійких елементів. У даній роботі розглядаються лічильники двох перших типів. </w:t>
      </w:r>
    </w:p>
    <w:p w:rsidR="006618D6" w:rsidRDefault="00A47596">
      <w:pPr>
        <w:pStyle w:val="a9"/>
        <w:spacing w:after="0"/>
        <w:ind w:firstLine="720"/>
        <w:jc w:val="both"/>
      </w:pPr>
      <w:r>
        <w:t xml:space="preserve">Основними часовими характеристиками лічильників є: </w:t>
      </w:r>
    </w:p>
    <w:p w:rsidR="006618D6" w:rsidRDefault="00A47596">
      <w:pPr>
        <w:pStyle w:val="aa"/>
        <w:spacing w:before="0" w:after="0"/>
        <w:ind w:left="0" w:firstLine="720"/>
        <w:jc w:val="both"/>
      </w:pPr>
      <w:r>
        <w:rPr>
          <w:i/>
          <w:lang w:val="uk-UA"/>
        </w:rPr>
        <w:t>f -</w:t>
      </w:r>
      <w:r>
        <w:rPr>
          <w:lang w:val="uk-UA"/>
        </w:rPr>
        <w:t xml:space="preserve"> максимальна частота надходження рахункових сигналів; </w:t>
      </w:r>
    </w:p>
    <w:p w:rsidR="006618D6" w:rsidRDefault="00A47596">
      <w:pPr>
        <w:pStyle w:val="aa"/>
        <w:spacing w:before="0" w:after="0"/>
        <w:ind w:left="0" w:firstLine="720"/>
        <w:jc w:val="both"/>
      </w:pPr>
      <w:r>
        <w:rPr>
          <w:i/>
          <w:lang w:val="uk-UA"/>
        </w:rPr>
        <w:t>t -</w:t>
      </w:r>
      <w:r>
        <w:rPr>
          <w:lang w:val="uk-UA"/>
        </w:rPr>
        <w:t xml:space="preserve"> час переходу лічильника з одного стану в інший.</w:t>
      </w:r>
    </w:p>
    <w:p w:rsidR="006618D6" w:rsidRDefault="00A47596">
      <w:pPr>
        <w:ind w:firstLine="720"/>
        <w:jc w:val="both"/>
      </w:pPr>
      <w:r>
        <w:t xml:space="preserve">Лічильники зі спеціальними міжрозрядними зв'язками класифікуються по різних ознаках. </w:t>
      </w:r>
    </w:p>
    <w:p w:rsidR="006618D6" w:rsidRDefault="00A47596">
      <w:pPr>
        <w:ind w:firstLine="720"/>
        <w:jc w:val="both"/>
      </w:pPr>
      <w:r>
        <w:t xml:space="preserve">По </w:t>
      </w:r>
      <w:r>
        <w:rPr>
          <w:i/>
          <w:iCs/>
        </w:rPr>
        <w:t>характеру мікрооперації рахунку</w:t>
      </w:r>
      <w:r>
        <w:t xml:space="preserve"> лічильники підрозділяються на </w:t>
      </w:r>
      <w:r>
        <w:rPr>
          <w:i/>
          <w:iCs/>
        </w:rPr>
        <w:t>збільшуючі, зменшуючі і реверсивні</w:t>
      </w:r>
      <w:r>
        <w:t>.</w:t>
      </w:r>
    </w:p>
    <w:p w:rsidR="006618D6" w:rsidRDefault="00A47596">
      <w:pPr>
        <w:ind w:firstLine="720"/>
        <w:jc w:val="both"/>
      </w:pPr>
      <w:r>
        <w:t xml:space="preserve">При надходженні чергового рахункового сигналу </w:t>
      </w:r>
      <w:r>
        <w:rPr>
          <w:i/>
        </w:rPr>
        <w:t xml:space="preserve">X </w:t>
      </w:r>
      <w:r>
        <w:t xml:space="preserve">вміст збільшуючого лічильника збільшується на 1, а </w:t>
      </w:r>
      <w:r>
        <w:rPr>
          <w:iCs/>
        </w:rPr>
        <w:t>зменшуючого</w:t>
      </w:r>
      <w:r>
        <w:t xml:space="preserve"> лічильника - зменшується на 1. Реверсивний лічильник може виконувати як мікрооперацію додавання, так і мікрооперацію віднімання, у залежності від значення сигналу на керуючому вході </w:t>
      </w:r>
      <w:r>
        <w:rPr>
          <w:i/>
        </w:rPr>
        <w:t xml:space="preserve">Y </w:t>
      </w:r>
      <w:r>
        <w:t xml:space="preserve">(наприклад, при </w:t>
      </w:r>
      <w:r>
        <w:rPr>
          <w:i/>
        </w:rPr>
        <w:t xml:space="preserve">Y = </w:t>
      </w:r>
      <w:r>
        <w:t xml:space="preserve">1 виконується додавання, а при </w:t>
      </w:r>
      <w:r>
        <w:rPr>
          <w:i/>
        </w:rPr>
        <w:t>Y=</w:t>
      </w:r>
      <w:r>
        <w:t>0 - віднімання).</w:t>
      </w:r>
    </w:p>
    <w:p w:rsidR="006618D6" w:rsidRDefault="00A47596">
      <w:pPr>
        <w:ind w:firstLine="720"/>
        <w:jc w:val="both"/>
      </w:pPr>
      <w:r>
        <w:t xml:space="preserve">У </w:t>
      </w:r>
      <w:r>
        <w:rPr>
          <w:i/>
        </w:rPr>
        <w:t>залежності від основи системи числення</w:t>
      </w:r>
      <w:r>
        <w:t xml:space="preserve">, у якій здійснюється мікрооперація рахунку, розрізняють </w:t>
      </w:r>
      <w:r>
        <w:rPr>
          <w:i/>
          <w:iCs/>
        </w:rPr>
        <w:t>двійкові</w:t>
      </w:r>
      <w:r>
        <w:t xml:space="preserve"> лічильники, </w:t>
      </w:r>
      <w:r>
        <w:rPr>
          <w:i/>
          <w:iCs/>
        </w:rPr>
        <w:t>двійково-п’ятиркові, двійково-десяткові</w:t>
      </w:r>
      <w:r>
        <w:t xml:space="preserve"> і так далі.</w:t>
      </w:r>
    </w:p>
    <w:p w:rsidR="006618D6" w:rsidRDefault="006618D6">
      <w:pPr>
        <w:ind w:firstLine="720"/>
        <w:jc w:val="both"/>
      </w:pPr>
    </w:p>
    <w:p w:rsidR="006618D6" w:rsidRDefault="00A47596">
      <w:pPr>
        <w:pStyle w:val="ab"/>
        <w:spacing w:before="0" w:after="0"/>
        <w:ind w:firstLine="720"/>
        <w:jc w:val="both"/>
      </w:pPr>
      <w:r>
        <w:rPr>
          <w:noProof/>
        </w:rPr>
        <w:drawing>
          <wp:inline distT="0" distB="0" distL="0" distR="0">
            <wp:extent cx="4686300" cy="1143000"/>
            <wp:effectExtent l="0" t="0" r="0" b="0"/>
            <wp:docPr id="7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56"/>
                    <pic:cNvPicPr>
                      <a:picLocks noChangeAspect="1" noChangeArrowheads="1"/>
                    </pic:cNvPicPr>
                  </pic:nvPicPr>
                  <pic:blipFill>
                    <a:blip r:embed="rId79"/>
                    <a:stretch>
                      <a:fillRect/>
                    </a:stretch>
                  </pic:blipFill>
                  <pic:spPr bwMode="auto">
                    <a:xfrm>
                      <a:off x="0" y="0"/>
                      <a:ext cx="4686300" cy="1143000"/>
                    </a:xfrm>
                    <a:prstGeom prst="rect">
                      <a:avLst/>
                    </a:prstGeom>
                  </pic:spPr>
                </pic:pic>
              </a:graphicData>
            </a:graphic>
          </wp:inline>
        </w:drawing>
      </w:r>
    </w:p>
    <w:p w:rsidR="006618D6" w:rsidRDefault="00A47596">
      <w:pPr>
        <w:ind w:firstLine="720"/>
        <w:jc w:val="both"/>
      </w:pPr>
      <w:r>
        <w:t xml:space="preserve">Лічильники класифікуються і по </w:t>
      </w:r>
      <w:r>
        <w:rPr>
          <w:i/>
        </w:rPr>
        <w:t>схемних ознаках</w:t>
      </w:r>
      <w:r>
        <w:t>. Для побудови лічильників у потенційній елементній базі застосовуються переважно синхронні тригери з внутрішньою затримкою, що дозволяє використовувати на один розряд двійкового лічильника один тригер.</w:t>
      </w:r>
    </w:p>
    <w:p w:rsidR="006618D6" w:rsidRDefault="00A47596">
      <w:pPr>
        <w:ind w:firstLine="720"/>
        <w:jc w:val="both"/>
      </w:pPr>
      <w:r>
        <w:rPr>
          <w:i/>
        </w:rPr>
        <w:t>По способу організації ланцюгів переносу</w:t>
      </w:r>
      <w:r>
        <w:t xml:space="preserve"> (позики) </w:t>
      </w:r>
      <w:r>
        <w:rPr>
          <w:i/>
        </w:rPr>
        <w:t>між розрядами</w:t>
      </w:r>
      <w:r>
        <w:t xml:space="preserve"> лічильники підрозділяються на наступні типи: </w:t>
      </w:r>
      <w:r>
        <w:rPr>
          <w:i/>
          <w:iCs/>
        </w:rPr>
        <w:t>з послідовним переносом; з наскрізним переносом; з паралельним переносом; із груповим переносом</w:t>
      </w:r>
      <w:r>
        <w:t>.</w:t>
      </w:r>
    </w:p>
    <w:p w:rsidR="006618D6" w:rsidRDefault="00A47596">
      <w:pPr>
        <w:ind w:firstLine="720"/>
        <w:jc w:val="both"/>
      </w:pPr>
      <w:r>
        <w:t xml:space="preserve">У лічильниках з </w:t>
      </w:r>
      <w:r>
        <w:rPr>
          <w:i/>
        </w:rPr>
        <w:t>послідовним переносом</w:t>
      </w:r>
      <w:r>
        <w:t xml:space="preserve"> перенос (позика) у сусідній старший розряд формується тільки після переключення тригера в попередньому розряді, тобто тригери переключаються не одночасно. При проектуванні таких лічильників виникають труднощі, пов'язані з необхідністю аналізу не тільки логічного рівня сигналів, що формуються в схемі, але і моментів зміни рівнів сигналів. На рис. 1.29, </w:t>
      </w:r>
      <w:r>
        <w:rPr>
          <w:i/>
        </w:rPr>
        <w:t xml:space="preserve">а </w:t>
      </w:r>
      <w:r>
        <w:t>представлена функціональна схема n-розрядного збільшуючого лічильника з послідовним переносом, побудованого на синхронних T-тригерах, що переключаються по від’ємному перепаду тактуючого сигналу. Часова діаграма зміни сигналів на виходах Q</w:t>
      </w:r>
      <w:r>
        <w:rPr>
          <w:vertAlign w:val="subscript"/>
        </w:rPr>
        <w:t>i</w:t>
      </w:r>
      <w:r>
        <w:t xml:space="preserve"> (i =</w:t>
      </w:r>
      <w:r>
        <w:rPr>
          <w:noProof/>
        </w:rPr>
        <w:drawing>
          <wp:inline distT="0" distB="0" distL="0" distR="0">
            <wp:extent cx="266700" cy="171450"/>
            <wp:effectExtent l="0" t="0" r="0" b="0"/>
            <wp:docPr id="7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57"/>
                    <pic:cNvPicPr>
                      <a:picLocks noChangeAspect="1" noChangeArrowheads="1"/>
                    </pic:cNvPicPr>
                  </pic:nvPicPr>
                  <pic:blipFill>
                    <a:blip r:embed="rId80"/>
                    <a:stretch>
                      <a:fillRect/>
                    </a:stretch>
                  </pic:blipFill>
                  <pic:spPr bwMode="auto">
                    <a:xfrm>
                      <a:off x="0" y="0"/>
                      <a:ext cx="266700" cy="171450"/>
                    </a:xfrm>
                    <a:prstGeom prst="rect">
                      <a:avLst/>
                    </a:prstGeom>
                  </pic:spPr>
                </pic:pic>
              </a:graphicData>
            </a:graphic>
          </wp:inline>
        </w:drawing>
      </w:r>
      <w:r>
        <w:t xml:space="preserve"> без обліку часу переключення тригерів) показана на рис. 1.29, </w:t>
      </w:r>
      <w:r>
        <w:rPr>
          <w:i/>
        </w:rPr>
        <w:t>б.</w:t>
      </w:r>
    </w:p>
    <w:p w:rsidR="006618D6" w:rsidRDefault="00A47596">
      <w:pPr>
        <w:ind w:firstLine="720"/>
        <w:jc w:val="both"/>
      </w:pPr>
      <w:r>
        <w:lastRenderedPageBreak/>
        <w:t xml:space="preserve">У лічильниках з </w:t>
      </w:r>
      <w:r>
        <w:rPr>
          <w:i/>
        </w:rPr>
        <w:t>паралельним переносом</w:t>
      </w:r>
      <w:r>
        <w:t xml:space="preserve"> аргументами функцій переносів для кожного розряду є тільки сигнали на виходах тригерів відповідних розрядів. Переноси для всіх розрядів лічильника формуються одночасно (за умови, що всі логічні елементи в схемі мають однаковий час переключення).</w:t>
      </w:r>
    </w:p>
    <w:p w:rsidR="006618D6" w:rsidRDefault="00A47596">
      <w:pPr>
        <w:ind w:firstLine="720"/>
        <w:jc w:val="both"/>
      </w:pPr>
      <w:r>
        <w:t xml:space="preserve">Ланцюги </w:t>
      </w:r>
      <w:r>
        <w:rPr>
          <w:i/>
        </w:rPr>
        <w:t>наскрізного переносу</w:t>
      </w:r>
      <w:r>
        <w:t xml:space="preserve"> організуються таким чином, щоб функція переносу i-го розряду лічильника була аргументом функції переносу (i + 1)-го розряду. У цьому випадку сигнали переносів для кожного розряду формуються по черзі, починаючи з молодших розрядів лічильника. Лічильники з наскрізним переносом вимагають меншого числа входів логічних елементів для організації ланцюгів переносу, але уступають лічильникам з паралельним переносом у швидкодії.</w:t>
      </w:r>
    </w:p>
    <w:p w:rsidR="006618D6" w:rsidRDefault="00A47596">
      <w:pPr>
        <w:ind w:firstLine="720"/>
        <w:jc w:val="both"/>
      </w:pPr>
      <w:r>
        <w:t xml:space="preserve">У лічильниках </w:t>
      </w:r>
      <w:r>
        <w:rPr>
          <w:i/>
        </w:rPr>
        <w:t>із груповим переносом</w:t>
      </w:r>
      <w:r>
        <w:t xml:space="preserve"> розряди розбиваються на групи (наприклад, </w:t>
      </w:r>
      <w:r>
        <w:rPr>
          <w:i/>
        </w:rPr>
        <w:t xml:space="preserve">n </w:t>
      </w:r>
      <w:r>
        <w:t xml:space="preserve">розрядів розбиваються на </w:t>
      </w:r>
      <w:r>
        <w:rPr>
          <w:i/>
        </w:rPr>
        <w:t xml:space="preserve">т </w:t>
      </w:r>
      <w:r>
        <w:t>груп). У межах однієї групи, як правило, організується паралельний перенос, а між групами - послідовний чи наскрізний. По такому принципу будуються і лічильники для систем числення з основою K&gt; 2. У цьому випадку роль груп виконують K-ічні розряди.</w:t>
      </w:r>
    </w:p>
    <w:p w:rsidR="006618D6" w:rsidRDefault="00A47596">
      <w:pPr>
        <w:ind w:firstLine="720"/>
        <w:jc w:val="both"/>
      </w:pPr>
      <w:r>
        <w:t xml:space="preserve">Якщо мікрооперація рахунку виконується в двійково-кодованій системі числення (двійково-пятірковій, двійково-десятковій і т. д.), то для побудови одного розряду лічильника необхідно не менш </w:t>
      </w:r>
      <w:r>
        <w:rPr>
          <w:i/>
        </w:rPr>
        <w:t>n =</w:t>
      </w:r>
      <w:r>
        <w:rPr>
          <w:noProof/>
        </w:rPr>
        <w:drawing>
          <wp:inline distT="0" distB="0" distL="0" distR="0">
            <wp:extent cx="463550" cy="165100"/>
            <wp:effectExtent l="0" t="0" r="0" b="0"/>
            <wp:docPr id="7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58"/>
                    <pic:cNvPicPr>
                      <a:picLocks noChangeAspect="1" noChangeArrowheads="1"/>
                    </pic:cNvPicPr>
                  </pic:nvPicPr>
                  <pic:blipFill>
                    <a:blip r:embed="rId81"/>
                    <a:stretch>
                      <a:fillRect/>
                    </a:stretch>
                  </pic:blipFill>
                  <pic:spPr bwMode="auto">
                    <a:xfrm>
                      <a:off x="0" y="0"/>
                      <a:ext cx="463550" cy="165100"/>
                    </a:xfrm>
                    <a:prstGeom prst="rect">
                      <a:avLst/>
                    </a:prstGeom>
                  </pic:spPr>
                </pic:pic>
              </a:graphicData>
            </a:graphic>
          </wp:inline>
        </w:drawing>
      </w:r>
      <w:r>
        <w:t xml:space="preserve"> двійкових тригерів. Наприклад, для побудови одного розряду десяткового лічильника потрібно не менш чотирьох двійкових тригерів. Таким чином, один розряд K-ічного лічильника являє собою двійковий лічильник з коефіцієнтом перерахунку </w:t>
      </w:r>
      <w:r>
        <w:rPr>
          <w:i/>
        </w:rPr>
        <w:t xml:space="preserve">К, </w:t>
      </w:r>
      <w:r>
        <w:t>що виконує мікрооперацію рахунку у відповідному коді.</w:t>
      </w:r>
    </w:p>
    <w:p w:rsidR="006618D6" w:rsidRDefault="00A47596">
      <w:pPr>
        <w:ind w:firstLine="720"/>
        <w:jc w:val="both"/>
      </w:pPr>
      <w:r>
        <w:t xml:space="preserve">Якщо мікрооперація рахунку виконується в канонічній двійковій системі числення (в однорідній позиційній двійковій системі числення з природним порядком ваг), то такий лічильник називають лічильником </w:t>
      </w:r>
      <w:r>
        <w:rPr>
          <w:i/>
          <w:iCs/>
        </w:rPr>
        <w:t>із природним порядком рахунку</w:t>
      </w:r>
      <w:r>
        <w:t>. Стани чотирирозрядного лічильника з природним порядком рахунку ілюструються табл. 1.18.</w:t>
      </w:r>
    </w:p>
    <w:p w:rsidR="006618D6" w:rsidRDefault="00A47596">
      <w:pPr>
        <w:ind w:firstLine="720"/>
        <w:jc w:val="both"/>
      </w:pPr>
      <w:r>
        <w:t xml:space="preserve">Якщо мікрооперація рахунку виконується в неканонічних системах (наприклад, символічних, зі штучним порядком ваг), то </w:t>
      </w:r>
      <w:r>
        <w:rPr>
          <w:i/>
          <w:iCs/>
        </w:rPr>
        <w:t>порядок рахунку вважається штучним</w:t>
      </w:r>
      <w:r>
        <w:t>. Стани чотирьохрозрядного лічильника зі штучним порядком рахунку по модулю 2</w:t>
      </w:r>
      <w:r>
        <w:rPr>
          <w:vertAlign w:val="superscript"/>
        </w:rPr>
        <w:t>n</w:t>
      </w:r>
      <w:r>
        <w:t>, що виконує мікрооперацію рахунку в коді Грея, наведені в табл. 1.19.</w:t>
      </w:r>
    </w:p>
    <w:p w:rsidR="006618D6" w:rsidRDefault="00A47596">
      <w:pPr>
        <w:ind w:firstLine="720"/>
        <w:jc w:val="both"/>
      </w:pPr>
      <w:r>
        <w:t>З табл. 1.18 і 1.19 випливає, що стани лічильників повторюються з періодом 2</w:t>
      </w:r>
      <w:r>
        <w:rPr>
          <w:vertAlign w:val="superscript"/>
        </w:rPr>
        <w:t>n</w:t>
      </w:r>
      <w:r>
        <w:t>. Для скорочення таблиць станів у них заносяться тільки стани для одного періоду.</w:t>
      </w:r>
    </w:p>
    <w:p w:rsidR="006618D6" w:rsidRDefault="006618D6">
      <w:pPr>
        <w:pStyle w:val="ac"/>
        <w:ind w:firstLine="720"/>
        <w:jc w:val="both"/>
        <w:rPr>
          <w:lang w:val="uk-UA"/>
        </w:rPr>
      </w:pPr>
    </w:p>
    <w:p w:rsidR="006618D6" w:rsidRDefault="00A47596">
      <w:pPr>
        <w:pStyle w:val="ad"/>
        <w:spacing w:before="0" w:after="0"/>
        <w:ind w:firstLine="720"/>
        <w:jc w:val="both"/>
      </w:pPr>
      <w:r>
        <w:rPr>
          <w:noProof/>
        </w:rPr>
        <w:drawing>
          <wp:inline distT="0" distB="0" distL="0" distR="0">
            <wp:extent cx="2692400" cy="2876550"/>
            <wp:effectExtent l="0" t="0" r="0" b="0"/>
            <wp:docPr id="79"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2"/>
                    <pic:cNvPicPr>
                      <a:picLocks noChangeAspect="1" noChangeArrowheads="1"/>
                    </pic:cNvPicPr>
                  </pic:nvPicPr>
                  <pic:blipFill>
                    <a:blip r:embed="rId82"/>
                    <a:stretch>
                      <a:fillRect/>
                    </a:stretch>
                  </pic:blipFill>
                  <pic:spPr bwMode="auto">
                    <a:xfrm>
                      <a:off x="0" y="0"/>
                      <a:ext cx="2692400" cy="2876550"/>
                    </a:xfrm>
                    <a:prstGeom prst="rect">
                      <a:avLst/>
                    </a:prstGeom>
                  </pic:spPr>
                </pic:pic>
              </a:graphicData>
            </a:graphic>
          </wp:inline>
        </w:drawing>
      </w:r>
      <w:r>
        <w:rPr>
          <w:noProof/>
        </w:rPr>
        <w:drawing>
          <wp:inline distT="0" distB="0" distL="0" distR="0">
            <wp:extent cx="1320800" cy="2978150"/>
            <wp:effectExtent l="0" t="0" r="0" b="0"/>
            <wp:docPr id="80"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73"/>
                    <pic:cNvPicPr>
                      <a:picLocks noChangeAspect="1" noChangeArrowheads="1"/>
                    </pic:cNvPicPr>
                  </pic:nvPicPr>
                  <pic:blipFill>
                    <a:blip r:embed="rId83"/>
                    <a:stretch>
                      <a:fillRect/>
                    </a:stretch>
                  </pic:blipFill>
                  <pic:spPr bwMode="auto">
                    <a:xfrm>
                      <a:off x="0" y="0"/>
                      <a:ext cx="1320800" cy="2978150"/>
                    </a:xfrm>
                    <a:prstGeom prst="rect">
                      <a:avLst/>
                    </a:prstGeom>
                  </pic:spPr>
                </pic:pic>
              </a:graphicData>
            </a:graphic>
          </wp:inline>
        </w:drawing>
      </w:r>
    </w:p>
    <w:p w:rsidR="006618D6" w:rsidRDefault="006618D6">
      <w:pPr>
        <w:ind w:firstLine="720"/>
        <w:jc w:val="both"/>
      </w:pPr>
    </w:p>
    <w:p w:rsidR="006618D6" w:rsidRDefault="00A47596">
      <w:pPr>
        <w:ind w:firstLine="720"/>
        <w:jc w:val="both"/>
      </w:pPr>
      <w:r>
        <w:t>Лічильники з природним і штучним порядком рахунку можуть мати коефіцієнт перерахунку</w:t>
      </w:r>
      <w:r>
        <w:rPr>
          <w:noProof/>
        </w:rPr>
        <w:drawing>
          <wp:inline distT="0" distB="0" distL="0" distR="0">
            <wp:extent cx="463550" cy="139700"/>
            <wp:effectExtent l="0" t="0" r="0" b="0"/>
            <wp:docPr id="81"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59"/>
                    <pic:cNvPicPr>
                      <a:picLocks noChangeAspect="1" noChangeArrowheads="1"/>
                    </pic:cNvPicPr>
                  </pic:nvPicPr>
                  <pic:blipFill>
                    <a:blip r:embed="rId84"/>
                    <a:stretch>
                      <a:fillRect/>
                    </a:stretch>
                  </pic:blipFill>
                  <pic:spPr bwMode="auto">
                    <a:xfrm>
                      <a:off x="0" y="0"/>
                      <a:ext cx="463550" cy="139700"/>
                    </a:xfrm>
                    <a:prstGeom prst="rect">
                      <a:avLst/>
                    </a:prstGeom>
                  </pic:spPr>
                </pic:pic>
              </a:graphicData>
            </a:graphic>
          </wp:inline>
        </w:drawing>
      </w:r>
    </w:p>
    <w:p w:rsidR="006618D6" w:rsidRDefault="00A47596">
      <w:pPr>
        <w:ind w:firstLine="720"/>
        <w:jc w:val="both"/>
      </w:pPr>
      <w:r>
        <w:lastRenderedPageBreak/>
        <w:t xml:space="preserve">Найбільш простими є схеми лічильників із природним порядком рахунку, побудовані на основі тригерів з рахунковим входом </w:t>
      </w:r>
      <w:r>
        <w:rPr>
          <w:i/>
        </w:rPr>
        <w:t xml:space="preserve">(T- </w:t>
      </w:r>
      <w:r>
        <w:t>і JK-тригерів).</w:t>
      </w:r>
    </w:p>
    <w:p w:rsidR="006618D6" w:rsidRDefault="00A47596">
      <w:pPr>
        <w:ind w:firstLine="720"/>
        <w:jc w:val="both"/>
      </w:pPr>
      <w:r>
        <w:t>На рис. 1.30 представлена узагальнена структура лічильника на T-тригерах (КС - комбінаційна схема, що формує функції збудження Д., що надходять на рахункові входи i-х</w:t>
      </w:r>
      <w:r>
        <w:rPr>
          <w:i/>
        </w:rPr>
        <w:t xml:space="preserve"> </w:t>
      </w:r>
      <w:r>
        <w:t xml:space="preserve">тригерів). У JK-тригерах рахунковий вхід організується шляхом з'єднання входів </w:t>
      </w:r>
      <w:r>
        <w:rPr>
          <w:i/>
        </w:rPr>
        <w:t>J і К.</w:t>
      </w:r>
    </w:p>
    <w:p w:rsidR="006618D6" w:rsidRDefault="00A47596">
      <w:pPr>
        <w:ind w:firstLine="720"/>
        <w:jc w:val="both"/>
      </w:pPr>
      <w:r>
        <w:t>З табл. 1.18 випливає, що переключення тригера молодшого розряду здійснюється з приходом кожного рахункового сигналу, а інших тригерів - тільки в тому випадку, коли всі тригери молодших розрядів встановлені в 1 (збільшуючий) чи в 0 (що віднімає) лічильник.</w:t>
      </w:r>
    </w:p>
    <w:p w:rsidR="006618D6" w:rsidRDefault="00A47596">
      <w:pPr>
        <w:ind w:firstLine="720"/>
        <w:jc w:val="both"/>
      </w:pPr>
      <w:r>
        <w:t>Отже, для збільшуючих лічильників із природним порядком рахунку по модулю 2</w:t>
      </w:r>
      <w:r>
        <w:rPr>
          <w:vertAlign w:val="superscript"/>
        </w:rPr>
        <w:t>n</w:t>
      </w:r>
      <w:r>
        <w:t>, що має ланцюги паралельного переносу, перемикальні функції f</w:t>
      </w:r>
      <w:r>
        <w:rPr>
          <w:vertAlign w:val="subscript"/>
        </w:rPr>
        <w:t>i</w:t>
      </w:r>
      <w:r>
        <w:t xml:space="preserve"> мають вигляд</w:t>
      </w:r>
    </w:p>
    <w:p w:rsidR="006618D6" w:rsidRDefault="00A47596">
      <w:pPr>
        <w:ind w:firstLine="720"/>
        <w:jc w:val="both"/>
      </w:pPr>
      <w:r>
        <w:rPr>
          <w:noProof/>
        </w:rPr>
        <w:drawing>
          <wp:inline distT="0" distB="0" distL="0" distR="0">
            <wp:extent cx="1873250" cy="222250"/>
            <wp:effectExtent l="0" t="0" r="0" b="0"/>
            <wp:docPr id="8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60"/>
                    <pic:cNvPicPr>
                      <a:picLocks noChangeAspect="1" noChangeArrowheads="1"/>
                    </pic:cNvPicPr>
                  </pic:nvPicPr>
                  <pic:blipFill>
                    <a:blip r:embed="rId85"/>
                    <a:stretch>
                      <a:fillRect/>
                    </a:stretch>
                  </pic:blipFill>
                  <pic:spPr bwMode="auto">
                    <a:xfrm>
                      <a:off x="0" y="0"/>
                      <a:ext cx="1873250" cy="222250"/>
                    </a:xfrm>
                    <a:prstGeom prst="rect">
                      <a:avLst/>
                    </a:prstGeom>
                  </pic:spPr>
                </pic:pic>
              </a:graphicData>
            </a:graphic>
          </wp:inline>
        </w:drawing>
      </w:r>
      <w:r>
        <w:tab/>
      </w:r>
      <w:r>
        <w:tab/>
      </w:r>
      <w:r>
        <w:tab/>
      </w:r>
      <w:r>
        <w:tab/>
      </w:r>
      <w:r>
        <w:tab/>
        <w:t xml:space="preserve"> (1) </w:t>
      </w:r>
    </w:p>
    <w:p w:rsidR="006618D6" w:rsidRDefault="00A47596">
      <w:pPr>
        <w:ind w:firstLine="720"/>
        <w:jc w:val="both"/>
      </w:pPr>
      <w:r>
        <w:t>для лічильників, що віднімають</w:t>
      </w:r>
    </w:p>
    <w:p w:rsidR="006618D6" w:rsidRDefault="00A47596">
      <w:pPr>
        <w:ind w:firstLine="720"/>
        <w:jc w:val="both"/>
      </w:pPr>
      <w:r>
        <w:rPr>
          <w:noProof/>
        </w:rPr>
        <w:drawing>
          <wp:inline distT="0" distB="0" distL="0" distR="0">
            <wp:extent cx="1885950" cy="203200"/>
            <wp:effectExtent l="0" t="0" r="0" b="0"/>
            <wp:docPr id="8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61"/>
                    <pic:cNvPicPr>
                      <a:picLocks noChangeAspect="1" noChangeArrowheads="1"/>
                    </pic:cNvPicPr>
                  </pic:nvPicPr>
                  <pic:blipFill>
                    <a:blip r:embed="rId86"/>
                    <a:stretch>
                      <a:fillRect/>
                    </a:stretch>
                  </pic:blipFill>
                  <pic:spPr bwMode="auto">
                    <a:xfrm>
                      <a:off x="0" y="0"/>
                      <a:ext cx="1885950" cy="203200"/>
                    </a:xfrm>
                    <a:prstGeom prst="rect">
                      <a:avLst/>
                    </a:prstGeom>
                  </pic:spPr>
                </pic:pic>
              </a:graphicData>
            </a:graphic>
          </wp:inline>
        </w:drawing>
      </w:r>
      <w:r>
        <w:t xml:space="preserve"> </w:t>
      </w:r>
      <w:r>
        <w:tab/>
      </w:r>
      <w:r>
        <w:tab/>
      </w:r>
      <w:r>
        <w:tab/>
      </w:r>
      <w:r>
        <w:tab/>
      </w:r>
      <w:r>
        <w:tab/>
        <w:t xml:space="preserve">(2) </w:t>
      </w:r>
    </w:p>
    <w:p w:rsidR="006618D6" w:rsidRDefault="00A47596">
      <w:pPr>
        <w:ind w:firstLine="720"/>
        <w:jc w:val="both"/>
      </w:pPr>
      <w:r>
        <w:t>а для реверсивних</w:t>
      </w:r>
    </w:p>
    <w:p w:rsidR="006618D6" w:rsidRDefault="00A47596">
      <w:pPr>
        <w:ind w:firstLine="720"/>
        <w:jc w:val="both"/>
      </w:pPr>
      <w:r>
        <w:rPr>
          <w:noProof/>
        </w:rPr>
        <w:drawing>
          <wp:inline distT="0" distB="0" distL="0" distR="0">
            <wp:extent cx="3067050" cy="228600"/>
            <wp:effectExtent l="0" t="0" r="0" b="0"/>
            <wp:docPr id="84"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62"/>
                    <pic:cNvPicPr>
                      <a:picLocks noChangeAspect="1" noChangeArrowheads="1"/>
                    </pic:cNvPicPr>
                  </pic:nvPicPr>
                  <pic:blipFill>
                    <a:blip r:embed="rId87"/>
                    <a:stretch>
                      <a:fillRect/>
                    </a:stretch>
                  </pic:blipFill>
                  <pic:spPr bwMode="auto">
                    <a:xfrm>
                      <a:off x="0" y="0"/>
                      <a:ext cx="3067050" cy="228600"/>
                    </a:xfrm>
                    <a:prstGeom prst="rect">
                      <a:avLst/>
                    </a:prstGeom>
                  </pic:spPr>
                </pic:pic>
              </a:graphicData>
            </a:graphic>
          </wp:inline>
        </w:drawing>
      </w:r>
      <w:r>
        <w:t xml:space="preserve"> </w:t>
      </w:r>
      <w:r>
        <w:tab/>
      </w:r>
      <w:r>
        <w:tab/>
      </w:r>
      <w:r>
        <w:tab/>
        <w:t>(3)</w:t>
      </w:r>
    </w:p>
    <w:p w:rsidR="006618D6" w:rsidRDefault="00A47596">
      <w:pPr>
        <w:ind w:firstLine="720"/>
        <w:jc w:val="both"/>
      </w:pPr>
      <w:r>
        <w:t>Для всіх типів лічильників f</w:t>
      </w:r>
      <w:r>
        <w:rPr>
          <w:vertAlign w:val="subscript"/>
        </w:rPr>
        <w:t>1</w:t>
      </w:r>
      <w:r>
        <w:t xml:space="preserve"> = 1.</w:t>
      </w:r>
    </w:p>
    <w:p w:rsidR="006618D6" w:rsidRDefault="00A47596">
      <w:pPr>
        <w:ind w:firstLine="720"/>
        <w:jc w:val="both"/>
      </w:pPr>
      <w:r>
        <w:t>Для лічильників з наскрізним переносом функції (1), (2) і (3) можуть бути представлені відповідно:</w:t>
      </w:r>
    </w:p>
    <w:p w:rsidR="006618D6" w:rsidRDefault="00A47596">
      <w:pPr>
        <w:ind w:firstLine="720"/>
        <w:jc w:val="both"/>
      </w:pPr>
      <w:r>
        <w:rPr>
          <w:noProof/>
        </w:rPr>
        <w:drawing>
          <wp:inline distT="0" distB="0" distL="0" distR="0">
            <wp:extent cx="1530350" cy="571500"/>
            <wp:effectExtent l="0" t="0" r="0" b="0"/>
            <wp:docPr id="85"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63"/>
                    <pic:cNvPicPr>
                      <a:picLocks noChangeAspect="1" noChangeArrowheads="1"/>
                    </pic:cNvPicPr>
                  </pic:nvPicPr>
                  <pic:blipFill>
                    <a:blip r:embed="rId88"/>
                    <a:stretch>
                      <a:fillRect/>
                    </a:stretch>
                  </pic:blipFill>
                  <pic:spPr bwMode="auto">
                    <a:xfrm>
                      <a:off x="0" y="0"/>
                      <a:ext cx="1530350" cy="571500"/>
                    </a:xfrm>
                    <a:prstGeom prst="rect">
                      <a:avLst/>
                    </a:prstGeom>
                  </pic:spPr>
                </pic:pic>
              </a:graphicData>
            </a:graphic>
          </wp:inline>
        </w:drawing>
      </w:r>
    </w:p>
    <w:p w:rsidR="006618D6" w:rsidRDefault="00A47596">
      <w:pPr>
        <w:pStyle w:val="ac"/>
        <w:ind w:firstLine="720"/>
        <w:jc w:val="both"/>
      </w:pPr>
      <w:r>
        <w:rPr>
          <w:lang w:val="uk-UA"/>
        </w:rPr>
        <w:t xml:space="preserve">де </w:t>
      </w:r>
      <w:r>
        <w:rPr>
          <w:noProof/>
        </w:rPr>
        <w:drawing>
          <wp:inline distT="0" distB="0" distL="0" distR="0">
            <wp:extent cx="381000" cy="171450"/>
            <wp:effectExtent l="0" t="0" r="0" b="0"/>
            <wp:docPr id="86"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64"/>
                    <pic:cNvPicPr>
                      <a:picLocks noChangeAspect="1" noChangeArrowheads="1"/>
                    </pic:cNvPicPr>
                  </pic:nvPicPr>
                  <pic:blipFill>
                    <a:blip r:embed="rId89"/>
                    <a:stretch>
                      <a:fillRect/>
                    </a:stretch>
                  </pic:blipFill>
                  <pic:spPr bwMode="auto">
                    <a:xfrm>
                      <a:off x="0" y="0"/>
                      <a:ext cx="381000" cy="171450"/>
                    </a:xfrm>
                    <a:prstGeom prst="rect">
                      <a:avLst/>
                    </a:prstGeom>
                  </pic:spPr>
                </pic:pic>
              </a:graphicData>
            </a:graphic>
          </wp:inline>
        </w:drawing>
      </w:r>
      <w:r>
        <w:rPr>
          <w:lang w:val="uk-UA"/>
        </w:rPr>
        <w:t xml:space="preserve">; </w:t>
      </w:r>
      <w:r>
        <w:rPr>
          <w:noProof/>
        </w:rPr>
        <w:drawing>
          <wp:inline distT="0" distB="0" distL="0" distR="0">
            <wp:extent cx="552450" cy="171450"/>
            <wp:effectExtent l="0" t="0" r="0" b="0"/>
            <wp:docPr id="8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65"/>
                    <pic:cNvPicPr>
                      <a:picLocks noChangeAspect="1" noChangeArrowheads="1"/>
                    </pic:cNvPicPr>
                  </pic:nvPicPr>
                  <pic:blipFill>
                    <a:blip r:embed="rId90"/>
                    <a:stretch>
                      <a:fillRect/>
                    </a:stretch>
                  </pic:blipFill>
                  <pic:spPr bwMode="auto">
                    <a:xfrm>
                      <a:off x="0" y="0"/>
                      <a:ext cx="552450" cy="171450"/>
                    </a:xfrm>
                    <a:prstGeom prst="rect">
                      <a:avLst/>
                    </a:prstGeom>
                  </pic:spPr>
                </pic:pic>
              </a:graphicData>
            </a:graphic>
          </wp:inline>
        </w:drawing>
      </w:r>
      <w:r>
        <w:rPr>
          <w:lang w:val="uk-UA"/>
        </w:rPr>
        <w:t xml:space="preserve">; </w:t>
      </w:r>
      <w:r>
        <w:rPr>
          <w:noProof/>
        </w:rPr>
        <w:drawing>
          <wp:inline distT="0" distB="0" distL="0" distR="0">
            <wp:extent cx="539750" cy="190500"/>
            <wp:effectExtent l="0" t="0" r="0" b="0"/>
            <wp:docPr id="88"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66"/>
                    <pic:cNvPicPr>
                      <a:picLocks noChangeAspect="1" noChangeArrowheads="1"/>
                    </pic:cNvPicPr>
                  </pic:nvPicPr>
                  <pic:blipFill>
                    <a:blip r:embed="rId91"/>
                    <a:stretch>
                      <a:fillRect/>
                    </a:stretch>
                  </pic:blipFill>
                  <pic:spPr bwMode="auto">
                    <a:xfrm>
                      <a:off x="0" y="0"/>
                      <a:ext cx="539750" cy="190500"/>
                    </a:xfrm>
                    <a:prstGeom prst="rect">
                      <a:avLst/>
                    </a:prstGeom>
                  </pic:spPr>
                </pic:pic>
              </a:graphicData>
            </a:graphic>
          </wp:inline>
        </w:drawing>
      </w:r>
      <w:r>
        <w:rPr>
          <w:lang w:val="uk-UA"/>
        </w:rPr>
        <w:t xml:space="preserve">; </w:t>
      </w:r>
      <w:r>
        <w:rPr>
          <w:noProof/>
        </w:rPr>
        <w:drawing>
          <wp:inline distT="0" distB="0" distL="0" distR="0">
            <wp:extent cx="723900" cy="177800"/>
            <wp:effectExtent l="0" t="0" r="0" b="0"/>
            <wp:docPr id="8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67"/>
                    <pic:cNvPicPr>
                      <a:picLocks noChangeAspect="1" noChangeArrowheads="1"/>
                    </pic:cNvPicPr>
                  </pic:nvPicPr>
                  <pic:blipFill>
                    <a:blip r:embed="rId92"/>
                    <a:stretch>
                      <a:fillRect/>
                    </a:stretch>
                  </pic:blipFill>
                  <pic:spPr bwMode="auto">
                    <a:xfrm>
                      <a:off x="0" y="0"/>
                      <a:ext cx="723900" cy="177800"/>
                    </a:xfrm>
                    <a:prstGeom prst="rect">
                      <a:avLst/>
                    </a:prstGeom>
                  </pic:spPr>
                </pic:pic>
              </a:graphicData>
            </a:graphic>
          </wp:inline>
        </w:drawing>
      </w:r>
      <w:r>
        <w:rPr>
          <w:lang w:val="uk-UA"/>
        </w:rPr>
        <w:t xml:space="preserve"> </w:t>
      </w:r>
      <w:r>
        <w:rPr>
          <w:noProof/>
        </w:rPr>
        <w:drawing>
          <wp:inline distT="0" distB="0" distL="0" distR="0">
            <wp:extent cx="552450" cy="171450"/>
            <wp:effectExtent l="0" t="0" r="0" b="0"/>
            <wp:docPr id="90"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68"/>
                    <pic:cNvPicPr>
                      <a:picLocks noChangeAspect="1" noChangeArrowheads="1"/>
                    </pic:cNvPicPr>
                  </pic:nvPicPr>
                  <pic:blipFill>
                    <a:blip r:embed="rId93"/>
                    <a:stretch>
                      <a:fillRect/>
                    </a:stretch>
                  </pic:blipFill>
                  <pic:spPr bwMode="auto">
                    <a:xfrm>
                      <a:off x="0" y="0"/>
                      <a:ext cx="552450" cy="171450"/>
                    </a:xfrm>
                    <a:prstGeom prst="rect">
                      <a:avLst/>
                    </a:prstGeom>
                  </pic:spPr>
                </pic:pic>
              </a:graphicData>
            </a:graphic>
          </wp:inline>
        </w:drawing>
      </w:r>
      <w:r>
        <w:rPr>
          <w:lang w:val="uk-UA"/>
        </w:rPr>
        <w:t xml:space="preserve">; </w:t>
      </w:r>
      <w:r>
        <w:rPr>
          <w:noProof/>
        </w:rPr>
        <w:drawing>
          <wp:inline distT="0" distB="0" distL="0" distR="0">
            <wp:extent cx="266700" cy="190500"/>
            <wp:effectExtent l="0" t="0" r="0" b="0"/>
            <wp:docPr id="91"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69"/>
                    <pic:cNvPicPr>
                      <a:picLocks noChangeAspect="1" noChangeArrowheads="1"/>
                    </pic:cNvPicPr>
                  </pic:nvPicPr>
                  <pic:blipFill>
                    <a:blip r:embed="rId94"/>
                    <a:stretch>
                      <a:fillRect/>
                    </a:stretch>
                  </pic:blipFill>
                  <pic:spPr bwMode="auto">
                    <a:xfrm>
                      <a:off x="0" y="0"/>
                      <a:ext cx="266700" cy="190500"/>
                    </a:xfrm>
                    <a:prstGeom prst="rect">
                      <a:avLst/>
                    </a:prstGeom>
                  </pic:spPr>
                </pic:pic>
              </a:graphicData>
            </a:graphic>
          </wp:inline>
        </w:drawing>
      </w:r>
      <w:r>
        <w:rPr>
          <w:noProof/>
        </w:rPr>
        <w:drawing>
          <wp:inline distT="0" distB="0" distL="0" distR="0">
            <wp:extent cx="457200" cy="171450"/>
            <wp:effectExtent l="0" t="0" r="0" b="0"/>
            <wp:docPr id="92"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70"/>
                    <pic:cNvPicPr>
                      <a:picLocks noChangeAspect="1" noChangeArrowheads="1"/>
                    </pic:cNvPicPr>
                  </pic:nvPicPr>
                  <pic:blipFill>
                    <a:blip r:embed="rId95"/>
                    <a:stretch>
                      <a:fillRect/>
                    </a:stretch>
                  </pic:blipFill>
                  <pic:spPr bwMode="auto">
                    <a:xfrm>
                      <a:off x="0" y="0"/>
                      <a:ext cx="457200" cy="171450"/>
                    </a:xfrm>
                    <a:prstGeom prst="rect">
                      <a:avLst/>
                    </a:prstGeom>
                  </pic:spPr>
                </pic:pic>
              </a:graphicData>
            </a:graphic>
          </wp:inline>
        </w:drawing>
      </w:r>
      <w:r>
        <w:rPr>
          <w:noProof/>
        </w:rPr>
        <w:drawing>
          <wp:inline distT="0" distB="0" distL="0" distR="0">
            <wp:extent cx="552450" cy="177800"/>
            <wp:effectExtent l="0" t="0" r="0" b="0"/>
            <wp:docPr id="93"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71"/>
                    <pic:cNvPicPr>
                      <a:picLocks noChangeAspect="1" noChangeArrowheads="1"/>
                    </pic:cNvPicPr>
                  </pic:nvPicPr>
                  <pic:blipFill>
                    <a:blip r:embed="rId96"/>
                    <a:stretch>
                      <a:fillRect/>
                    </a:stretch>
                  </pic:blipFill>
                  <pic:spPr bwMode="auto">
                    <a:xfrm>
                      <a:off x="0" y="0"/>
                      <a:ext cx="552450" cy="177800"/>
                    </a:xfrm>
                    <a:prstGeom prst="rect">
                      <a:avLst/>
                    </a:prstGeom>
                  </pic:spPr>
                </pic:pic>
              </a:graphicData>
            </a:graphic>
          </wp:inline>
        </w:drawing>
      </w:r>
    </w:p>
    <w:p w:rsidR="006618D6" w:rsidRDefault="00A47596">
      <w:pPr>
        <w:ind w:firstLine="720"/>
        <w:jc w:val="both"/>
      </w:pPr>
      <w:r>
        <w:t xml:space="preserve">На рис. 1.31 показана функціональна схема збільшуючого лічильника з паралельним переносом на T-тригерах, а на рис. 1.32 - реверсивного лічильника, з наскрізним переносом на JK-тригерах (для </w:t>
      </w:r>
      <w:r>
        <w:rPr>
          <w:i/>
        </w:rPr>
        <w:t xml:space="preserve">n = </w:t>
      </w:r>
      <w:r>
        <w:t>4).</w:t>
      </w:r>
    </w:p>
    <w:p w:rsidR="006618D6" w:rsidRDefault="00A47596">
      <w:pPr>
        <w:ind w:firstLine="720"/>
        <w:jc w:val="both"/>
      </w:pPr>
      <w:r>
        <w:rPr>
          <w:i/>
        </w:rPr>
        <w:t>Лічильники з будь-яким коефіцієнтом перерахунку К, і будь-яким порядком рахунку можна побудувати в такий спосіб</w:t>
      </w:r>
      <w:r>
        <w:t>:</w:t>
      </w:r>
    </w:p>
    <w:p w:rsidR="006618D6" w:rsidRDefault="00A47596">
      <w:pPr>
        <w:pStyle w:val="aa"/>
        <w:spacing w:before="0" w:after="0"/>
        <w:ind w:left="0" w:firstLine="720"/>
        <w:jc w:val="both"/>
      </w:pPr>
      <w:r>
        <w:rPr>
          <w:lang w:val="uk-UA"/>
        </w:rPr>
        <w:t>скласти таблицю переходів лічильника (за формою табл. 1.20), записавши у відповідні стовпці таблиці в кожнім рядку коди станів лічильника до надходження чергового рахункового сигналу (</w:t>
      </w:r>
      <w:r>
        <w:rPr>
          <w:lang w:val="en-US"/>
        </w:rPr>
        <w:t>S</w:t>
      </w:r>
      <w:r>
        <w:rPr>
          <w:lang w:val="uk-UA"/>
        </w:rPr>
        <w:t>-й момент часу) і після його надходження ((S + 1)-й момент часу). Наприклад, у і-му рядку для S-го моменту часу записати значення</w:t>
      </w:r>
      <w:r>
        <w:rPr>
          <w:noProof/>
        </w:rPr>
        <w:drawing>
          <wp:inline distT="0" distB="0" distL="0" distR="0">
            <wp:extent cx="222250" cy="203200"/>
            <wp:effectExtent l="0" t="0" r="0" b="0"/>
            <wp:docPr id="9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74"/>
                    <pic:cNvPicPr>
                      <a:picLocks noChangeAspect="1" noChangeArrowheads="1"/>
                    </pic:cNvPicPr>
                  </pic:nvPicPr>
                  <pic:blipFill>
                    <a:blip r:embed="rId97"/>
                    <a:stretch>
                      <a:fillRect/>
                    </a:stretch>
                  </pic:blipFill>
                  <pic:spPr bwMode="auto">
                    <a:xfrm>
                      <a:off x="0" y="0"/>
                      <a:ext cx="222250" cy="203200"/>
                    </a:xfrm>
                    <a:prstGeom prst="rect">
                      <a:avLst/>
                    </a:prstGeom>
                  </pic:spPr>
                </pic:pic>
              </a:graphicData>
            </a:graphic>
          </wp:inline>
        </w:drawing>
      </w:r>
      <w:r>
        <w:t xml:space="preserve"> </w:t>
      </w:r>
      <w:r>
        <w:rPr>
          <w:lang w:val="uk-UA"/>
        </w:rPr>
        <w:t>сигналів на виходах тригерів у вихідному стані, а для (S</w:t>
      </w:r>
      <w:r>
        <w:rPr>
          <w:i/>
          <w:lang w:val="uk-UA"/>
        </w:rPr>
        <w:t xml:space="preserve"> + </w:t>
      </w:r>
      <w:r>
        <w:rPr>
          <w:lang w:val="uk-UA"/>
        </w:rPr>
        <w:t>1)-го моменту часу - значення</w:t>
      </w:r>
      <w:r>
        <w:rPr>
          <w:noProof/>
        </w:rPr>
        <w:drawing>
          <wp:inline distT="0" distB="0" distL="0" distR="0">
            <wp:extent cx="266700" cy="203200"/>
            <wp:effectExtent l="0" t="0" r="0" b="0"/>
            <wp:docPr id="9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75"/>
                    <pic:cNvPicPr>
                      <a:picLocks noChangeAspect="1" noChangeArrowheads="1"/>
                    </pic:cNvPicPr>
                  </pic:nvPicPr>
                  <pic:blipFill>
                    <a:blip r:embed="rId98"/>
                    <a:stretch>
                      <a:fillRect/>
                    </a:stretch>
                  </pic:blipFill>
                  <pic:spPr bwMode="auto">
                    <a:xfrm>
                      <a:off x="0" y="0"/>
                      <a:ext cx="266700" cy="203200"/>
                    </a:xfrm>
                    <a:prstGeom prst="rect">
                      <a:avLst/>
                    </a:prstGeom>
                  </pic:spPr>
                </pic:pic>
              </a:graphicData>
            </a:graphic>
          </wp:inline>
        </w:drawing>
      </w:r>
      <w:r>
        <w:rPr>
          <w:lang w:val="uk-UA"/>
        </w:rPr>
        <w:t xml:space="preserve"> після надходження першого рахункового сигналу;</w:t>
      </w:r>
    </w:p>
    <w:p w:rsidR="006618D6" w:rsidRDefault="006618D6">
      <w:pPr>
        <w:pStyle w:val="aa"/>
        <w:spacing w:before="0" w:after="0"/>
        <w:ind w:left="0" w:firstLine="720"/>
        <w:jc w:val="both"/>
        <w:rPr>
          <w:lang w:val="uk-UA"/>
        </w:rPr>
      </w:pPr>
    </w:p>
    <w:p w:rsidR="006618D6" w:rsidRDefault="00A47596">
      <w:pPr>
        <w:pStyle w:val="ab"/>
        <w:spacing w:before="0" w:after="0"/>
        <w:jc w:val="both"/>
      </w:pPr>
      <w:r>
        <w:rPr>
          <w:noProof/>
        </w:rPr>
        <w:drawing>
          <wp:inline distT="0" distB="0" distL="0" distR="0">
            <wp:extent cx="3530600" cy="1117600"/>
            <wp:effectExtent l="0" t="0" r="0" b="0"/>
            <wp:docPr id="9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76"/>
                    <pic:cNvPicPr>
                      <a:picLocks noChangeAspect="1" noChangeArrowheads="1"/>
                    </pic:cNvPicPr>
                  </pic:nvPicPr>
                  <pic:blipFill>
                    <a:blip r:embed="rId99"/>
                    <a:stretch>
                      <a:fillRect/>
                    </a:stretch>
                  </pic:blipFill>
                  <pic:spPr bwMode="auto">
                    <a:xfrm>
                      <a:off x="0" y="0"/>
                      <a:ext cx="3530600" cy="1117600"/>
                    </a:xfrm>
                    <a:prstGeom prst="rect">
                      <a:avLst/>
                    </a:prstGeom>
                  </pic:spPr>
                </pic:pic>
              </a:graphicData>
            </a:graphic>
          </wp:inline>
        </w:drawing>
      </w:r>
    </w:p>
    <w:p w:rsidR="006618D6" w:rsidRDefault="00A47596">
      <w:pPr>
        <w:pStyle w:val="ab"/>
        <w:spacing w:before="0" w:after="0"/>
        <w:jc w:val="both"/>
      </w:pPr>
      <w:r>
        <w:rPr>
          <w:noProof/>
        </w:rPr>
        <w:drawing>
          <wp:inline distT="0" distB="0" distL="0" distR="0">
            <wp:extent cx="3562350" cy="1193800"/>
            <wp:effectExtent l="0" t="0" r="0" b="0"/>
            <wp:docPr id="9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77"/>
                    <pic:cNvPicPr>
                      <a:picLocks noChangeAspect="1" noChangeArrowheads="1"/>
                    </pic:cNvPicPr>
                  </pic:nvPicPr>
                  <pic:blipFill>
                    <a:blip r:embed="rId100"/>
                    <a:stretch>
                      <a:fillRect/>
                    </a:stretch>
                  </pic:blipFill>
                  <pic:spPr bwMode="auto">
                    <a:xfrm>
                      <a:off x="0" y="0"/>
                      <a:ext cx="3562350" cy="1193800"/>
                    </a:xfrm>
                    <a:prstGeom prst="rect">
                      <a:avLst/>
                    </a:prstGeom>
                  </pic:spPr>
                </pic:pic>
              </a:graphicData>
            </a:graphic>
          </wp:inline>
        </w:drawing>
      </w:r>
    </w:p>
    <w:p w:rsidR="006618D6" w:rsidRDefault="00A47596">
      <w:pPr>
        <w:pStyle w:val="ab"/>
        <w:spacing w:before="0" w:after="0"/>
        <w:jc w:val="both"/>
      </w:pPr>
      <w:r>
        <w:rPr>
          <w:noProof/>
        </w:rPr>
        <w:lastRenderedPageBreak/>
        <w:drawing>
          <wp:inline distT="0" distB="0" distL="0" distR="0">
            <wp:extent cx="3981450" cy="1181100"/>
            <wp:effectExtent l="0" t="0" r="0" b="0"/>
            <wp:docPr id="9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78"/>
                    <pic:cNvPicPr>
                      <a:picLocks noChangeAspect="1" noChangeArrowheads="1"/>
                    </pic:cNvPicPr>
                  </pic:nvPicPr>
                  <pic:blipFill>
                    <a:blip r:embed="rId101"/>
                    <a:stretch>
                      <a:fillRect/>
                    </a:stretch>
                  </pic:blipFill>
                  <pic:spPr bwMode="auto">
                    <a:xfrm>
                      <a:off x="0" y="0"/>
                      <a:ext cx="3981450" cy="1181100"/>
                    </a:xfrm>
                    <a:prstGeom prst="rect">
                      <a:avLst/>
                    </a:prstGeom>
                  </pic:spPr>
                </pic:pic>
              </a:graphicData>
            </a:graphic>
          </wp:inline>
        </w:drawing>
      </w:r>
    </w:p>
    <w:p w:rsidR="006618D6" w:rsidRDefault="00A47596">
      <w:pPr>
        <w:pStyle w:val="aa"/>
        <w:spacing w:before="0" w:after="0"/>
        <w:ind w:left="0" w:firstLine="720"/>
        <w:jc w:val="both"/>
      </w:pPr>
      <w:r>
        <w:rPr>
          <w:lang w:val="uk-UA"/>
        </w:rPr>
        <w:t>уміст стовпців Q</w:t>
      </w:r>
      <w:r>
        <w:rPr>
          <w:vertAlign w:val="subscript"/>
          <w:lang w:val="en-US"/>
        </w:rPr>
        <w:t>i</w:t>
      </w:r>
      <w:r>
        <w:rPr>
          <w:vertAlign w:val="superscript"/>
          <w:lang w:val="en-US"/>
        </w:rPr>
        <w:t>S</w:t>
      </w:r>
      <w:r>
        <w:rPr>
          <w:vertAlign w:val="superscript"/>
          <w:lang w:val="uk-UA"/>
        </w:rPr>
        <w:t>+1</w:t>
      </w:r>
      <w:r>
        <w:rPr>
          <w:lang w:val="uk-UA"/>
        </w:rPr>
        <w:t xml:space="preserve"> 0-го рядка перенести в стовпці Q</w:t>
      </w:r>
      <w:r>
        <w:rPr>
          <w:vertAlign w:val="subscript"/>
          <w:lang w:val="en-US"/>
        </w:rPr>
        <w:t>i</w:t>
      </w:r>
      <w:r>
        <w:rPr>
          <w:vertAlign w:val="superscript"/>
          <w:lang w:val="en-US"/>
        </w:rPr>
        <w:t>S</w:t>
      </w:r>
      <w:r>
        <w:rPr>
          <w:lang w:val="uk-UA"/>
        </w:rPr>
        <w:t xml:space="preserve"> 2-го рядка, а в стовпці Q</w:t>
      </w:r>
      <w:r>
        <w:rPr>
          <w:vertAlign w:val="subscript"/>
          <w:lang w:val="en-US"/>
        </w:rPr>
        <w:t>i</w:t>
      </w:r>
      <w:r>
        <w:rPr>
          <w:vertAlign w:val="superscript"/>
          <w:lang w:val="en-US"/>
        </w:rPr>
        <w:t>S</w:t>
      </w:r>
      <w:r>
        <w:rPr>
          <w:vertAlign w:val="superscript"/>
          <w:lang w:val="uk-UA"/>
        </w:rPr>
        <w:t>+1</w:t>
      </w:r>
      <w:r>
        <w:rPr>
          <w:lang w:val="uk-UA"/>
        </w:rPr>
        <w:t xml:space="preserve"> цього рядка записати значення виходів тригерів після надходження чергового (у даному випадку другого) рахункового сигналу і т.д.; </w:t>
      </w:r>
    </w:p>
    <w:p w:rsidR="006618D6" w:rsidRDefault="00A47596">
      <w:pPr>
        <w:pStyle w:val="aa"/>
        <w:spacing w:before="0" w:after="0"/>
        <w:ind w:left="0" w:firstLine="720"/>
        <w:jc w:val="both"/>
      </w:pPr>
      <w:r>
        <w:rPr>
          <w:lang w:val="uk-UA"/>
        </w:rPr>
        <w:t>для кожного i-го розряду лічильника записати в кожному j-му рядку таблиці значення сигналів на інформаційних входах f</w:t>
      </w:r>
      <w:r>
        <w:rPr>
          <w:vertAlign w:val="subscript"/>
          <w:lang w:val="uk-UA"/>
        </w:rPr>
        <w:t>i</w:t>
      </w:r>
      <w:r>
        <w:rPr>
          <w:lang w:val="uk-UA"/>
        </w:rPr>
        <w:t xml:space="preserve"> тригерів (функції №</w:t>
      </w:r>
      <w:r>
        <w:rPr>
          <w:i/>
          <w:lang w:val="uk-UA"/>
        </w:rPr>
        <w:t>збудження</w:t>
      </w:r>
      <w:r>
        <w:rPr>
          <w:lang w:val="uk-UA"/>
        </w:rPr>
        <w:t xml:space="preserve"> тригерів), що забезпечують переключення тригерів зі стану</w:t>
      </w:r>
      <w:r>
        <w:rPr>
          <w:position w:val="-6"/>
          <w:lang w:val="uk-UA"/>
        </w:rPr>
        <w:t xml:space="preserve"> </w:t>
      </w:r>
      <w:r>
        <w:rPr>
          <w:lang w:val="uk-UA"/>
        </w:rPr>
        <w:t>Q</w:t>
      </w:r>
      <w:r>
        <w:rPr>
          <w:vertAlign w:val="subscript"/>
          <w:lang w:val="en-US"/>
        </w:rPr>
        <w:t>i</w:t>
      </w:r>
      <w:r>
        <w:rPr>
          <w:vertAlign w:val="superscript"/>
          <w:lang w:val="en-US"/>
        </w:rPr>
        <w:t>S</w:t>
      </w:r>
      <w:r>
        <w:rPr>
          <w:lang w:val="uk-UA"/>
        </w:rPr>
        <w:t xml:space="preserve"> в стан</w:t>
      </w:r>
      <w:r>
        <w:rPr>
          <w:position w:val="-5"/>
          <w:lang w:val="uk-UA"/>
        </w:rPr>
        <w:t xml:space="preserve"> </w:t>
      </w:r>
      <w:r>
        <w:rPr>
          <w:lang w:val="uk-UA"/>
        </w:rPr>
        <w:t>Q</w:t>
      </w:r>
      <w:r>
        <w:rPr>
          <w:vertAlign w:val="subscript"/>
          <w:lang w:val="en-US"/>
        </w:rPr>
        <w:t>i</w:t>
      </w:r>
      <w:r>
        <w:rPr>
          <w:vertAlign w:val="superscript"/>
          <w:lang w:val="en-US"/>
        </w:rPr>
        <w:t>S</w:t>
      </w:r>
      <w:r>
        <w:rPr>
          <w:vertAlign w:val="superscript"/>
          <w:lang w:val="uk-UA"/>
        </w:rPr>
        <w:t>+1</w:t>
      </w:r>
      <w:r>
        <w:rPr>
          <w:lang w:val="uk-UA"/>
        </w:rPr>
        <w:t>;</w:t>
      </w:r>
    </w:p>
    <w:p w:rsidR="006618D6" w:rsidRDefault="00A47596">
      <w:pPr>
        <w:pStyle w:val="aa"/>
        <w:spacing w:before="0" w:after="0"/>
        <w:ind w:left="0" w:firstLine="720"/>
        <w:jc w:val="both"/>
      </w:pPr>
      <w:r>
        <w:rPr>
          <w:lang w:val="uk-UA"/>
        </w:rPr>
        <w:t>отримати операторні представлення функцій f</w:t>
      </w:r>
      <w:r>
        <w:rPr>
          <w:vertAlign w:val="subscript"/>
          <w:lang w:val="uk-UA"/>
        </w:rPr>
        <w:t>i</w:t>
      </w:r>
      <w:r>
        <w:rPr>
          <w:i/>
          <w:lang w:val="uk-UA"/>
        </w:rPr>
        <w:t xml:space="preserve"> </w:t>
      </w:r>
      <w:r>
        <w:rPr>
          <w:lang w:val="uk-UA"/>
        </w:rPr>
        <w:t xml:space="preserve">у заданому елементному базисі для всіх типів тригерів, розглядаючи в якості аргументів значення </w:t>
      </w:r>
      <w:r>
        <w:rPr>
          <w:noProof/>
        </w:rPr>
        <w:drawing>
          <wp:inline distT="0" distB="0" distL="0" distR="0">
            <wp:extent cx="1003300" cy="165100"/>
            <wp:effectExtent l="0" t="0" r="0" b="0"/>
            <wp:docPr id="9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79"/>
                    <pic:cNvPicPr>
                      <a:picLocks noChangeAspect="1" noChangeArrowheads="1"/>
                    </pic:cNvPicPr>
                  </pic:nvPicPr>
                  <pic:blipFill>
                    <a:blip r:embed="rId102"/>
                    <a:stretch>
                      <a:fillRect/>
                    </a:stretch>
                  </pic:blipFill>
                  <pic:spPr bwMode="auto">
                    <a:xfrm>
                      <a:off x="0" y="0"/>
                      <a:ext cx="1003300" cy="165100"/>
                    </a:xfrm>
                    <a:prstGeom prst="rect">
                      <a:avLst/>
                    </a:prstGeom>
                  </pic:spPr>
                </pic:pic>
              </a:graphicData>
            </a:graphic>
          </wp:inline>
        </w:drawing>
      </w:r>
      <w:r>
        <w:rPr>
          <w:lang w:val="uk-UA"/>
        </w:rPr>
        <w:t>;</w:t>
      </w:r>
    </w:p>
    <w:p w:rsidR="006618D6" w:rsidRDefault="00A47596">
      <w:pPr>
        <w:pStyle w:val="aa"/>
        <w:spacing w:before="0" w:after="0"/>
        <w:ind w:left="0" w:firstLine="720"/>
        <w:jc w:val="both"/>
        <w:rPr>
          <w:lang w:val="uk-UA"/>
        </w:rPr>
      </w:pPr>
      <w:r>
        <w:rPr>
          <w:lang w:val="uk-UA"/>
        </w:rPr>
        <w:t>вибрати тип тригера і побудувати схему лічильника.</w:t>
      </w:r>
    </w:p>
    <w:p w:rsidR="006618D6" w:rsidRDefault="00A47596">
      <w:pPr>
        <w:ind w:firstLine="720"/>
        <w:jc w:val="both"/>
      </w:pPr>
      <w:r>
        <w:t xml:space="preserve">Нехай необхідно побудувати лічильник, що змінює свій стан у наступній послідовності 000, 001, 010, 011, 110, 111, використовуючи для цього двовходові елементи І та АБО, а також </w:t>
      </w:r>
      <w:r>
        <w:rPr>
          <w:i/>
        </w:rPr>
        <w:t xml:space="preserve">T- </w:t>
      </w:r>
      <w:r>
        <w:t>і JK-тригери.</w:t>
      </w:r>
    </w:p>
    <w:p w:rsidR="006618D6" w:rsidRDefault="00A47596">
      <w:pPr>
        <w:ind w:firstLine="720"/>
        <w:jc w:val="both"/>
      </w:pPr>
      <w:r>
        <w:t>Складаємо</w:t>
      </w:r>
      <w:r>
        <w:rPr>
          <w:i/>
        </w:rPr>
        <w:t xml:space="preserve"> </w:t>
      </w:r>
      <w:r>
        <w:t xml:space="preserve">таблицю переходів лічильника (табл. 1.20) і відповідно до рис. 1.24 записуємо для кожного рядка таблиці необхідні значення функцій збудження тригерів. Наприклад, для першого рядка переходи </w:t>
      </w:r>
      <w:r>
        <w:rPr>
          <w:noProof/>
        </w:rPr>
        <w:drawing>
          <wp:inline distT="0" distB="0" distL="0" distR="0">
            <wp:extent cx="609600" cy="171450"/>
            <wp:effectExtent l="0" t="0" r="0" b="0"/>
            <wp:docPr id="10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80"/>
                    <pic:cNvPicPr>
                      <a:picLocks noChangeAspect="1" noChangeArrowheads="1"/>
                    </pic:cNvPicPr>
                  </pic:nvPicPr>
                  <pic:blipFill>
                    <a:blip r:embed="rId103"/>
                    <a:stretch>
                      <a:fillRect/>
                    </a:stretch>
                  </pic:blipFill>
                  <pic:spPr bwMode="auto">
                    <a:xfrm>
                      <a:off x="0" y="0"/>
                      <a:ext cx="609600" cy="171450"/>
                    </a:xfrm>
                    <a:prstGeom prst="rect">
                      <a:avLst/>
                    </a:prstGeom>
                  </pic:spPr>
                </pic:pic>
              </a:graphicData>
            </a:graphic>
          </wp:inline>
        </w:drawing>
      </w:r>
      <w:r>
        <w:t xml:space="preserve">, </w:t>
      </w:r>
      <w:r>
        <w:rPr>
          <w:noProof/>
        </w:rPr>
        <w:drawing>
          <wp:inline distT="0" distB="0" distL="0" distR="0">
            <wp:extent cx="615950" cy="165100"/>
            <wp:effectExtent l="0" t="0" r="0" b="0"/>
            <wp:docPr id="10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81"/>
                    <pic:cNvPicPr>
                      <a:picLocks noChangeAspect="1" noChangeArrowheads="1"/>
                    </pic:cNvPicPr>
                  </pic:nvPicPr>
                  <pic:blipFill>
                    <a:blip r:embed="rId104"/>
                    <a:stretch>
                      <a:fillRect/>
                    </a:stretch>
                  </pic:blipFill>
                  <pic:spPr bwMode="auto">
                    <a:xfrm>
                      <a:off x="0" y="0"/>
                      <a:ext cx="615950" cy="165100"/>
                    </a:xfrm>
                    <a:prstGeom prst="rect">
                      <a:avLst/>
                    </a:prstGeom>
                  </pic:spPr>
                </pic:pic>
              </a:graphicData>
            </a:graphic>
          </wp:inline>
        </w:drawing>
      </w:r>
      <w:r>
        <w:t xml:space="preserve"> і </w:t>
      </w:r>
      <w:r>
        <w:rPr>
          <w:noProof/>
        </w:rPr>
        <w:drawing>
          <wp:inline distT="0" distB="0" distL="0" distR="0">
            <wp:extent cx="615950" cy="165100"/>
            <wp:effectExtent l="0" t="0" r="0" b="0"/>
            <wp:docPr id="102" name="Зображенн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Зображення3"/>
                    <pic:cNvPicPr>
                      <a:picLocks noChangeAspect="1" noChangeArrowheads="1"/>
                    </pic:cNvPicPr>
                  </pic:nvPicPr>
                  <pic:blipFill>
                    <a:blip r:embed="rId105"/>
                    <a:stretch>
                      <a:fillRect/>
                    </a:stretch>
                  </pic:blipFill>
                  <pic:spPr bwMode="auto">
                    <a:xfrm>
                      <a:off x="0" y="0"/>
                      <a:ext cx="615950" cy="165100"/>
                    </a:xfrm>
                    <a:prstGeom prst="rect">
                      <a:avLst/>
                    </a:prstGeom>
                  </pic:spPr>
                </pic:pic>
              </a:graphicData>
            </a:graphic>
          </wp:inline>
        </w:drawing>
      </w:r>
      <w:r>
        <w:rPr>
          <w:position w:val="-6"/>
        </w:rPr>
        <w:t xml:space="preserve"> </w:t>
      </w:r>
      <w:r>
        <w:t>мають відповідно вид 0</w:t>
      </w:r>
      <w:r>
        <w:rPr>
          <w:noProof/>
        </w:rPr>
        <w:drawing>
          <wp:inline distT="0" distB="0" distL="0" distR="0">
            <wp:extent cx="184150" cy="101600"/>
            <wp:effectExtent l="0" t="0" r="0" b="0"/>
            <wp:docPr id="103" name="Зображенн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Зображення4"/>
                    <pic:cNvPicPr>
                      <a:picLocks noChangeAspect="1" noChangeArrowheads="1"/>
                    </pic:cNvPicPr>
                  </pic:nvPicPr>
                  <pic:blipFill>
                    <a:blip r:embed="rId106"/>
                    <a:stretch>
                      <a:fillRect/>
                    </a:stretch>
                  </pic:blipFill>
                  <pic:spPr bwMode="auto">
                    <a:xfrm>
                      <a:off x="0" y="0"/>
                      <a:ext cx="184150" cy="101600"/>
                    </a:xfrm>
                    <a:prstGeom prst="rect">
                      <a:avLst/>
                    </a:prstGeom>
                  </pic:spPr>
                </pic:pic>
              </a:graphicData>
            </a:graphic>
          </wp:inline>
        </w:drawing>
      </w:r>
      <w:r>
        <w:t>1, 0</w:t>
      </w:r>
      <w:r>
        <w:rPr>
          <w:noProof/>
        </w:rPr>
        <w:drawing>
          <wp:inline distT="0" distB="0" distL="0" distR="0">
            <wp:extent cx="146050" cy="101600"/>
            <wp:effectExtent l="0" t="0" r="0" b="0"/>
            <wp:docPr id="104" name="Зображенн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Зображення5"/>
                    <pic:cNvPicPr>
                      <a:picLocks noChangeAspect="1" noChangeArrowheads="1"/>
                    </pic:cNvPicPr>
                  </pic:nvPicPr>
                  <pic:blipFill>
                    <a:blip r:embed="rId107"/>
                    <a:stretch>
                      <a:fillRect/>
                    </a:stretch>
                  </pic:blipFill>
                  <pic:spPr bwMode="auto">
                    <a:xfrm>
                      <a:off x="0" y="0"/>
                      <a:ext cx="146050" cy="101600"/>
                    </a:xfrm>
                    <a:prstGeom prst="rect">
                      <a:avLst/>
                    </a:prstGeom>
                  </pic:spPr>
                </pic:pic>
              </a:graphicData>
            </a:graphic>
          </wp:inline>
        </w:drawing>
      </w:r>
      <w:r>
        <w:t>0 і 0</w:t>
      </w:r>
      <w:r>
        <w:rPr>
          <w:noProof/>
        </w:rPr>
        <w:drawing>
          <wp:inline distT="0" distB="0" distL="0" distR="0">
            <wp:extent cx="152400" cy="101600"/>
            <wp:effectExtent l="0" t="0" r="0" b="0"/>
            <wp:docPr id="10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85"/>
                    <pic:cNvPicPr>
                      <a:picLocks noChangeAspect="1" noChangeArrowheads="1"/>
                    </pic:cNvPicPr>
                  </pic:nvPicPr>
                  <pic:blipFill>
                    <a:blip r:embed="rId108"/>
                    <a:stretch>
                      <a:fillRect/>
                    </a:stretch>
                  </pic:blipFill>
                  <pic:spPr bwMode="auto">
                    <a:xfrm>
                      <a:off x="0" y="0"/>
                      <a:ext cx="152400" cy="101600"/>
                    </a:xfrm>
                    <a:prstGeom prst="rect">
                      <a:avLst/>
                    </a:prstGeom>
                  </pic:spPr>
                </pic:pic>
              </a:graphicData>
            </a:graphic>
          </wp:inline>
        </w:drawing>
      </w:r>
      <w:r>
        <w:t>0. Для T-тригерів згідно рис. 1.24 отримуємо Т</w:t>
      </w:r>
      <w:r>
        <w:rPr>
          <w:vertAlign w:val="subscript"/>
        </w:rPr>
        <w:t>1</w:t>
      </w:r>
      <w:r>
        <w:t>=1, Т</w:t>
      </w:r>
      <w:r>
        <w:rPr>
          <w:vertAlign w:val="subscript"/>
        </w:rPr>
        <w:t>2</w:t>
      </w:r>
      <w:r>
        <w:t>=0, Т</w:t>
      </w:r>
      <w:r>
        <w:rPr>
          <w:vertAlign w:val="subscript"/>
        </w:rPr>
        <w:t>3</w:t>
      </w:r>
      <w:r>
        <w:t xml:space="preserve">=0, а для </w:t>
      </w:r>
      <w:r>
        <w:rPr>
          <w:i/>
        </w:rPr>
        <w:t xml:space="preserve">JK-тригерів </w:t>
      </w:r>
      <w:r>
        <w:t xml:space="preserve">записуємо в даному рядку </w:t>
      </w:r>
      <w:r>
        <w:rPr>
          <w:i/>
        </w:rPr>
        <w:t>J</w:t>
      </w:r>
      <w:r>
        <w:rPr>
          <w:i/>
          <w:vertAlign w:val="subscript"/>
        </w:rPr>
        <w:t>1</w:t>
      </w:r>
      <w:r>
        <w:t xml:space="preserve"> = 1, K</w:t>
      </w:r>
      <w:r>
        <w:rPr>
          <w:i/>
          <w:vertAlign w:val="subscript"/>
        </w:rPr>
        <w:t>1</w:t>
      </w:r>
      <w:r>
        <w:t xml:space="preserve"> = *, </w:t>
      </w:r>
      <w:r>
        <w:rPr>
          <w:i/>
        </w:rPr>
        <w:t>J</w:t>
      </w:r>
      <w:r>
        <w:rPr>
          <w:i/>
          <w:vertAlign w:val="subscript"/>
        </w:rPr>
        <w:t>2</w:t>
      </w:r>
      <w:r>
        <w:t xml:space="preserve"> = 0,</w:t>
      </w:r>
      <w:r>
        <w:rPr>
          <w:i/>
        </w:rPr>
        <w:t xml:space="preserve"> </w:t>
      </w:r>
      <w:r>
        <w:t>K</w:t>
      </w:r>
      <w:r>
        <w:rPr>
          <w:i/>
          <w:vertAlign w:val="subscript"/>
        </w:rPr>
        <w:t>2</w:t>
      </w:r>
      <w:r>
        <w:t xml:space="preserve"> = *, </w:t>
      </w:r>
      <w:r>
        <w:rPr>
          <w:i/>
        </w:rPr>
        <w:t>J</w:t>
      </w:r>
      <w:r>
        <w:rPr>
          <w:i/>
          <w:vertAlign w:val="subscript"/>
        </w:rPr>
        <w:t>3</w:t>
      </w:r>
      <w:r>
        <w:t xml:space="preserve"> = 0 і K</w:t>
      </w:r>
      <w:r>
        <w:rPr>
          <w:i/>
          <w:vertAlign w:val="subscript"/>
        </w:rPr>
        <w:t>3</w:t>
      </w:r>
      <w:r>
        <w:t xml:space="preserve"> = *.</w:t>
      </w:r>
    </w:p>
    <w:p w:rsidR="006618D6" w:rsidRDefault="00A47596">
      <w:pPr>
        <w:ind w:firstLine="720"/>
        <w:jc w:val="both"/>
      </w:pPr>
      <w:r>
        <w:t xml:space="preserve">Розглядаючи як аргументи значення </w:t>
      </w:r>
      <w:r>
        <w:rPr>
          <w:noProof/>
        </w:rPr>
        <w:drawing>
          <wp:inline distT="0" distB="0" distL="0" distR="0">
            <wp:extent cx="171450" cy="190500"/>
            <wp:effectExtent l="0" t="0" r="0" b="0"/>
            <wp:docPr id="10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86"/>
                    <pic:cNvPicPr>
                      <a:picLocks noChangeAspect="1" noChangeArrowheads="1"/>
                    </pic:cNvPicPr>
                  </pic:nvPicPr>
                  <pic:blipFill>
                    <a:blip r:embed="rId109"/>
                    <a:stretch>
                      <a:fillRect/>
                    </a:stretch>
                  </pic:blipFill>
                  <pic:spPr bwMode="auto">
                    <a:xfrm>
                      <a:off x="0" y="0"/>
                      <a:ext cx="171450" cy="190500"/>
                    </a:xfrm>
                    <a:prstGeom prst="rect">
                      <a:avLst/>
                    </a:prstGeom>
                  </pic:spPr>
                </pic:pic>
              </a:graphicData>
            </a:graphic>
          </wp:inline>
        </w:drawing>
      </w:r>
      <w:r>
        <w:t xml:space="preserve">, </w:t>
      </w:r>
      <w:r>
        <w:rPr>
          <w:noProof/>
        </w:rPr>
        <w:drawing>
          <wp:inline distT="0" distB="0" distL="0" distR="0">
            <wp:extent cx="171450" cy="184150"/>
            <wp:effectExtent l="0" t="0" r="0" b="0"/>
            <wp:docPr id="10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87"/>
                    <pic:cNvPicPr>
                      <a:picLocks noChangeAspect="1" noChangeArrowheads="1"/>
                    </pic:cNvPicPr>
                  </pic:nvPicPr>
                  <pic:blipFill>
                    <a:blip r:embed="rId110"/>
                    <a:stretch>
                      <a:fillRect/>
                    </a:stretch>
                  </pic:blipFill>
                  <pic:spPr bwMode="auto">
                    <a:xfrm>
                      <a:off x="0" y="0"/>
                      <a:ext cx="171450" cy="184150"/>
                    </a:xfrm>
                    <a:prstGeom prst="rect">
                      <a:avLst/>
                    </a:prstGeom>
                  </pic:spPr>
                </pic:pic>
              </a:graphicData>
            </a:graphic>
          </wp:inline>
        </w:drawing>
      </w:r>
      <w:r>
        <w:rPr>
          <w:position w:val="-6"/>
        </w:rPr>
        <w:t xml:space="preserve"> </w:t>
      </w:r>
      <w:r>
        <w:t xml:space="preserve">і </w:t>
      </w:r>
      <w:r>
        <w:rPr>
          <w:noProof/>
        </w:rPr>
        <w:drawing>
          <wp:inline distT="0" distB="0" distL="0" distR="0">
            <wp:extent cx="171450" cy="184150"/>
            <wp:effectExtent l="0" t="0" r="0" b="0"/>
            <wp:docPr id="10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88"/>
                    <pic:cNvPicPr>
                      <a:picLocks noChangeAspect="1" noChangeArrowheads="1"/>
                    </pic:cNvPicPr>
                  </pic:nvPicPr>
                  <pic:blipFill>
                    <a:blip r:embed="rId111"/>
                    <a:stretch>
                      <a:fillRect/>
                    </a:stretch>
                  </pic:blipFill>
                  <pic:spPr bwMode="auto">
                    <a:xfrm>
                      <a:off x="0" y="0"/>
                      <a:ext cx="171450" cy="184150"/>
                    </a:xfrm>
                    <a:prstGeom prst="rect">
                      <a:avLst/>
                    </a:prstGeom>
                  </pic:spPr>
                </pic:pic>
              </a:graphicData>
            </a:graphic>
          </wp:inline>
        </w:drawing>
      </w:r>
      <w:r>
        <w:t>, отримуємо операторні представлення функцій (опускаючи індекси 5):</w:t>
      </w:r>
    </w:p>
    <w:p w:rsidR="006618D6" w:rsidRDefault="00A47596">
      <w:pPr>
        <w:ind w:firstLine="720"/>
        <w:jc w:val="both"/>
      </w:pPr>
      <w:r>
        <w:rPr>
          <w:noProof/>
        </w:rPr>
        <w:drawing>
          <wp:inline distT="0" distB="0" distL="0" distR="0">
            <wp:extent cx="2527300" cy="488950"/>
            <wp:effectExtent l="0" t="0" r="0" b="0"/>
            <wp:docPr id="10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89"/>
                    <pic:cNvPicPr>
                      <a:picLocks noChangeAspect="1" noChangeArrowheads="1"/>
                    </pic:cNvPicPr>
                  </pic:nvPicPr>
                  <pic:blipFill>
                    <a:blip r:embed="rId112"/>
                    <a:stretch>
                      <a:fillRect/>
                    </a:stretch>
                  </pic:blipFill>
                  <pic:spPr bwMode="auto">
                    <a:xfrm>
                      <a:off x="0" y="0"/>
                      <a:ext cx="2527300" cy="488950"/>
                    </a:xfrm>
                    <a:prstGeom prst="rect">
                      <a:avLst/>
                    </a:prstGeom>
                  </pic:spPr>
                </pic:pic>
              </a:graphicData>
            </a:graphic>
          </wp:inline>
        </w:drawing>
      </w:r>
    </w:p>
    <w:p w:rsidR="006618D6" w:rsidRDefault="00A47596">
      <w:pPr>
        <w:ind w:firstLine="720"/>
        <w:jc w:val="both"/>
      </w:pPr>
      <w:r>
        <w:t>Схема лічильника на T-тригерах ілюструється рис. 1.33, а на JK-тригерах - рис. 1.34. Очевидно, що при використанні JK-тригерів для побудови лічильника потрібно менше логічних елементів.</w:t>
      </w:r>
    </w:p>
    <w:p w:rsidR="006618D6" w:rsidRDefault="00A47596">
      <w:pPr>
        <w:ind w:firstLine="720"/>
        <w:jc w:val="both"/>
      </w:pPr>
      <w:r>
        <w:t>При великій розрядності лічильників розглянутий метод стає дуже трудомістким, зокрема при мінімізації функцій збудження тригерів.</w:t>
      </w:r>
    </w:p>
    <w:p w:rsidR="006618D6" w:rsidRDefault="00A47596">
      <w:pPr>
        <w:ind w:firstLine="720"/>
        <w:jc w:val="both"/>
      </w:pPr>
      <w:r>
        <w:t>Для побудови лічильників з коефіцієнтом перерахунку</w:t>
      </w:r>
      <w:r>
        <w:rPr>
          <w:noProof/>
        </w:rPr>
        <w:drawing>
          <wp:inline distT="0" distB="0" distL="0" distR="0">
            <wp:extent cx="450850" cy="146050"/>
            <wp:effectExtent l="0" t="0" r="0" b="0"/>
            <wp:docPr id="11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90"/>
                    <pic:cNvPicPr>
                      <a:picLocks noChangeAspect="1" noChangeArrowheads="1"/>
                    </pic:cNvPicPr>
                  </pic:nvPicPr>
                  <pic:blipFill>
                    <a:blip r:embed="rId113"/>
                    <a:stretch>
                      <a:fillRect/>
                    </a:stretch>
                  </pic:blipFill>
                  <pic:spPr bwMode="auto">
                    <a:xfrm>
                      <a:off x="0" y="0"/>
                      <a:ext cx="450850" cy="146050"/>
                    </a:xfrm>
                    <a:prstGeom prst="rect">
                      <a:avLst/>
                    </a:prstGeom>
                  </pic:spPr>
                </pic:pic>
              </a:graphicData>
            </a:graphic>
          </wp:inline>
        </w:drawing>
      </w:r>
      <w:r>
        <w:t xml:space="preserve"> можна скористатися методом виключення надлишкових станів, що рисо критичний до величини </w:t>
      </w:r>
      <w:r>
        <w:rPr>
          <w:i/>
        </w:rPr>
        <w:t>n.</w:t>
      </w:r>
    </w:p>
    <w:p w:rsidR="006618D6" w:rsidRDefault="00A47596">
      <w:pPr>
        <w:ind w:firstLine="720"/>
        <w:jc w:val="both"/>
      </w:pPr>
      <w:r>
        <w:t>Найбільше просто виключаються стани, що випливають підряд.</w:t>
      </w:r>
    </w:p>
    <w:p w:rsidR="006618D6" w:rsidRDefault="00A47596">
      <w:pPr>
        <w:pStyle w:val="ad"/>
        <w:spacing w:before="0" w:after="0"/>
        <w:ind w:firstLine="720"/>
        <w:jc w:val="both"/>
      </w:pPr>
      <w:r>
        <w:rPr>
          <w:noProof/>
        </w:rPr>
        <w:drawing>
          <wp:inline distT="0" distB="0" distL="0" distR="0">
            <wp:extent cx="4057650" cy="1485900"/>
            <wp:effectExtent l="0" t="0" r="0" b="0"/>
            <wp:docPr id="11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91"/>
                    <pic:cNvPicPr>
                      <a:picLocks noChangeAspect="1" noChangeArrowheads="1"/>
                    </pic:cNvPicPr>
                  </pic:nvPicPr>
                  <pic:blipFill>
                    <a:blip r:embed="rId114"/>
                    <a:stretch>
                      <a:fillRect/>
                    </a:stretch>
                  </pic:blipFill>
                  <pic:spPr bwMode="auto">
                    <a:xfrm>
                      <a:off x="0" y="0"/>
                      <a:ext cx="4057650" cy="1485900"/>
                    </a:xfrm>
                    <a:prstGeom prst="rect">
                      <a:avLst/>
                    </a:prstGeom>
                  </pic:spPr>
                </pic:pic>
              </a:graphicData>
            </a:graphic>
          </wp:inline>
        </w:drawing>
      </w:r>
    </w:p>
    <w:p w:rsidR="006618D6" w:rsidRDefault="00A47596">
      <w:pPr>
        <w:ind w:firstLine="720"/>
        <w:jc w:val="both"/>
      </w:pPr>
      <w:r>
        <w:t>При побудові лічильника необхідно, виконати наступні етапи:</w:t>
      </w:r>
    </w:p>
    <w:p w:rsidR="006618D6" w:rsidRDefault="00A47596">
      <w:pPr>
        <w:pStyle w:val="aa"/>
        <w:spacing w:before="0" w:after="0"/>
        <w:ind w:left="0" w:firstLine="720"/>
        <w:jc w:val="both"/>
      </w:pPr>
      <w:r>
        <w:rPr>
          <w:lang w:val="uk-UA"/>
        </w:rPr>
        <w:t xml:space="preserve">визначити число розрядів n лічильника по формулі </w:t>
      </w:r>
      <w:r>
        <w:rPr>
          <w:i/>
          <w:lang w:val="uk-UA"/>
        </w:rPr>
        <w:t>n =</w:t>
      </w:r>
      <w:r>
        <w:rPr>
          <w:noProof/>
        </w:rPr>
        <w:drawing>
          <wp:inline distT="0" distB="0" distL="0" distR="0">
            <wp:extent cx="438150" cy="184150"/>
            <wp:effectExtent l="0" t="0" r="0" b="0"/>
            <wp:docPr id="11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92"/>
                    <pic:cNvPicPr>
                      <a:picLocks noChangeAspect="1" noChangeArrowheads="1"/>
                    </pic:cNvPicPr>
                  </pic:nvPicPr>
                  <pic:blipFill>
                    <a:blip r:embed="rId115"/>
                    <a:stretch>
                      <a:fillRect/>
                    </a:stretch>
                  </pic:blipFill>
                  <pic:spPr bwMode="auto">
                    <a:xfrm>
                      <a:off x="0" y="0"/>
                      <a:ext cx="438150" cy="184150"/>
                    </a:xfrm>
                    <a:prstGeom prst="rect">
                      <a:avLst/>
                    </a:prstGeom>
                  </pic:spPr>
                </pic:pic>
              </a:graphicData>
            </a:graphic>
          </wp:inline>
        </w:drawing>
      </w:r>
      <w:r>
        <w:t xml:space="preserve"> ;</w:t>
      </w:r>
    </w:p>
    <w:p w:rsidR="006618D6" w:rsidRDefault="00A47596">
      <w:pPr>
        <w:pStyle w:val="aa"/>
        <w:spacing w:before="0" w:after="0"/>
        <w:ind w:left="0" w:firstLine="720"/>
        <w:jc w:val="both"/>
      </w:pPr>
      <w:r>
        <w:rPr>
          <w:lang w:val="uk-UA"/>
        </w:rPr>
        <w:t>де</w:t>
      </w:r>
      <w:r>
        <w:rPr>
          <w:noProof/>
        </w:rPr>
        <w:drawing>
          <wp:inline distT="0" distB="0" distL="0" distR="0">
            <wp:extent cx="304800" cy="133350"/>
            <wp:effectExtent l="0" t="0" r="0" b="0"/>
            <wp:docPr id="11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93"/>
                    <pic:cNvPicPr>
                      <a:picLocks noChangeAspect="1" noChangeArrowheads="1"/>
                    </pic:cNvPicPr>
                  </pic:nvPicPr>
                  <pic:blipFill>
                    <a:blip r:embed="rId116"/>
                    <a:stretch>
                      <a:fillRect/>
                    </a:stretch>
                  </pic:blipFill>
                  <pic:spPr bwMode="auto">
                    <a:xfrm>
                      <a:off x="0" y="0"/>
                      <a:ext cx="304800" cy="133350"/>
                    </a:xfrm>
                    <a:prstGeom prst="rect">
                      <a:avLst/>
                    </a:prstGeom>
                  </pic:spPr>
                </pic:pic>
              </a:graphicData>
            </a:graphic>
          </wp:inline>
        </w:drawing>
      </w:r>
      <w:r>
        <w:rPr>
          <w:position w:val="-4"/>
          <w:lang w:val="uk-UA"/>
        </w:rPr>
        <w:t xml:space="preserve"> </w:t>
      </w:r>
      <w:r>
        <w:rPr>
          <w:lang w:val="uk-UA"/>
        </w:rPr>
        <w:t>- функція округлення числа до найближчого більшого цілого, якщо число не ціле;</w:t>
      </w:r>
    </w:p>
    <w:p w:rsidR="006618D6" w:rsidRDefault="00A47596">
      <w:pPr>
        <w:pStyle w:val="aa"/>
        <w:spacing w:before="0" w:after="0"/>
        <w:ind w:left="0" w:firstLine="720"/>
        <w:jc w:val="both"/>
      </w:pPr>
      <w:r>
        <w:rPr>
          <w:lang w:val="uk-UA"/>
        </w:rPr>
        <w:t>скласти таблицю станів і отримати функції збудження f</w:t>
      </w:r>
      <w:r>
        <w:rPr>
          <w:vertAlign w:val="subscript"/>
          <w:lang w:val="uk-UA"/>
        </w:rPr>
        <w:t>i</w:t>
      </w:r>
      <w:r>
        <w:rPr>
          <w:lang w:val="uk-UA"/>
        </w:rPr>
        <w:t xml:space="preserve"> тригерів заданого типу для всіх розрядів лічильника з природним порядком рахунку по модулі 2</w:t>
      </w:r>
      <w:r>
        <w:rPr>
          <w:vertAlign w:val="superscript"/>
          <w:lang w:val="uk-UA"/>
        </w:rPr>
        <w:t>n</w:t>
      </w:r>
      <w:r>
        <w:rPr>
          <w:lang w:val="uk-UA"/>
        </w:rPr>
        <w:t>;</w:t>
      </w:r>
    </w:p>
    <w:p w:rsidR="006618D6" w:rsidRDefault="00A47596">
      <w:pPr>
        <w:pStyle w:val="aa"/>
        <w:spacing w:before="0" w:after="0"/>
        <w:ind w:left="0" w:firstLine="720"/>
        <w:jc w:val="both"/>
      </w:pPr>
      <w:r>
        <w:rPr>
          <w:lang w:val="uk-UA"/>
        </w:rPr>
        <w:lastRenderedPageBreak/>
        <w:t xml:space="preserve">виключити з таблиці надлишкові стани і позначити через </w:t>
      </w:r>
      <w:r>
        <w:rPr>
          <w:i/>
          <w:lang w:val="uk-UA"/>
        </w:rPr>
        <w:t xml:space="preserve">А </w:t>
      </w:r>
      <w:r>
        <w:rPr>
          <w:lang w:val="uk-UA"/>
        </w:rPr>
        <w:t>стан, що передує першому з групи виключених,</w:t>
      </w:r>
    </w:p>
    <w:p w:rsidR="006618D6" w:rsidRDefault="00A47596">
      <w:pPr>
        <w:pStyle w:val="ab"/>
        <w:spacing w:before="0" w:after="0"/>
        <w:ind w:firstLine="720"/>
        <w:jc w:val="both"/>
      </w:pPr>
      <w:r>
        <w:rPr>
          <w:noProof/>
        </w:rPr>
        <w:drawing>
          <wp:inline distT="0" distB="0" distL="0" distR="0">
            <wp:extent cx="3879850" cy="1365250"/>
            <wp:effectExtent l="0" t="0" r="0" b="0"/>
            <wp:docPr id="11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94"/>
                    <pic:cNvPicPr>
                      <a:picLocks noChangeAspect="1" noChangeArrowheads="1"/>
                    </pic:cNvPicPr>
                  </pic:nvPicPr>
                  <pic:blipFill>
                    <a:blip r:embed="rId117"/>
                    <a:stretch>
                      <a:fillRect/>
                    </a:stretch>
                  </pic:blipFill>
                  <pic:spPr bwMode="auto">
                    <a:xfrm>
                      <a:off x="0" y="0"/>
                      <a:ext cx="3879850" cy="1365250"/>
                    </a:xfrm>
                    <a:prstGeom prst="rect">
                      <a:avLst/>
                    </a:prstGeom>
                  </pic:spPr>
                </pic:pic>
              </a:graphicData>
            </a:graphic>
          </wp:inline>
        </w:drawing>
      </w:r>
    </w:p>
    <w:p w:rsidR="006618D6" w:rsidRDefault="00A47596">
      <w:pPr>
        <w:pStyle w:val="ab"/>
        <w:spacing w:before="0" w:after="0"/>
        <w:ind w:firstLine="720"/>
        <w:jc w:val="both"/>
      </w:pPr>
      <w:r>
        <w:rPr>
          <w:noProof/>
        </w:rPr>
        <w:drawing>
          <wp:inline distT="0" distB="0" distL="0" distR="0">
            <wp:extent cx="3740150" cy="1257300"/>
            <wp:effectExtent l="0" t="0" r="0" b="0"/>
            <wp:docPr id="11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95"/>
                    <pic:cNvPicPr>
                      <a:picLocks noChangeAspect="1" noChangeArrowheads="1"/>
                    </pic:cNvPicPr>
                  </pic:nvPicPr>
                  <pic:blipFill>
                    <a:blip r:embed="rId118"/>
                    <a:stretch>
                      <a:fillRect/>
                    </a:stretch>
                  </pic:blipFill>
                  <pic:spPr bwMode="auto">
                    <a:xfrm>
                      <a:off x="0" y="0"/>
                      <a:ext cx="3740150" cy="1257300"/>
                    </a:xfrm>
                    <a:prstGeom prst="rect">
                      <a:avLst/>
                    </a:prstGeom>
                  </pic:spPr>
                </pic:pic>
              </a:graphicData>
            </a:graphic>
          </wp:inline>
        </w:drawing>
      </w:r>
    </w:p>
    <w:p w:rsidR="006618D6" w:rsidRDefault="00A47596">
      <w:pPr>
        <w:pStyle w:val="ab"/>
        <w:spacing w:before="0" w:after="0"/>
        <w:ind w:firstLine="720"/>
        <w:jc w:val="both"/>
      </w:pPr>
      <w:r>
        <w:rPr>
          <w:noProof/>
        </w:rPr>
        <w:drawing>
          <wp:inline distT="0" distB="0" distL="0" distR="0">
            <wp:extent cx="3905250" cy="1250950"/>
            <wp:effectExtent l="0" t="0" r="0" b="0"/>
            <wp:docPr id="11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96"/>
                    <pic:cNvPicPr>
                      <a:picLocks noChangeAspect="1" noChangeArrowheads="1"/>
                    </pic:cNvPicPr>
                  </pic:nvPicPr>
                  <pic:blipFill>
                    <a:blip r:embed="rId119"/>
                    <a:stretch>
                      <a:fillRect/>
                    </a:stretch>
                  </pic:blipFill>
                  <pic:spPr bwMode="auto">
                    <a:xfrm>
                      <a:off x="0" y="0"/>
                      <a:ext cx="3905250" cy="1250950"/>
                    </a:xfrm>
                    <a:prstGeom prst="rect">
                      <a:avLst/>
                    </a:prstGeom>
                  </pic:spPr>
                </pic:pic>
              </a:graphicData>
            </a:graphic>
          </wp:inline>
        </w:drawing>
      </w:r>
    </w:p>
    <w:p w:rsidR="006618D6" w:rsidRDefault="00A47596">
      <w:pPr>
        <w:pStyle w:val="aa"/>
        <w:spacing w:before="0" w:after="0"/>
        <w:ind w:left="0" w:firstLine="720"/>
        <w:jc w:val="both"/>
      </w:pPr>
      <w:r>
        <w:rPr>
          <w:lang w:val="uk-UA"/>
        </w:rPr>
        <w:t xml:space="preserve">через </w:t>
      </w:r>
      <w:r>
        <w:rPr>
          <w:i/>
          <w:lang w:val="uk-UA"/>
        </w:rPr>
        <w:t xml:space="preserve">В - </w:t>
      </w:r>
      <w:r>
        <w:rPr>
          <w:lang w:val="uk-UA"/>
        </w:rPr>
        <w:t xml:space="preserve">перший в групі виключених, через С - наступний за останнім із групи виключених станів (стан </w:t>
      </w:r>
      <w:r>
        <w:rPr>
          <w:i/>
          <w:lang w:val="uk-UA"/>
        </w:rPr>
        <w:t xml:space="preserve">В </w:t>
      </w:r>
      <w:r>
        <w:rPr>
          <w:lang w:val="uk-UA"/>
        </w:rPr>
        <w:t xml:space="preserve">відповідає природному, а стан </w:t>
      </w:r>
      <w:r>
        <w:rPr>
          <w:i/>
          <w:lang w:val="uk-UA"/>
        </w:rPr>
        <w:t xml:space="preserve">С - </w:t>
      </w:r>
      <w:r>
        <w:rPr>
          <w:lang w:val="uk-UA"/>
        </w:rPr>
        <w:t>штучному переходу зі стану А);</w:t>
      </w:r>
    </w:p>
    <w:p w:rsidR="006618D6" w:rsidRDefault="00A47596">
      <w:pPr>
        <w:pStyle w:val="aa"/>
        <w:spacing w:before="0" w:after="0"/>
        <w:ind w:left="0" w:firstLine="720"/>
        <w:jc w:val="both"/>
      </w:pPr>
      <w:r>
        <w:rPr>
          <w:lang w:val="uk-UA"/>
        </w:rPr>
        <w:t xml:space="preserve">визначити скоректовані функції збудження </w:t>
      </w:r>
      <w:r>
        <w:rPr>
          <w:noProof/>
        </w:rPr>
        <w:drawing>
          <wp:inline distT="0" distB="0" distL="0" distR="0">
            <wp:extent cx="139700" cy="177800"/>
            <wp:effectExtent l="0" t="0" r="0" b="0"/>
            <wp:docPr id="11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97"/>
                    <pic:cNvPicPr>
                      <a:picLocks noChangeAspect="1" noChangeArrowheads="1"/>
                    </pic:cNvPicPr>
                  </pic:nvPicPr>
                  <pic:blipFill>
                    <a:blip r:embed="rId120"/>
                    <a:stretch>
                      <a:fillRect/>
                    </a:stretch>
                  </pic:blipFill>
                  <pic:spPr bwMode="auto">
                    <a:xfrm>
                      <a:off x="0" y="0"/>
                      <a:ext cx="139700" cy="177800"/>
                    </a:xfrm>
                    <a:prstGeom prst="rect">
                      <a:avLst/>
                    </a:prstGeom>
                  </pic:spPr>
                </pic:pic>
              </a:graphicData>
            </a:graphic>
          </wp:inline>
        </w:drawing>
      </w:r>
      <w:r>
        <w:rPr>
          <w:lang w:val="uk-UA"/>
        </w:rPr>
        <w:t xml:space="preserve"> для проектованого лічильника за наступним правилом:</w:t>
      </w:r>
    </w:p>
    <w:p w:rsidR="006618D6" w:rsidRDefault="00A47596">
      <w:pPr>
        <w:pStyle w:val="22"/>
        <w:ind w:left="0" w:firstLine="720"/>
        <w:jc w:val="both"/>
      </w:pPr>
      <w:r>
        <w:rPr>
          <w:lang w:val="uk-UA"/>
        </w:rPr>
        <w:t xml:space="preserve">а) якщо i-e розряди для станів В и С збігаються, те (корекція функцій збудження не потрібно); </w:t>
      </w:r>
      <w:r>
        <w:rPr>
          <w:noProof/>
        </w:rPr>
        <w:drawing>
          <wp:inline distT="0" distB="0" distL="0" distR="0">
            <wp:extent cx="425450" cy="190500"/>
            <wp:effectExtent l="0" t="0" r="0" b="0"/>
            <wp:docPr id="11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98"/>
                    <pic:cNvPicPr>
                      <a:picLocks noChangeAspect="1" noChangeArrowheads="1"/>
                    </pic:cNvPicPr>
                  </pic:nvPicPr>
                  <pic:blipFill>
                    <a:blip r:embed="rId121"/>
                    <a:stretch>
                      <a:fillRect/>
                    </a:stretch>
                  </pic:blipFill>
                  <pic:spPr bwMode="auto">
                    <a:xfrm>
                      <a:off x="0" y="0"/>
                      <a:ext cx="425450" cy="190500"/>
                    </a:xfrm>
                    <a:prstGeom prst="rect">
                      <a:avLst/>
                    </a:prstGeom>
                  </pic:spPr>
                </pic:pic>
              </a:graphicData>
            </a:graphic>
          </wp:inline>
        </w:drawing>
      </w:r>
    </w:p>
    <w:p w:rsidR="006618D6" w:rsidRDefault="00A47596">
      <w:pPr>
        <w:pStyle w:val="22"/>
        <w:ind w:left="0" w:firstLine="720"/>
        <w:jc w:val="both"/>
      </w:pPr>
      <w:r>
        <w:rPr>
          <w:lang w:val="uk-UA"/>
        </w:rPr>
        <w:t xml:space="preserve">б) якщо i-ий розряд при природному переході в стан </w:t>
      </w:r>
      <w:r>
        <w:rPr>
          <w:i/>
          <w:lang w:val="uk-UA"/>
        </w:rPr>
        <w:t xml:space="preserve">В </w:t>
      </w:r>
      <w:r>
        <w:rPr>
          <w:lang w:val="uk-UA"/>
        </w:rPr>
        <w:t xml:space="preserve">переключається, а для штучного переходу в стан </w:t>
      </w:r>
      <w:r>
        <w:rPr>
          <w:i/>
          <w:lang w:val="uk-UA"/>
        </w:rPr>
        <w:t xml:space="preserve">С </w:t>
      </w:r>
      <w:r>
        <w:rPr>
          <w:lang w:val="uk-UA"/>
        </w:rPr>
        <w:t>переключення не повинне відбуватися, те</w:t>
      </w:r>
      <w:r>
        <w:rPr>
          <w:noProof/>
        </w:rPr>
        <w:drawing>
          <wp:inline distT="0" distB="0" distL="0" distR="0">
            <wp:extent cx="685800" cy="171450"/>
            <wp:effectExtent l="0" t="0" r="0" b="0"/>
            <wp:docPr id="11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99"/>
                    <pic:cNvPicPr>
                      <a:picLocks noChangeAspect="1" noChangeArrowheads="1"/>
                    </pic:cNvPicPr>
                  </pic:nvPicPr>
                  <pic:blipFill>
                    <a:blip r:embed="rId122"/>
                    <a:stretch>
                      <a:fillRect/>
                    </a:stretch>
                  </pic:blipFill>
                  <pic:spPr bwMode="auto">
                    <a:xfrm>
                      <a:off x="0" y="0"/>
                      <a:ext cx="685800" cy="171450"/>
                    </a:xfrm>
                    <a:prstGeom prst="rect">
                      <a:avLst/>
                    </a:prstGeom>
                  </pic:spPr>
                </pic:pic>
              </a:graphicData>
            </a:graphic>
          </wp:inline>
        </w:drawing>
      </w:r>
      <w:r>
        <w:rPr>
          <w:position w:val="-5"/>
          <w:lang w:val="uk-UA"/>
        </w:rPr>
        <w:t xml:space="preserve"> </w:t>
      </w:r>
      <w:r>
        <w:rPr>
          <w:lang w:val="uk-UA"/>
        </w:rPr>
        <w:t>, де</w:t>
      </w:r>
      <w:r>
        <w:rPr>
          <w:noProof/>
        </w:rPr>
        <w:drawing>
          <wp:inline distT="0" distB="0" distL="0" distR="0">
            <wp:extent cx="177800" cy="171450"/>
            <wp:effectExtent l="0" t="0" r="0" b="0"/>
            <wp:docPr id="12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00"/>
                    <pic:cNvPicPr>
                      <a:picLocks noChangeAspect="1" noChangeArrowheads="1"/>
                    </pic:cNvPicPr>
                  </pic:nvPicPr>
                  <pic:blipFill>
                    <a:blip r:embed="rId123"/>
                    <a:stretch>
                      <a:fillRect/>
                    </a:stretch>
                  </pic:blipFill>
                  <pic:spPr bwMode="auto">
                    <a:xfrm>
                      <a:off x="0" y="0"/>
                      <a:ext cx="177800" cy="171450"/>
                    </a:xfrm>
                    <a:prstGeom prst="rect">
                      <a:avLst/>
                    </a:prstGeom>
                  </pic:spPr>
                </pic:pic>
              </a:graphicData>
            </a:graphic>
          </wp:inline>
        </w:drawing>
      </w:r>
      <w:r>
        <w:t xml:space="preserve"> </w:t>
      </w:r>
      <w:r>
        <w:rPr>
          <w:lang w:val="uk-UA"/>
        </w:rPr>
        <w:t xml:space="preserve">- функція, що приймає одиничне значення на наборі </w:t>
      </w:r>
      <w:r>
        <w:rPr>
          <w:i/>
          <w:lang w:val="uk-UA"/>
        </w:rPr>
        <w:t xml:space="preserve">А </w:t>
      </w:r>
      <w:r>
        <w:rPr>
          <w:lang w:val="uk-UA"/>
        </w:rPr>
        <w:t>и, можливо, на виключених наборах (здійснюється заборона переключення тригера);</w:t>
      </w:r>
    </w:p>
    <w:p w:rsidR="006618D6" w:rsidRDefault="00A47596">
      <w:pPr>
        <w:pStyle w:val="22"/>
        <w:ind w:left="0" w:firstLine="720"/>
        <w:jc w:val="both"/>
      </w:pPr>
      <w:r>
        <w:rPr>
          <w:lang w:val="uk-UA"/>
        </w:rPr>
        <w:t xml:space="preserve">в) якщо необхідно викликати переключення i-го розряду при штучному переході в стан </w:t>
      </w:r>
      <w:r>
        <w:rPr>
          <w:i/>
          <w:lang w:val="uk-UA"/>
        </w:rPr>
        <w:t xml:space="preserve">С, </w:t>
      </w:r>
      <w:r>
        <w:rPr>
          <w:lang w:val="uk-UA"/>
        </w:rPr>
        <w:t xml:space="preserve">що не переключається при природному переході в стан </w:t>
      </w:r>
      <w:r>
        <w:rPr>
          <w:i/>
          <w:lang w:val="uk-UA"/>
        </w:rPr>
        <w:t xml:space="preserve">У, </w:t>
      </w:r>
      <w:r>
        <w:rPr>
          <w:lang w:val="uk-UA"/>
        </w:rPr>
        <w:t>те</w:t>
      </w:r>
      <w:r>
        <w:rPr>
          <w:noProof/>
        </w:rPr>
        <w:drawing>
          <wp:inline distT="0" distB="0" distL="0" distR="0">
            <wp:extent cx="876300" cy="171450"/>
            <wp:effectExtent l="0" t="0" r="0" b="0"/>
            <wp:docPr id="12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01"/>
                    <pic:cNvPicPr>
                      <a:picLocks noChangeAspect="1" noChangeArrowheads="1"/>
                    </pic:cNvPicPr>
                  </pic:nvPicPr>
                  <pic:blipFill>
                    <a:blip r:embed="rId124"/>
                    <a:stretch>
                      <a:fillRect/>
                    </a:stretch>
                  </pic:blipFill>
                  <pic:spPr bwMode="auto">
                    <a:xfrm>
                      <a:off x="0" y="0"/>
                      <a:ext cx="876300" cy="171450"/>
                    </a:xfrm>
                    <a:prstGeom prst="rect">
                      <a:avLst/>
                    </a:prstGeom>
                  </pic:spPr>
                </pic:pic>
              </a:graphicData>
            </a:graphic>
          </wp:inline>
        </w:drawing>
      </w:r>
      <w:r>
        <w:t xml:space="preserve"> </w:t>
      </w:r>
      <w:r>
        <w:rPr>
          <w:lang w:val="uk-UA"/>
        </w:rPr>
        <w:t>(Забезпечується примусове переключення тригера);</w:t>
      </w:r>
    </w:p>
    <w:p w:rsidR="006618D6" w:rsidRDefault="00A47596">
      <w:pPr>
        <w:pStyle w:val="aa"/>
        <w:spacing w:before="0" w:after="0"/>
        <w:ind w:left="0" w:firstLine="720"/>
        <w:jc w:val="both"/>
      </w:pPr>
      <w:r>
        <w:rPr>
          <w:lang w:val="uk-UA"/>
        </w:rPr>
        <w:t>отримати операторні форми функцій</w:t>
      </w:r>
      <w:r>
        <w:rPr>
          <w:noProof/>
        </w:rPr>
        <w:drawing>
          <wp:inline distT="0" distB="0" distL="0" distR="0">
            <wp:extent cx="165100" cy="152400"/>
            <wp:effectExtent l="0" t="0" r="0" b="0"/>
            <wp:docPr id="12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02"/>
                    <pic:cNvPicPr>
                      <a:picLocks noChangeAspect="1" noChangeArrowheads="1"/>
                    </pic:cNvPicPr>
                  </pic:nvPicPr>
                  <pic:blipFill>
                    <a:blip r:embed="rId125"/>
                    <a:stretch>
                      <a:fillRect/>
                    </a:stretch>
                  </pic:blipFill>
                  <pic:spPr bwMode="auto">
                    <a:xfrm>
                      <a:off x="0" y="0"/>
                      <a:ext cx="165100" cy="152400"/>
                    </a:xfrm>
                    <a:prstGeom prst="rect">
                      <a:avLst/>
                    </a:prstGeom>
                  </pic:spPr>
                </pic:pic>
              </a:graphicData>
            </a:graphic>
          </wp:inline>
        </w:drawing>
      </w:r>
      <w:r>
        <w:rPr>
          <w:lang w:val="uk-UA"/>
        </w:rPr>
        <w:t xml:space="preserve"> у заданому елементному базисі і побудувати схему лічильника.</w:t>
      </w:r>
    </w:p>
    <w:p w:rsidR="006618D6" w:rsidRDefault="00A47596">
      <w:pPr>
        <w:ind w:firstLine="720"/>
        <w:jc w:val="both"/>
      </w:pPr>
      <w:r>
        <w:t>Якщо в лічильнику виключаються останні 2</w:t>
      </w:r>
      <w:r>
        <w:rPr>
          <w:vertAlign w:val="superscript"/>
        </w:rPr>
        <w:t>n-к</w:t>
      </w:r>
      <w:r>
        <w:rPr>
          <w:i/>
        </w:rPr>
        <w:t xml:space="preserve"> </w:t>
      </w:r>
      <w:r>
        <w:t xml:space="preserve">станів (наприклад, у збільшуючому лічильнику рахунок починається з 0 і закінчується числом </w:t>
      </w:r>
      <w:r>
        <w:rPr>
          <w:i/>
        </w:rPr>
        <w:t>К</w:t>
      </w:r>
      <w:r>
        <w:t xml:space="preserve">-1), то такі лічильники є лічильниками з природним порядком рахунку по модулю </w:t>
      </w:r>
      <w:r>
        <w:rPr>
          <w:i/>
        </w:rPr>
        <w:t xml:space="preserve">К. </w:t>
      </w:r>
      <w:r>
        <w:t xml:space="preserve">При виключенні інших станів природний порядок рахунку порушується. У цьому випадку (наприклад, для збільшуючого лічильника) число рахункових сигналів, що надійшли, не відповідає чисельному еквіваленту коду суми по </w:t>
      </w:r>
      <w:r>
        <w:rPr>
          <w:i/>
        </w:rPr>
        <w:t xml:space="preserve">модулю </w:t>
      </w:r>
      <w:r>
        <w:t>К даної кількості одиниць.</w:t>
      </w:r>
    </w:p>
    <w:p w:rsidR="006618D6" w:rsidRDefault="00A47596">
      <w:pPr>
        <w:ind w:firstLine="720"/>
        <w:jc w:val="both"/>
      </w:pPr>
      <w:r>
        <w:t xml:space="preserve">Нехай необхідно побудувати лічильник на T-тригерах з коефіцієнтом перерахунку K = 6. Визначаємо розрядність лічильника по формулі </w:t>
      </w:r>
      <w:r>
        <w:rPr>
          <w:i/>
        </w:rPr>
        <w:t>n =</w:t>
      </w:r>
      <w:r>
        <w:rPr>
          <w:noProof/>
        </w:rPr>
        <w:drawing>
          <wp:inline distT="0" distB="0" distL="0" distR="0">
            <wp:extent cx="552450" cy="171450"/>
            <wp:effectExtent l="0" t="0" r="0" b="0"/>
            <wp:docPr id="12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03"/>
                    <pic:cNvPicPr>
                      <a:picLocks noChangeAspect="1" noChangeArrowheads="1"/>
                    </pic:cNvPicPr>
                  </pic:nvPicPr>
                  <pic:blipFill>
                    <a:blip r:embed="rId126"/>
                    <a:stretch>
                      <a:fillRect/>
                    </a:stretch>
                  </pic:blipFill>
                  <pic:spPr bwMode="auto">
                    <a:xfrm>
                      <a:off x="0" y="0"/>
                      <a:ext cx="552450" cy="171450"/>
                    </a:xfrm>
                    <a:prstGeom prst="rect">
                      <a:avLst/>
                    </a:prstGeom>
                  </pic:spPr>
                </pic:pic>
              </a:graphicData>
            </a:graphic>
          </wp:inline>
        </w:drawing>
      </w:r>
      <w:r>
        <w:rPr>
          <w:i/>
          <w:position w:val="-6"/>
        </w:rPr>
        <w:t xml:space="preserve"> </w:t>
      </w:r>
      <w:r>
        <w:rPr>
          <w:i/>
        </w:rPr>
        <w:t>=</w:t>
      </w:r>
      <w:r>
        <w:rPr>
          <w:noProof/>
        </w:rPr>
        <w:drawing>
          <wp:inline distT="0" distB="0" distL="0" distR="0">
            <wp:extent cx="527050" cy="152400"/>
            <wp:effectExtent l="0" t="0" r="0" b="0"/>
            <wp:docPr id="12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04"/>
                    <pic:cNvPicPr>
                      <a:picLocks noChangeAspect="1" noChangeArrowheads="1"/>
                    </pic:cNvPicPr>
                  </pic:nvPicPr>
                  <pic:blipFill>
                    <a:blip r:embed="rId127"/>
                    <a:stretch>
                      <a:fillRect/>
                    </a:stretch>
                  </pic:blipFill>
                  <pic:spPr bwMode="auto">
                    <a:xfrm>
                      <a:off x="0" y="0"/>
                      <a:ext cx="527050" cy="152400"/>
                    </a:xfrm>
                    <a:prstGeom prst="rect">
                      <a:avLst/>
                    </a:prstGeom>
                  </pic:spPr>
                </pic:pic>
              </a:graphicData>
            </a:graphic>
          </wp:inline>
        </w:drawing>
      </w:r>
      <w:r>
        <w:rPr>
          <w:i/>
          <w:position w:val="-6"/>
        </w:rPr>
        <w:t xml:space="preserve"> </w:t>
      </w:r>
      <w:r>
        <w:t>=</w:t>
      </w:r>
      <w:r>
        <w:rPr>
          <w:i/>
        </w:rPr>
        <w:t xml:space="preserve"> </w:t>
      </w:r>
      <w:r>
        <w:t>3 і будуємо таблицю переходів 3-розрядного лічильника з природним порядком рахунку по модулі 2</w:t>
      </w:r>
      <w:r>
        <w:rPr>
          <w:vertAlign w:val="superscript"/>
        </w:rPr>
        <w:t>n</w:t>
      </w:r>
      <w:r>
        <w:t xml:space="preserve"> = 2</w:t>
      </w:r>
      <w:r>
        <w:rPr>
          <w:vertAlign w:val="superscript"/>
        </w:rPr>
        <w:t>3</w:t>
      </w:r>
      <w:r>
        <w:t xml:space="preserve"> = 8 (табл. 1.21).</w:t>
      </w:r>
    </w:p>
    <w:p w:rsidR="006618D6" w:rsidRDefault="006618D6">
      <w:pPr>
        <w:ind w:firstLine="720"/>
        <w:jc w:val="both"/>
      </w:pPr>
    </w:p>
    <w:p w:rsidR="006618D6" w:rsidRDefault="00A47596">
      <w:pPr>
        <w:ind w:firstLine="720"/>
        <w:jc w:val="both"/>
      </w:pPr>
      <w:r>
        <w:rPr>
          <w:noProof/>
        </w:rPr>
        <w:lastRenderedPageBreak/>
        <w:drawing>
          <wp:inline distT="0" distB="0" distL="0" distR="0">
            <wp:extent cx="1498600" cy="2019300"/>
            <wp:effectExtent l="0" t="0" r="0" b="0"/>
            <wp:docPr id="125"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11"/>
                    <pic:cNvPicPr>
                      <a:picLocks noChangeAspect="1" noChangeArrowheads="1"/>
                    </pic:cNvPicPr>
                  </pic:nvPicPr>
                  <pic:blipFill>
                    <a:blip r:embed="rId128"/>
                    <a:stretch>
                      <a:fillRect/>
                    </a:stretch>
                  </pic:blipFill>
                  <pic:spPr bwMode="auto">
                    <a:xfrm>
                      <a:off x="0" y="0"/>
                      <a:ext cx="1498600" cy="2019300"/>
                    </a:xfrm>
                    <a:prstGeom prst="rect">
                      <a:avLst/>
                    </a:prstGeom>
                  </pic:spPr>
                </pic:pic>
              </a:graphicData>
            </a:graphic>
          </wp:inline>
        </w:drawing>
      </w:r>
    </w:p>
    <w:p w:rsidR="006618D6" w:rsidRDefault="006618D6">
      <w:pPr>
        <w:ind w:firstLine="720"/>
        <w:jc w:val="both"/>
      </w:pPr>
    </w:p>
    <w:p w:rsidR="006618D6" w:rsidRDefault="00A47596">
      <w:pPr>
        <w:ind w:firstLine="720"/>
        <w:jc w:val="both"/>
      </w:pPr>
      <w:r>
        <w:t xml:space="preserve">Вибираємо паралельний спосіб формування переносів і записуємо функції </w:t>
      </w:r>
      <w:r>
        <w:rPr>
          <w:i/>
        </w:rPr>
        <w:t>T</w:t>
      </w:r>
      <w:r>
        <w:rPr>
          <w:i/>
          <w:vertAlign w:val="subscript"/>
        </w:rPr>
        <w:t>i</w:t>
      </w:r>
      <w:r>
        <w:rPr>
          <w:i/>
        </w:rPr>
        <w:t xml:space="preserve"> </w:t>
      </w:r>
      <w:r>
        <w:t>(z = 1, 2, 3) для збільшуючого лічильника з природним порядком рахунку</w:t>
      </w:r>
    </w:p>
    <w:p w:rsidR="006618D6" w:rsidRDefault="00A47596">
      <w:pPr>
        <w:ind w:firstLine="720"/>
        <w:jc w:val="both"/>
      </w:pPr>
      <w:r>
        <w:rPr>
          <w:noProof/>
        </w:rPr>
        <w:drawing>
          <wp:inline distT="0" distB="0" distL="0" distR="0">
            <wp:extent cx="1733550" cy="177800"/>
            <wp:effectExtent l="0" t="0" r="0" b="0"/>
            <wp:docPr id="126"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05"/>
                    <pic:cNvPicPr>
                      <a:picLocks noChangeAspect="1" noChangeArrowheads="1"/>
                    </pic:cNvPicPr>
                  </pic:nvPicPr>
                  <pic:blipFill>
                    <a:blip r:embed="rId129"/>
                    <a:stretch>
                      <a:fillRect/>
                    </a:stretch>
                  </pic:blipFill>
                  <pic:spPr bwMode="auto">
                    <a:xfrm>
                      <a:off x="0" y="0"/>
                      <a:ext cx="1733550" cy="177800"/>
                    </a:xfrm>
                    <a:prstGeom prst="rect">
                      <a:avLst/>
                    </a:prstGeom>
                  </pic:spPr>
                </pic:pic>
              </a:graphicData>
            </a:graphic>
          </wp:inline>
        </w:drawing>
      </w:r>
    </w:p>
    <w:p w:rsidR="006618D6" w:rsidRDefault="00A47596">
      <w:pPr>
        <w:ind w:firstLine="720"/>
        <w:jc w:val="both"/>
      </w:pPr>
      <w:r>
        <w:t xml:space="preserve">Виключаємо стани 110 і 111, відмічені в табл. 1.21 пунктиром, і позначимо три стани через </w:t>
      </w:r>
      <w:r>
        <w:rPr>
          <w:i/>
        </w:rPr>
        <w:t xml:space="preserve">А, В </w:t>
      </w:r>
      <w:r>
        <w:t>и С. Відповідно до приведеного вище правилом знаходимо</w:t>
      </w:r>
    </w:p>
    <w:p w:rsidR="006618D6" w:rsidRDefault="00A47596">
      <w:pPr>
        <w:ind w:firstLine="720"/>
        <w:jc w:val="both"/>
      </w:pPr>
      <w:r>
        <w:rPr>
          <w:noProof/>
        </w:rPr>
        <w:drawing>
          <wp:inline distT="0" distB="0" distL="0" distR="0">
            <wp:extent cx="2432050" cy="190500"/>
            <wp:effectExtent l="0" t="0" r="0" b="0"/>
            <wp:docPr id="127"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06"/>
                    <pic:cNvPicPr>
                      <a:picLocks noChangeAspect="1" noChangeArrowheads="1"/>
                    </pic:cNvPicPr>
                  </pic:nvPicPr>
                  <pic:blipFill>
                    <a:blip r:embed="rId130"/>
                    <a:stretch>
                      <a:fillRect/>
                    </a:stretch>
                  </pic:blipFill>
                  <pic:spPr bwMode="auto">
                    <a:xfrm>
                      <a:off x="0" y="0"/>
                      <a:ext cx="2432050" cy="190500"/>
                    </a:xfrm>
                    <a:prstGeom prst="rect">
                      <a:avLst/>
                    </a:prstGeom>
                  </pic:spPr>
                </pic:pic>
              </a:graphicData>
            </a:graphic>
          </wp:inline>
        </w:drawing>
      </w:r>
    </w:p>
    <w:p w:rsidR="006618D6" w:rsidRDefault="00A47596">
      <w:pPr>
        <w:ind w:firstLine="720"/>
        <w:jc w:val="both"/>
      </w:pPr>
      <w:r>
        <w:t>Оскільки функція</w:t>
      </w:r>
      <w:r>
        <w:rPr>
          <w:noProof/>
        </w:rPr>
        <w:drawing>
          <wp:inline distT="0" distB="0" distL="0" distR="0">
            <wp:extent cx="152400" cy="171450"/>
            <wp:effectExtent l="0" t="0" r="0" b="0"/>
            <wp:docPr id="128"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07"/>
                    <pic:cNvPicPr>
                      <a:picLocks noChangeAspect="1" noChangeArrowheads="1"/>
                    </pic:cNvPicPr>
                  </pic:nvPicPr>
                  <pic:blipFill>
                    <a:blip r:embed="rId131"/>
                    <a:stretch>
                      <a:fillRect/>
                    </a:stretch>
                  </pic:blipFill>
                  <pic:spPr bwMode="auto">
                    <a:xfrm>
                      <a:off x="0" y="0"/>
                      <a:ext cx="152400" cy="171450"/>
                    </a:xfrm>
                    <a:prstGeom prst="rect">
                      <a:avLst/>
                    </a:prstGeom>
                  </pic:spPr>
                </pic:pic>
              </a:graphicData>
            </a:graphic>
          </wp:inline>
        </w:drawing>
      </w:r>
      <w:r>
        <w:t xml:space="preserve"> на наборах 110 і 111 не визначена, отримуємо </w:t>
      </w:r>
      <w:r>
        <w:rPr>
          <w:noProof/>
        </w:rPr>
        <w:drawing>
          <wp:inline distT="0" distB="0" distL="0" distR="0">
            <wp:extent cx="133350" cy="152400"/>
            <wp:effectExtent l="0" t="0" r="0" b="0"/>
            <wp:docPr id="129"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08"/>
                    <pic:cNvPicPr>
                      <a:picLocks noChangeAspect="1" noChangeArrowheads="1"/>
                    </pic:cNvPicPr>
                  </pic:nvPicPr>
                  <pic:blipFill>
                    <a:blip r:embed="rId132"/>
                    <a:stretch>
                      <a:fillRect/>
                    </a:stretch>
                  </pic:blipFill>
                  <pic:spPr bwMode="auto">
                    <a:xfrm>
                      <a:off x="0" y="0"/>
                      <a:ext cx="133350" cy="152400"/>
                    </a:xfrm>
                    <a:prstGeom prst="rect">
                      <a:avLst/>
                    </a:prstGeom>
                  </pic:spPr>
                </pic:pic>
              </a:graphicData>
            </a:graphic>
          </wp:inline>
        </w:drawing>
      </w:r>
      <w:r>
        <w:rPr>
          <w:position w:val="-4"/>
        </w:rPr>
        <w:t xml:space="preserve"> </w:t>
      </w:r>
      <w:r>
        <w:t>= Q</w:t>
      </w:r>
      <w:r>
        <w:rPr>
          <w:vertAlign w:val="subscript"/>
        </w:rPr>
        <w:t>3</w:t>
      </w:r>
      <w:r>
        <w:t>Q</w:t>
      </w:r>
      <w:r>
        <w:rPr>
          <w:vertAlign w:val="subscript"/>
        </w:rPr>
        <w:t>1</w:t>
      </w:r>
      <w:r>
        <w:t>. З обліком цього знаходимо</w:t>
      </w:r>
    </w:p>
    <w:p w:rsidR="006618D6" w:rsidRDefault="00A47596">
      <w:pPr>
        <w:ind w:firstLine="720"/>
        <w:jc w:val="both"/>
      </w:pPr>
      <w:r>
        <w:rPr>
          <w:noProof/>
        </w:rPr>
        <w:drawing>
          <wp:inline distT="0" distB="0" distL="0" distR="0">
            <wp:extent cx="2006600" cy="349250"/>
            <wp:effectExtent l="0" t="0" r="0" b="0"/>
            <wp:docPr id="130"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09"/>
                    <pic:cNvPicPr>
                      <a:picLocks noChangeAspect="1" noChangeArrowheads="1"/>
                    </pic:cNvPicPr>
                  </pic:nvPicPr>
                  <pic:blipFill>
                    <a:blip r:embed="rId133"/>
                    <a:stretch>
                      <a:fillRect/>
                    </a:stretch>
                  </pic:blipFill>
                  <pic:spPr bwMode="auto">
                    <a:xfrm>
                      <a:off x="0" y="0"/>
                      <a:ext cx="2006600" cy="349250"/>
                    </a:xfrm>
                    <a:prstGeom prst="rect">
                      <a:avLst/>
                    </a:prstGeom>
                  </pic:spPr>
                </pic:pic>
              </a:graphicData>
            </a:graphic>
          </wp:inline>
        </w:drawing>
      </w:r>
    </w:p>
    <w:p w:rsidR="006618D6" w:rsidRDefault="00A47596">
      <w:pPr>
        <w:ind w:firstLine="720"/>
        <w:jc w:val="both"/>
      </w:pPr>
      <w:r>
        <w:t>Схема лічильника показана на рис. 1.35. Установка лічильника в нульовий стан здійснюється за допомогою асинхронних входів</w:t>
      </w:r>
      <w:r>
        <w:rPr>
          <w:noProof/>
        </w:rPr>
        <w:drawing>
          <wp:inline distT="0" distB="0" distL="0" distR="0">
            <wp:extent cx="139700" cy="171450"/>
            <wp:effectExtent l="0" t="0" r="0" b="0"/>
            <wp:docPr id="131"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10"/>
                    <pic:cNvPicPr>
                      <a:picLocks noChangeAspect="1" noChangeArrowheads="1"/>
                    </pic:cNvPicPr>
                  </pic:nvPicPr>
                  <pic:blipFill>
                    <a:blip r:embed="rId134"/>
                    <a:stretch>
                      <a:fillRect/>
                    </a:stretch>
                  </pic:blipFill>
                  <pic:spPr bwMode="auto">
                    <a:xfrm>
                      <a:off x="0" y="0"/>
                      <a:ext cx="139700" cy="171450"/>
                    </a:xfrm>
                    <a:prstGeom prst="rect">
                      <a:avLst/>
                    </a:prstGeom>
                  </pic:spPr>
                </pic:pic>
              </a:graphicData>
            </a:graphic>
          </wp:inline>
        </w:drawing>
      </w:r>
      <w:r>
        <w:t xml:space="preserve"> тригерів. </w:t>
      </w:r>
    </w:p>
    <w:p w:rsidR="006618D6" w:rsidRDefault="00A47596">
      <w:pPr>
        <w:ind w:firstLine="720"/>
        <w:jc w:val="both"/>
      </w:pPr>
      <w:r>
        <w:t>Кільцеві лічильники будуються на базі зсуваючих регістрів (рис. 1.36). Виходи Q</w:t>
      </w:r>
      <w:r>
        <w:rPr>
          <w:vertAlign w:val="subscript"/>
        </w:rPr>
        <w:t xml:space="preserve">i </w:t>
      </w:r>
      <w:r>
        <w:t xml:space="preserve">регістра підключаються до входів комбінаційної схеми (КС), а вихід останньої - до входу </w:t>
      </w:r>
      <w:r>
        <w:rPr>
          <w:i/>
        </w:rPr>
        <w:t xml:space="preserve">DR </w:t>
      </w:r>
      <w:r>
        <w:t xml:space="preserve">занесення в регістр інформації послідовним кодом. Рахункові сигнали </w:t>
      </w:r>
      <w:r>
        <w:rPr>
          <w:i/>
        </w:rPr>
        <w:t xml:space="preserve">X </w:t>
      </w:r>
      <w:r>
        <w:t>керують зсувом у регістрі.</w:t>
      </w:r>
    </w:p>
    <w:p w:rsidR="006618D6" w:rsidRDefault="00A47596">
      <w:pPr>
        <w:ind w:firstLine="720"/>
        <w:jc w:val="both"/>
      </w:pPr>
      <w:r>
        <w:t>Кільцеві лічильники можуть забезпечити будь-який заданий коефіцієнт K перерахунку, але не можуть, у загальному випадку, забезпечити довільний порядок зміни станів.</w:t>
      </w:r>
    </w:p>
    <w:p w:rsidR="006618D6" w:rsidRDefault="00A47596">
      <w:pPr>
        <w:ind w:firstLine="720"/>
        <w:jc w:val="both"/>
      </w:pPr>
      <w:r>
        <w:t>Основна задача проектування таких лічильників складається в синтезі КС, що забезпечує необхідний коефіцієнт перерахунку. У процесі проектування необхідно виконати наступне:</w:t>
      </w:r>
    </w:p>
    <w:p w:rsidR="006618D6" w:rsidRDefault="00A47596">
      <w:pPr>
        <w:pStyle w:val="ab"/>
        <w:spacing w:before="0" w:after="0"/>
        <w:ind w:firstLine="720"/>
        <w:jc w:val="both"/>
      </w:pPr>
      <w:r>
        <w:rPr>
          <w:noProof/>
        </w:rPr>
        <w:drawing>
          <wp:inline distT="0" distB="0" distL="0" distR="0">
            <wp:extent cx="1790700" cy="1155700"/>
            <wp:effectExtent l="0" t="0" r="0" b="0"/>
            <wp:docPr id="13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12"/>
                    <pic:cNvPicPr>
                      <a:picLocks noChangeAspect="1" noChangeArrowheads="1"/>
                    </pic:cNvPicPr>
                  </pic:nvPicPr>
                  <pic:blipFill>
                    <a:blip r:embed="rId135"/>
                    <a:stretch>
                      <a:fillRect/>
                    </a:stretch>
                  </pic:blipFill>
                  <pic:spPr bwMode="auto">
                    <a:xfrm>
                      <a:off x="0" y="0"/>
                      <a:ext cx="1790700" cy="1155700"/>
                    </a:xfrm>
                    <a:prstGeom prst="rect">
                      <a:avLst/>
                    </a:prstGeom>
                  </pic:spPr>
                </pic:pic>
              </a:graphicData>
            </a:graphic>
          </wp:inline>
        </w:drawing>
      </w:r>
      <w:r>
        <w:rPr>
          <w:sz w:val="24"/>
          <w:lang w:val="uk-UA"/>
        </w:rPr>
        <w:t xml:space="preserve"> </w:t>
      </w:r>
      <w:r>
        <w:rPr>
          <w:noProof/>
        </w:rPr>
        <w:drawing>
          <wp:inline distT="0" distB="0" distL="0" distR="0">
            <wp:extent cx="1828800" cy="2495550"/>
            <wp:effectExtent l="0" t="0" r="0" b="0"/>
            <wp:docPr id="13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13"/>
                    <pic:cNvPicPr>
                      <a:picLocks noChangeAspect="1" noChangeArrowheads="1"/>
                    </pic:cNvPicPr>
                  </pic:nvPicPr>
                  <pic:blipFill>
                    <a:blip r:embed="rId136"/>
                    <a:stretch>
                      <a:fillRect/>
                    </a:stretch>
                  </pic:blipFill>
                  <pic:spPr bwMode="auto">
                    <a:xfrm>
                      <a:off x="0" y="0"/>
                      <a:ext cx="1828800" cy="2495550"/>
                    </a:xfrm>
                    <a:prstGeom prst="rect">
                      <a:avLst/>
                    </a:prstGeom>
                  </pic:spPr>
                </pic:pic>
              </a:graphicData>
            </a:graphic>
          </wp:inline>
        </w:drawing>
      </w:r>
    </w:p>
    <w:p w:rsidR="006618D6" w:rsidRDefault="00A47596">
      <w:pPr>
        <w:pStyle w:val="aa"/>
        <w:spacing w:before="0" w:after="0"/>
        <w:ind w:left="0" w:firstLine="720"/>
        <w:jc w:val="both"/>
        <w:rPr>
          <w:lang w:val="uk-UA"/>
        </w:rPr>
      </w:pPr>
      <w:r>
        <w:rPr>
          <w:lang w:val="uk-UA"/>
        </w:rPr>
        <w:t xml:space="preserve"> </w:t>
      </w:r>
    </w:p>
    <w:p w:rsidR="006618D6" w:rsidRDefault="006618D6">
      <w:pPr>
        <w:pStyle w:val="ab"/>
        <w:spacing w:before="0" w:after="0"/>
        <w:ind w:firstLine="720"/>
        <w:jc w:val="both"/>
        <w:rPr>
          <w:sz w:val="24"/>
          <w:lang w:val="uk-UA"/>
        </w:rPr>
      </w:pPr>
    </w:p>
    <w:p w:rsidR="006618D6" w:rsidRDefault="00A47596">
      <w:pPr>
        <w:pStyle w:val="aa"/>
        <w:spacing w:before="0" w:after="0"/>
        <w:ind w:left="0" w:firstLine="720"/>
        <w:jc w:val="both"/>
      </w:pPr>
      <w:r>
        <w:rPr>
          <w:lang w:val="uk-UA"/>
        </w:rPr>
        <w:lastRenderedPageBreak/>
        <w:t xml:space="preserve">визначити розрядність регістра по формулі </w:t>
      </w:r>
      <w:r>
        <w:rPr>
          <w:i/>
          <w:lang w:val="uk-UA"/>
        </w:rPr>
        <w:t>n =</w:t>
      </w:r>
      <w:r>
        <w:rPr>
          <w:noProof/>
        </w:rPr>
        <w:drawing>
          <wp:inline distT="0" distB="0" distL="0" distR="0">
            <wp:extent cx="571500" cy="152400"/>
            <wp:effectExtent l="0" t="0" r="0" b="0"/>
            <wp:docPr id="13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14"/>
                    <pic:cNvPicPr>
                      <a:picLocks noChangeAspect="1" noChangeArrowheads="1"/>
                    </pic:cNvPicPr>
                  </pic:nvPicPr>
                  <pic:blipFill>
                    <a:blip r:embed="rId137"/>
                    <a:stretch>
                      <a:fillRect/>
                    </a:stretch>
                  </pic:blipFill>
                  <pic:spPr bwMode="auto">
                    <a:xfrm>
                      <a:off x="0" y="0"/>
                      <a:ext cx="571500" cy="152400"/>
                    </a:xfrm>
                    <a:prstGeom prst="rect">
                      <a:avLst/>
                    </a:prstGeom>
                  </pic:spPr>
                </pic:pic>
              </a:graphicData>
            </a:graphic>
          </wp:inline>
        </w:drawing>
      </w:r>
      <w:r>
        <w:rPr>
          <w:i/>
          <w:lang w:val="uk-UA"/>
        </w:rPr>
        <w:t xml:space="preserve"> </w:t>
      </w:r>
      <w:r>
        <w:rPr>
          <w:lang w:val="uk-UA"/>
        </w:rPr>
        <w:t>і побудувати граф переходів зсуваючого регістра;</w:t>
      </w:r>
    </w:p>
    <w:p w:rsidR="006618D6" w:rsidRDefault="00A47596">
      <w:pPr>
        <w:pStyle w:val="aa"/>
        <w:spacing w:before="0" w:after="0"/>
        <w:ind w:left="0" w:firstLine="720"/>
        <w:jc w:val="both"/>
        <w:rPr>
          <w:lang w:val="uk-UA"/>
        </w:rPr>
      </w:pPr>
      <w:r>
        <w:rPr>
          <w:lang w:val="uk-UA"/>
        </w:rPr>
        <w:t>виділити на графі всі циклічні шляхи, що проходять через K вершин (можливі періоди лічильника з коефіцієнтом перерахунку K);</w:t>
      </w:r>
    </w:p>
    <w:p w:rsidR="006618D6" w:rsidRDefault="00A47596">
      <w:pPr>
        <w:pStyle w:val="aa"/>
        <w:spacing w:before="0" w:after="0"/>
        <w:ind w:left="0" w:firstLine="720"/>
        <w:jc w:val="both"/>
        <w:rPr>
          <w:lang w:val="uk-UA"/>
        </w:rPr>
      </w:pPr>
      <w:r>
        <w:rPr>
          <w:lang w:val="uk-UA"/>
        </w:rPr>
        <w:t>отримати операторні форми перемикальних функцій, реалізованих КС, відповідно до заданого елементного базису для кожного періоду лічильника;</w:t>
      </w:r>
    </w:p>
    <w:p w:rsidR="006618D6" w:rsidRDefault="00A47596">
      <w:pPr>
        <w:pStyle w:val="aa"/>
        <w:spacing w:before="0" w:after="0"/>
        <w:ind w:left="0" w:firstLine="720"/>
        <w:jc w:val="both"/>
        <w:rPr>
          <w:lang w:val="uk-UA"/>
        </w:rPr>
      </w:pPr>
      <w:r>
        <w:rPr>
          <w:lang w:val="uk-UA"/>
        </w:rPr>
        <w:t>оцінити складність і швидкодія КС для кожної з перемикальних функцій, вибрати КС, що відповідає заданим параметрам, і побудувати схему лічильника.</w:t>
      </w:r>
    </w:p>
    <w:p w:rsidR="006618D6" w:rsidRDefault="00A47596">
      <w:pPr>
        <w:ind w:firstLine="720"/>
        <w:jc w:val="both"/>
      </w:pPr>
      <w:r>
        <w:t xml:space="preserve">Розглянемо синтез кільцевого лічильника по модулю 5. Для побудови такого лічильника досить трьохрозрядного зсуваючого регістра, тому що </w:t>
      </w:r>
      <w:r>
        <w:rPr>
          <w:i/>
        </w:rPr>
        <w:t xml:space="preserve">n </w:t>
      </w:r>
      <w:r>
        <w:t>=</w:t>
      </w:r>
      <w:r>
        <w:rPr>
          <w:noProof/>
        </w:rPr>
        <w:drawing>
          <wp:inline distT="0" distB="0" distL="0" distR="0">
            <wp:extent cx="584200" cy="152400"/>
            <wp:effectExtent l="0" t="0" r="0" b="0"/>
            <wp:docPr id="13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15"/>
                    <pic:cNvPicPr>
                      <a:picLocks noChangeAspect="1" noChangeArrowheads="1"/>
                    </pic:cNvPicPr>
                  </pic:nvPicPr>
                  <pic:blipFill>
                    <a:blip r:embed="rId138"/>
                    <a:stretch>
                      <a:fillRect/>
                    </a:stretch>
                  </pic:blipFill>
                  <pic:spPr bwMode="auto">
                    <a:xfrm>
                      <a:off x="0" y="0"/>
                      <a:ext cx="584200" cy="152400"/>
                    </a:xfrm>
                    <a:prstGeom prst="rect">
                      <a:avLst/>
                    </a:prstGeom>
                  </pic:spPr>
                </pic:pic>
              </a:graphicData>
            </a:graphic>
          </wp:inline>
        </w:drawing>
      </w:r>
      <w:r>
        <w:rPr>
          <w:position w:val="-6"/>
        </w:rPr>
        <w:t xml:space="preserve"> </w:t>
      </w:r>
      <w:r>
        <w:t>=</w:t>
      </w:r>
      <w:r>
        <w:rPr>
          <w:noProof/>
        </w:rPr>
        <w:drawing>
          <wp:inline distT="0" distB="0" distL="0" distR="0">
            <wp:extent cx="552450" cy="146050"/>
            <wp:effectExtent l="0" t="0" r="0" b="0"/>
            <wp:docPr id="13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16"/>
                    <pic:cNvPicPr>
                      <a:picLocks noChangeAspect="1" noChangeArrowheads="1"/>
                    </pic:cNvPicPr>
                  </pic:nvPicPr>
                  <pic:blipFill>
                    <a:blip r:embed="rId139"/>
                    <a:stretch>
                      <a:fillRect/>
                    </a:stretch>
                  </pic:blipFill>
                  <pic:spPr bwMode="auto">
                    <a:xfrm>
                      <a:off x="0" y="0"/>
                      <a:ext cx="552450" cy="146050"/>
                    </a:xfrm>
                    <a:prstGeom prst="rect">
                      <a:avLst/>
                    </a:prstGeom>
                  </pic:spPr>
                </pic:pic>
              </a:graphicData>
            </a:graphic>
          </wp:inline>
        </w:drawing>
      </w:r>
      <w:r>
        <w:rPr>
          <w:position w:val="-4"/>
        </w:rPr>
        <w:t xml:space="preserve"> </w:t>
      </w:r>
      <w:r>
        <w:t xml:space="preserve">=3. Нехай КС повинна бути реалізована на елементах 2І-НІ. Припустимо, що регістр знаходиться в стані 000, тоді в залежності від сигналу на вході </w:t>
      </w:r>
      <w:r>
        <w:rPr>
          <w:i/>
        </w:rPr>
        <w:t xml:space="preserve">DR </w:t>
      </w:r>
      <w:r>
        <w:t xml:space="preserve">(0 чи 1) після зсуву регістр перейде в стан 100 або залишиться в попередньому стані. Зазначений і наступний переходи можна зобразити у виді графа (рис. 1.37), вершини якого відповідають станам регістра, а дуги - переходам, здійснюваним при 0 чи 1 на вході </w:t>
      </w:r>
      <w:r>
        <w:rPr>
          <w:i/>
        </w:rPr>
        <w:t>DR.</w:t>
      </w:r>
    </w:p>
    <w:p w:rsidR="006618D6" w:rsidRDefault="00A47596">
      <w:pPr>
        <w:ind w:firstLine="720"/>
        <w:jc w:val="both"/>
      </w:pPr>
      <w:r>
        <w:t>На графі можна виділити два циклічних шляхи, що проходять через п'ять вершин. Один з них проходить через вершини 000, 100, 110, 011 і 001, а інший = через вершини 111, 011, 001, 100 і 110.</w:t>
      </w:r>
    </w:p>
    <w:p w:rsidR="006618D6" w:rsidRDefault="00A47596">
      <w:pPr>
        <w:ind w:firstLine="720"/>
        <w:jc w:val="both"/>
      </w:pPr>
      <w:r>
        <w:t xml:space="preserve">У першому випадку на вході </w:t>
      </w:r>
      <w:r>
        <w:rPr>
          <w:i/>
        </w:rPr>
        <w:t xml:space="preserve">DR </w:t>
      </w:r>
      <w:r>
        <w:t>регістра повинні по черзі бути присутнім значення 1, 1, 0, 0 і 0, а в другому - 0, 0, 1, 1 і 1. Перемикальну функцію, що повинна реалізувати КС, у першому випадку позначимо через f</w:t>
      </w:r>
      <w:r>
        <w:rPr>
          <w:vertAlign w:val="subscript"/>
        </w:rPr>
        <w:t>1</w:t>
      </w:r>
      <w:r>
        <w:t>, а в другому - через f</w:t>
      </w:r>
      <w:r>
        <w:rPr>
          <w:vertAlign w:val="subscript"/>
        </w:rPr>
        <w:t>2</w:t>
      </w:r>
      <w:r>
        <w:t xml:space="preserve">. У відповідності е таблицею істинності функцій (табл. 1.22) отримуємо операторні форми </w:t>
      </w:r>
      <w:r>
        <w:rPr>
          <w:noProof/>
        </w:rPr>
        <w:drawing>
          <wp:inline distT="0" distB="0" distL="0" distR="0">
            <wp:extent cx="603250" cy="241300"/>
            <wp:effectExtent l="0" t="0" r="0" b="0"/>
            <wp:docPr id="13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17"/>
                    <pic:cNvPicPr>
                      <a:picLocks noChangeAspect="1" noChangeArrowheads="1"/>
                    </pic:cNvPicPr>
                  </pic:nvPicPr>
                  <pic:blipFill>
                    <a:blip r:embed="rId140"/>
                    <a:stretch>
                      <a:fillRect/>
                    </a:stretch>
                  </pic:blipFill>
                  <pic:spPr bwMode="auto">
                    <a:xfrm>
                      <a:off x="0" y="0"/>
                      <a:ext cx="603250" cy="241300"/>
                    </a:xfrm>
                    <a:prstGeom prst="rect">
                      <a:avLst/>
                    </a:prstGeom>
                  </pic:spPr>
                </pic:pic>
              </a:graphicData>
            </a:graphic>
          </wp:inline>
        </w:drawing>
      </w:r>
      <w:r>
        <w:t xml:space="preserve"> і </w:t>
      </w:r>
      <w:r>
        <w:rPr>
          <w:noProof/>
        </w:rPr>
        <w:drawing>
          <wp:inline distT="0" distB="0" distL="0" distR="0">
            <wp:extent cx="590550" cy="177800"/>
            <wp:effectExtent l="0" t="0" r="0" b="0"/>
            <wp:docPr id="13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18"/>
                    <pic:cNvPicPr>
                      <a:picLocks noChangeAspect="1" noChangeArrowheads="1"/>
                    </pic:cNvPicPr>
                  </pic:nvPicPr>
                  <pic:blipFill>
                    <a:blip r:embed="rId141"/>
                    <a:stretch>
                      <a:fillRect/>
                    </a:stretch>
                  </pic:blipFill>
                  <pic:spPr bwMode="auto">
                    <a:xfrm>
                      <a:off x="0" y="0"/>
                      <a:ext cx="590550" cy="177800"/>
                    </a:xfrm>
                    <a:prstGeom prst="rect">
                      <a:avLst/>
                    </a:prstGeom>
                  </pic:spPr>
                </pic:pic>
              </a:graphicData>
            </a:graphic>
          </wp:inline>
        </w:drawing>
      </w:r>
      <w:r>
        <w:t>. Функція f</w:t>
      </w:r>
      <w:r>
        <w:rPr>
          <w:vertAlign w:val="subscript"/>
        </w:rPr>
        <w:t>2</w:t>
      </w:r>
      <w:r>
        <w:rPr>
          <w:i/>
        </w:rPr>
        <w:t xml:space="preserve"> </w:t>
      </w:r>
      <w:r>
        <w:t xml:space="preserve">при реалізації на елементах І-НІ забезпечує меншу складність і більшу швидкодію КС. Таким чином, остаточно вибираємо </w:t>
      </w:r>
      <w:r>
        <w:rPr>
          <w:i/>
        </w:rPr>
        <w:t xml:space="preserve">DR = </w:t>
      </w:r>
      <w:r>
        <w:t>f</w:t>
      </w:r>
      <w:r>
        <w:rPr>
          <w:vertAlign w:val="subscript"/>
        </w:rPr>
        <w:t>2</w:t>
      </w:r>
      <w:r>
        <w:t xml:space="preserve"> =</w:t>
      </w:r>
      <w:r>
        <w:rPr>
          <w:noProof/>
        </w:rPr>
        <w:drawing>
          <wp:inline distT="0" distB="0" distL="0" distR="0">
            <wp:extent cx="304800" cy="203200"/>
            <wp:effectExtent l="0" t="0" r="0" b="0"/>
            <wp:docPr id="13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19"/>
                    <pic:cNvPicPr>
                      <a:picLocks noChangeAspect="1" noChangeArrowheads="1"/>
                    </pic:cNvPicPr>
                  </pic:nvPicPr>
                  <pic:blipFill>
                    <a:blip r:embed="rId142"/>
                    <a:stretch>
                      <a:fillRect/>
                    </a:stretch>
                  </pic:blipFill>
                  <pic:spPr bwMode="auto">
                    <a:xfrm>
                      <a:off x="0" y="0"/>
                      <a:ext cx="304800" cy="203200"/>
                    </a:xfrm>
                    <a:prstGeom prst="rect">
                      <a:avLst/>
                    </a:prstGeom>
                  </pic:spPr>
                </pic:pic>
              </a:graphicData>
            </a:graphic>
          </wp:inline>
        </w:drawing>
      </w:r>
      <w:r>
        <w:rPr>
          <w:position w:val="-4"/>
        </w:rPr>
        <w:t xml:space="preserve"> </w:t>
      </w:r>
      <w:r>
        <w:t xml:space="preserve">. Схема лічильника на основі асинхронного зсуваючого регістра представлена на рис.1.38. </w:t>
      </w:r>
    </w:p>
    <w:p w:rsidR="006618D6" w:rsidRDefault="006618D6">
      <w:pPr>
        <w:ind w:firstLine="720"/>
        <w:jc w:val="both"/>
      </w:pPr>
    </w:p>
    <w:p w:rsidR="006618D6" w:rsidRDefault="00A47596">
      <w:pPr>
        <w:pStyle w:val="ab"/>
        <w:spacing w:before="0" w:after="0"/>
        <w:ind w:firstLine="720"/>
        <w:jc w:val="both"/>
      </w:pPr>
      <w:r>
        <w:rPr>
          <w:noProof/>
        </w:rPr>
        <w:drawing>
          <wp:inline distT="0" distB="0" distL="0" distR="0">
            <wp:extent cx="1416050" cy="1568450"/>
            <wp:effectExtent l="0" t="0" r="0" b="0"/>
            <wp:docPr id="14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20"/>
                    <pic:cNvPicPr>
                      <a:picLocks noChangeAspect="1" noChangeArrowheads="1"/>
                    </pic:cNvPicPr>
                  </pic:nvPicPr>
                  <pic:blipFill>
                    <a:blip r:embed="rId143"/>
                    <a:stretch>
                      <a:fillRect/>
                    </a:stretch>
                  </pic:blipFill>
                  <pic:spPr bwMode="auto">
                    <a:xfrm>
                      <a:off x="0" y="0"/>
                      <a:ext cx="1416050" cy="1568450"/>
                    </a:xfrm>
                    <a:prstGeom prst="rect">
                      <a:avLst/>
                    </a:prstGeom>
                  </pic:spPr>
                </pic:pic>
              </a:graphicData>
            </a:graphic>
          </wp:inline>
        </w:drawing>
      </w:r>
      <w:r>
        <w:rPr>
          <w:sz w:val="24"/>
          <w:lang w:val="uk-UA"/>
        </w:rPr>
        <w:t xml:space="preserve"> </w:t>
      </w:r>
      <w:r>
        <w:rPr>
          <w:noProof/>
        </w:rPr>
        <w:drawing>
          <wp:inline distT="0" distB="0" distL="0" distR="0">
            <wp:extent cx="984250" cy="1555750"/>
            <wp:effectExtent l="0" t="0" r="0" b="0"/>
            <wp:docPr id="14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21"/>
                    <pic:cNvPicPr>
                      <a:picLocks noChangeAspect="1" noChangeArrowheads="1"/>
                    </pic:cNvPicPr>
                  </pic:nvPicPr>
                  <pic:blipFill>
                    <a:blip r:embed="rId144"/>
                    <a:stretch>
                      <a:fillRect/>
                    </a:stretch>
                  </pic:blipFill>
                  <pic:spPr bwMode="auto">
                    <a:xfrm>
                      <a:off x="0" y="0"/>
                      <a:ext cx="984250" cy="1555750"/>
                    </a:xfrm>
                    <a:prstGeom prst="rect">
                      <a:avLst/>
                    </a:prstGeom>
                  </pic:spPr>
                </pic:pic>
              </a:graphicData>
            </a:graphic>
          </wp:inline>
        </w:drawing>
      </w:r>
    </w:p>
    <w:p w:rsidR="006618D6" w:rsidRDefault="006618D6">
      <w:pPr>
        <w:pStyle w:val="ad"/>
        <w:spacing w:before="0" w:after="0"/>
        <w:ind w:firstLine="720"/>
        <w:jc w:val="both"/>
        <w:rPr>
          <w:sz w:val="24"/>
          <w:lang w:val="uk-UA"/>
        </w:rPr>
      </w:pPr>
    </w:p>
    <w:p w:rsidR="006618D6" w:rsidRDefault="00A47596">
      <w:pPr>
        <w:ind w:firstLine="720"/>
        <w:jc w:val="both"/>
      </w:pPr>
      <w:r>
        <w:t xml:space="preserve">При позитивному перепаді сигналу на вході </w:t>
      </w:r>
      <w:r>
        <w:rPr>
          <w:i/>
        </w:rPr>
        <w:t>в</w:t>
      </w:r>
      <w:r>
        <w:rPr>
          <w:i/>
          <w:vertAlign w:val="subscript"/>
        </w:rPr>
        <w:t>1</w:t>
      </w:r>
      <w:r>
        <w:rPr>
          <w:i/>
        </w:rPr>
        <w:t xml:space="preserve"> </w:t>
      </w:r>
      <w:r>
        <w:t xml:space="preserve">здійснюється зсування вмісту регістра (цей вхід використовується в якості рахункового), а на вході </w:t>
      </w:r>
      <w:r>
        <w:rPr>
          <w:i/>
        </w:rPr>
        <w:t>в</w:t>
      </w:r>
      <w:r>
        <w:rPr>
          <w:i/>
          <w:vertAlign w:val="subscript"/>
        </w:rPr>
        <w:t>2</w:t>
      </w:r>
      <w:r>
        <w:t xml:space="preserve"> - паралельне занесення інформації. За допомогою мікрооперації занесення здійснюється установка регістра у початковий стан 111. </w:t>
      </w:r>
    </w:p>
    <w:p w:rsidR="006618D6" w:rsidRDefault="006618D6">
      <w:pPr>
        <w:ind w:firstLine="720"/>
        <w:jc w:val="both"/>
      </w:pPr>
    </w:p>
    <w:p w:rsidR="006618D6" w:rsidRDefault="00A47596">
      <w:pPr>
        <w:ind w:firstLine="720"/>
        <w:jc w:val="both"/>
        <w:rPr>
          <w:b/>
        </w:rPr>
      </w:pPr>
      <w:r>
        <w:rPr>
          <w:b/>
        </w:rPr>
        <w:t>ПІДГОТОВКА ДО РОБОТИ</w:t>
      </w:r>
    </w:p>
    <w:p w:rsidR="006618D6" w:rsidRPr="00A47596" w:rsidRDefault="00A47596">
      <w:pPr>
        <w:pStyle w:val="aa"/>
        <w:spacing w:before="0" w:after="0"/>
        <w:ind w:left="0" w:firstLine="720"/>
        <w:jc w:val="both"/>
        <w:rPr>
          <w:lang w:val="uk-UA"/>
        </w:rPr>
      </w:pPr>
      <w:r>
        <w:rPr>
          <w:lang w:val="uk-UA"/>
        </w:rPr>
        <w:t xml:space="preserve">1. Використовуючи </w:t>
      </w:r>
      <w:r>
        <w:rPr>
          <w:i/>
          <w:lang w:val="uk-UA"/>
        </w:rPr>
        <w:t xml:space="preserve">JK-, T- </w:t>
      </w:r>
      <w:r>
        <w:rPr>
          <w:lang w:val="uk-UA"/>
        </w:rPr>
        <w:t xml:space="preserve">і D-тригери, а також елементи ЗІ-НІ, побудувати лічильник з періодом, зазначеним у табл. 1.23, де </w:t>
      </w:r>
      <w:r>
        <w:rPr>
          <w:noProof/>
        </w:rPr>
        <w:drawing>
          <wp:inline distT="0" distB="0" distL="0" distR="0">
            <wp:extent cx="819150" cy="127000"/>
            <wp:effectExtent l="0" t="0" r="0" b="0"/>
            <wp:docPr id="142"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23"/>
                    <pic:cNvPicPr>
                      <a:picLocks noChangeAspect="1" noChangeArrowheads="1"/>
                    </pic:cNvPicPr>
                  </pic:nvPicPr>
                  <pic:blipFill>
                    <a:blip r:embed="rId145"/>
                    <a:stretch>
                      <a:fillRect/>
                    </a:stretch>
                  </pic:blipFill>
                  <pic:spPr bwMode="auto">
                    <a:xfrm>
                      <a:off x="0" y="0"/>
                      <a:ext cx="819150" cy="127000"/>
                    </a:xfrm>
                    <a:prstGeom prst="rect">
                      <a:avLst/>
                    </a:prstGeom>
                  </pic:spPr>
                </pic:pic>
              </a:graphicData>
            </a:graphic>
          </wp:inline>
        </w:drawing>
      </w:r>
      <w:r>
        <w:rPr>
          <w:lang w:val="uk-UA"/>
        </w:rPr>
        <w:t xml:space="preserve"> - шість молодших двійкових розрядів номера варіанту завдання. Забезпечити мінімальну складність КС вибором відповідного типу тригера.</w:t>
      </w:r>
    </w:p>
    <w:p w:rsidR="006618D6" w:rsidRDefault="00A47596">
      <w:pPr>
        <w:pStyle w:val="aa"/>
        <w:spacing w:before="0" w:after="0"/>
        <w:ind w:left="0" w:firstLine="720"/>
        <w:jc w:val="both"/>
        <w:rPr>
          <w:lang w:val="uk-UA"/>
        </w:rPr>
      </w:pPr>
      <w:r>
        <w:rPr>
          <w:lang w:val="uk-UA"/>
        </w:rPr>
        <w:t>2. На T-тригерах і елементах І, АБО і НІ побудувати лічильник по модулю К=31. Період проектованого лічильника отримати, склавши таблицю станів збільшуючого лічильника з природним порядком рахунку по модулю 32 і виключивши з неї стан</w:t>
      </w:r>
    </w:p>
    <w:p w:rsidR="006618D6" w:rsidRDefault="00A47596">
      <w:pPr>
        <w:pStyle w:val="aa"/>
        <w:spacing w:before="0" w:after="0"/>
        <w:ind w:left="0" w:firstLine="720"/>
        <w:jc w:val="both"/>
      </w:pPr>
      <w:r>
        <w:rPr>
          <w:noProof/>
        </w:rPr>
        <w:drawing>
          <wp:inline distT="0" distB="0" distL="0" distR="0">
            <wp:extent cx="647700" cy="152400"/>
            <wp:effectExtent l="0" t="0" r="0" b="0"/>
            <wp:docPr id="143"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24"/>
                    <pic:cNvPicPr>
                      <a:picLocks noChangeAspect="1" noChangeArrowheads="1"/>
                    </pic:cNvPicPr>
                  </pic:nvPicPr>
                  <pic:blipFill>
                    <a:blip r:embed="rId146"/>
                    <a:stretch>
                      <a:fillRect/>
                    </a:stretch>
                  </pic:blipFill>
                  <pic:spPr bwMode="auto">
                    <a:xfrm>
                      <a:off x="0" y="0"/>
                      <a:ext cx="647700" cy="152400"/>
                    </a:xfrm>
                    <a:prstGeom prst="rect">
                      <a:avLst/>
                    </a:prstGeom>
                  </pic:spPr>
                </pic:pic>
              </a:graphicData>
            </a:graphic>
          </wp:inline>
        </w:drawing>
      </w:r>
    </w:p>
    <w:p w:rsidR="006618D6" w:rsidRDefault="00A47596">
      <w:pPr>
        <w:pStyle w:val="aa"/>
        <w:spacing w:before="0" w:after="0"/>
        <w:ind w:left="0" w:firstLine="720"/>
        <w:jc w:val="both"/>
      </w:pPr>
      <w:r>
        <w:rPr>
          <w:lang w:val="uk-UA"/>
        </w:rPr>
        <w:lastRenderedPageBreak/>
        <w:t xml:space="preserve">3. Побудувати кільцевий лічильник з коефіцієнтом перерахунку </w:t>
      </w:r>
      <w:r>
        <w:rPr>
          <w:noProof/>
        </w:rPr>
        <w:drawing>
          <wp:inline distT="0" distB="0" distL="0" distR="0">
            <wp:extent cx="1123950" cy="152400"/>
            <wp:effectExtent l="0" t="0" r="0" b="0"/>
            <wp:docPr id="144"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25"/>
                    <pic:cNvPicPr>
                      <a:picLocks noChangeAspect="1" noChangeArrowheads="1"/>
                    </pic:cNvPicPr>
                  </pic:nvPicPr>
                  <pic:blipFill>
                    <a:blip r:embed="rId147"/>
                    <a:stretch>
                      <a:fillRect/>
                    </a:stretch>
                  </pic:blipFill>
                  <pic:spPr bwMode="auto">
                    <a:xfrm>
                      <a:off x="0" y="0"/>
                      <a:ext cx="1123950" cy="152400"/>
                    </a:xfrm>
                    <a:prstGeom prst="rect">
                      <a:avLst/>
                    </a:prstGeom>
                  </pic:spPr>
                </pic:pic>
              </a:graphicData>
            </a:graphic>
          </wp:inline>
        </w:drawing>
      </w:r>
      <w:r>
        <w:rPr>
          <w:lang w:val="uk-UA"/>
        </w:rPr>
        <w:t xml:space="preserve"> на базі регістра, показаного на рис. 1.38. Для КС використовувати елементи, зазначені в табл. 1. 24.</w:t>
      </w:r>
    </w:p>
    <w:p w:rsidR="006618D6" w:rsidRDefault="006618D6">
      <w:pPr>
        <w:pStyle w:val="3"/>
        <w:spacing w:before="0" w:after="0"/>
        <w:jc w:val="both"/>
        <w:rPr>
          <w:rFonts w:ascii="Times New Roman" w:hAnsi="Times New Roman"/>
          <w:sz w:val="24"/>
          <w:szCs w:val="24"/>
        </w:rPr>
      </w:pPr>
    </w:p>
    <w:p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ПОРЯДОК ВИКОНАННЯ РОБОТИ</w:t>
      </w:r>
    </w:p>
    <w:p w:rsidR="006618D6" w:rsidRDefault="00A47596">
      <w:pPr>
        <w:ind w:firstLine="720"/>
        <w:jc w:val="both"/>
      </w:pPr>
      <w:r>
        <w:t xml:space="preserve">Зібрати, налагодити і дослідити схем лічильників, отриманих при виконанні завдання. </w:t>
      </w:r>
    </w:p>
    <w:p w:rsidR="006618D6" w:rsidRDefault="006618D6">
      <w:pPr>
        <w:ind w:firstLine="720"/>
        <w:jc w:val="both"/>
        <w:rPr>
          <w:rStyle w:val="a3"/>
        </w:rPr>
      </w:pPr>
    </w:p>
    <w:p w:rsidR="006618D6" w:rsidRDefault="00A47596">
      <w:pPr>
        <w:ind w:firstLine="720"/>
        <w:jc w:val="both"/>
      </w:pPr>
      <w:r>
        <w:rPr>
          <w:rStyle w:val="a3"/>
          <w:b/>
          <w:i w:val="0"/>
          <w:caps/>
        </w:rPr>
        <w:t>Зміст звіту</w:t>
      </w:r>
    </w:p>
    <w:p w:rsidR="006618D6" w:rsidRDefault="00A47596">
      <w:pPr>
        <w:ind w:firstLine="720"/>
        <w:jc w:val="both"/>
      </w:pPr>
      <w:r>
        <w:t>Звіт повинен містити короткі теоретичні відомості, необхідні для виконання завдання і відповіді на контрольні питання, усі схеми, формули, таблиці і діаграми, отримані при виконанні лабораторної роботи, а також висновки по роботі.</w:t>
      </w:r>
    </w:p>
    <w:p w:rsidR="006618D6" w:rsidRDefault="00A47596">
      <w:pPr>
        <w:pStyle w:val="ad"/>
        <w:spacing w:before="0" w:after="0"/>
        <w:ind w:firstLine="720"/>
        <w:jc w:val="both"/>
      </w:pPr>
      <w:r>
        <w:rPr>
          <w:noProof/>
        </w:rPr>
        <w:drawing>
          <wp:inline distT="0" distB="0" distL="0" distR="0">
            <wp:extent cx="1327150" cy="1752600"/>
            <wp:effectExtent l="0" t="0" r="0" b="0"/>
            <wp:docPr id="14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26"/>
                    <pic:cNvPicPr>
                      <a:picLocks noChangeAspect="1" noChangeArrowheads="1"/>
                    </pic:cNvPicPr>
                  </pic:nvPicPr>
                  <pic:blipFill>
                    <a:blip r:embed="rId148"/>
                    <a:stretch>
                      <a:fillRect/>
                    </a:stretch>
                  </pic:blipFill>
                  <pic:spPr bwMode="auto">
                    <a:xfrm>
                      <a:off x="0" y="0"/>
                      <a:ext cx="1327150" cy="1752600"/>
                    </a:xfrm>
                    <a:prstGeom prst="rect">
                      <a:avLst/>
                    </a:prstGeom>
                  </pic:spPr>
                </pic:pic>
              </a:graphicData>
            </a:graphic>
          </wp:inline>
        </w:drawing>
      </w:r>
      <w:r>
        <w:rPr>
          <w:sz w:val="24"/>
          <w:lang w:val="uk-UA"/>
        </w:rPr>
        <w:t xml:space="preserve"> </w:t>
      </w:r>
      <w:r>
        <w:rPr>
          <w:noProof/>
        </w:rPr>
        <w:drawing>
          <wp:inline distT="0" distB="0" distL="0" distR="0">
            <wp:extent cx="1663700" cy="1670050"/>
            <wp:effectExtent l="0" t="0" r="0" b="0"/>
            <wp:docPr id="14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27"/>
                    <pic:cNvPicPr>
                      <a:picLocks noChangeAspect="1" noChangeArrowheads="1"/>
                    </pic:cNvPicPr>
                  </pic:nvPicPr>
                  <pic:blipFill>
                    <a:blip r:embed="rId149"/>
                    <a:stretch>
                      <a:fillRect/>
                    </a:stretch>
                  </pic:blipFill>
                  <pic:spPr bwMode="auto">
                    <a:xfrm>
                      <a:off x="0" y="0"/>
                      <a:ext cx="1663700" cy="1670050"/>
                    </a:xfrm>
                    <a:prstGeom prst="rect">
                      <a:avLst/>
                    </a:prstGeom>
                  </pic:spPr>
                </pic:pic>
              </a:graphicData>
            </a:graphic>
          </wp:inline>
        </w:drawing>
      </w:r>
    </w:p>
    <w:p w:rsidR="006618D6" w:rsidRDefault="006618D6">
      <w:pPr>
        <w:pStyle w:val="3"/>
        <w:spacing w:before="0" w:after="0"/>
        <w:jc w:val="both"/>
        <w:rPr>
          <w:rFonts w:ascii="Times New Roman" w:hAnsi="Times New Roman"/>
          <w:sz w:val="24"/>
          <w:szCs w:val="24"/>
        </w:rPr>
      </w:pPr>
    </w:p>
    <w:p w:rsidR="006618D6" w:rsidRDefault="00A47596">
      <w:pPr>
        <w:pStyle w:val="3"/>
        <w:spacing w:before="0" w:after="0"/>
        <w:jc w:val="both"/>
        <w:rPr>
          <w:rFonts w:ascii="Times New Roman" w:hAnsi="Times New Roman"/>
          <w:caps/>
          <w:sz w:val="24"/>
          <w:szCs w:val="24"/>
        </w:rPr>
      </w:pPr>
      <w:r>
        <w:rPr>
          <w:rFonts w:ascii="Times New Roman" w:hAnsi="Times New Roman"/>
          <w:caps/>
          <w:sz w:val="24"/>
          <w:szCs w:val="24"/>
        </w:rPr>
        <w:t>КОНТРОЛЬНІ ПИТАННЯ</w:t>
      </w:r>
    </w:p>
    <w:p w:rsidR="006618D6" w:rsidRDefault="00A47596">
      <w:pPr>
        <w:pStyle w:val="ac"/>
        <w:ind w:firstLine="720"/>
        <w:jc w:val="both"/>
        <w:rPr>
          <w:lang w:val="uk-UA"/>
        </w:rPr>
      </w:pPr>
      <w:r>
        <w:rPr>
          <w:lang w:val="uk-UA"/>
        </w:rPr>
        <w:t>1. По яких ознаках можна класифікувати лічильники?</w:t>
      </w:r>
    </w:p>
    <w:p w:rsidR="006618D6" w:rsidRDefault="00A47596">
      <w:pPr>
        <w:pStyle w:val="ac"/>
        <w:ind w:firstLine="720"/>
        <w:jc w:val="both"/>
        <w:rPr>
          <w:lang w:val="uk-UA"/>
        </w:rPr>
      </w:pPr>
      <w:r>
        <w:rPr>
          <w:lang w:val="uk-UA"/>
        </w:rPr>
        <w:t>2. Напишіть вирази для функцій формування переносів (позик) збільшуючого, що віднімає, реверсивного лічильників з наскрізним і паралельним переносом і природним порядком рахунку по модулі 2n.</w:t>
      </w:r>
    </w:p>
    <w:p w:rsidR="006618D6" w:rsidRDefault="00A47596">
      <w:pPr>
        <w:pStyle w:val="ac"/>
        <w:ind w:firstLine="720"/>
        <w:jc w:val="both"/>
        <w:rPr>
          <w:lang w:val="uk-UA"/>
        </w:rPr>
      </w:pPr>
      <w:r>
        <w:rPr>
          <w:lang w:val="uk-UA"/>
        </w:rPr>
        <w:t>3. Як отримати T-тригер на основі RS-, D- і JK-тригерів?</w:t>
      </w:r>
    </w:p>
    <w:p w:rsidR="006618D6" w:rsidRDefault="00A47596">
      <w:pPr>
        <w:pStyle w:val="ac"/>
        <w:ind w:firstLine="720"/>
        <w:jc w:val="both"/>
        <w:rPr>
          <w:lang w:val="uk-UA"/>
        </w:rPr>
      </w:pPr>
      <w:r>
        <w:rPr>
          <w:lang w:val="uk-UA"/>
        </w:rPr>
        <w:t>4. Як враховуються набори, що відповідають забороненим станам лічильників, при мінімізації функцій збудження тригерів?</w:t>
      </w:r>
    </w:p>
    <w:p w:rsidR="006618D6" w:rsidRDefault="00A47596">
      <w:pPr>
        <w:pStyle w:val="ac"/>
        <w:ind w:firstLine="720"/>
        <w:jc w:val="both"/>
        <w:rPr>
          <w:lang w:val="uk-UA"/>
        </w:rPr>
      </w:pPr>
      <w:r>
        <w:rPr>
          <w:lang w:val="uk-UA"/>
        </w:rPr>
        <w:t xml:space="preserve">5. Складіть таблицю переходів RS-, JK-, D- і T-тригерів. </w:t>
      </w:r>
    </w:p>
    <w:p w:rsidR="006618D6" w:rsidRDefault="00A47596">
      <w:pPr>
        <w:pStyle w:val="ac"/>
        <w:ind w:firstLine="720"/>
        <w:jc w:val="both"/>
        <w:rPr>
          <w:lang w:val="uk-UA"/>
        </w:rPr>
      </w:pPr>
      <w:r>
        <w:rPr>
          <w:lang w:val="uk-UA"/>
        </w:rPr>
        <w:t>6. Як можна установити лічильник у вихідний стан?</w:t>
      </w:r>
    </w:p>
    <w:p w:rsidR="006618D6" w:rsidRDefault="00A47596">
      <w:pPr>
        <w:pStyle w:val="ac"/>
        <w:ind w:firstLine="720"/>
        <w:jc w:val="both"/>
        <w:rPr>
          <w:lang w:val="uk-UA"/>
        </w:rPr>
      </w:pPr>
      <w:r>
        <w:rPr>
          <w:lang w:val="uk-UA"/>
        </w:rPr>
        <w:t>7. Охарактеризуйте основні етапи проектування лічильників з довільною зміною станів і з виключенням надлишкових станів, що випливають підряд. Укажіть переваги і недоліки зазначених методів.</w:t>
      </w:r>
    </w:p>
    <w:p w:rsidR="006618D6" w:rsidRDefault="00A47596">
      <w:pPr>
        <w:pStyle w:val="ac"/>
        <w:ind w:firstLine="720"/>
        <w:jc w:val="both"/>
        <w:rPr>
          <w:lang w:val="uk-UA"/>
        </w:rPr>
      </w:pPr>
      <w:r>
        <w:rPr>
          <w:lang w:val="uk-UA"/>
        </w:rPr>
        <w:t>8. Який порядок рахунку називається природним, а який штучним?</w:t>
      </w:r>
    </w:p>
    <w:p w:rsidR="006618D6" w:rsidRDefault="00A47596">
      <w:pPr>
        <w:pStyle w:val="ac"/>
        <w:ind w:firstLine="720"/>
        <w:jc w:val="both"/>
        <w:rPr>
          <w:lang w:val="uk-UA"/>
        </w:rPr>
      </w:pPr>
      <w:r>
        <w:rPr>
          <w:lang w:val="uk-UA"/>
        </w:rPr>
        <w:t>9. Побудуйте лічильник на RS-, JK-, D- і T-тригерах по заданій таблиці станів.</w:t>
      </w:r>
    </w:p>
    <w:p w:rsidR="006618D6" w:rsidRDefault="00A47596">
      <w:pPr>
        <w:pStyle w:val="ac"/>
        <w:ind w:firstLine="720"/>
        <w:jc w:val="both"/>
        <w:rPr>
          <w:lang w:val="uk-UA"/>
        </w:rPr>
      </w:pPr>
      <w:r>
        <w:rPr>
          <w:lang w:val="uk-UA"/>
        </w:rPr>
        <w:t>10. Назвіть основні часові характеристики лічильників.</w:t>
      </w:r>
    </w:p>
    <w:p w:rsidR="006618D6" w:rsidRDefault="00A47596">
      <w:pPr>
        <w:pStyle w:val="ac"/>
        <w:ind w:firstLine="720"/>
        <w:jc w:val="both"/>
        <w:rPr>
          <w:lang w:val="uk-UA"/>
        </w:rPr>
      </w:pPr>
      <w:r>
        <w:rPr>
          <w:lang w:val="uk-UA"/>
        </w:rPr>
        <w:t>11. Як забезпечити заданий коефіцієнт перерахунку кільцевого лічильника?</w:t>
      </w:r>
    </w:p>
    <w:p w:rsidR="006618D6" w:rsidRDefault="00A47596">
      <w:pPr>
        <w:pStyle w:val="ac"/>
        <w:ind w:firstLine="720"/>
        <w:jc w:val="both"/>
        <w:rPr>
          <w:lang w:val="uk-UA"/>
        </w:rPr>
      </w:pPr>
      <w:r>
        <w:rPr>
          <w:lang w:val="uk-UA"/>
        </w:rPr>
        <w:t>12. Як побудувати часову діаграму роботи лічильника з урахуванням часу затримки сигналів логічними елементами і часу переключення тригерів?</w:t>
      </w:r>
    </w:p>
    <w:p w:rsidR="006618D6" w:rsidRDefault="00A47596">
      <w:pPr>
        <w:pStyle w:val="ac"/>
        <w:ind w:firstLine="720"/>
        <w:jc w:val="both"/>
        <w:rPr>
          <w:lang w:val="uk-UA"/>
        </w:rPr>
      </w:pPr>
      <w:r>
        <w:rPr>
          <w:lang w:val="uk-UA"/>
        </w:rPr>
        <w:t>13. Як визначити час переходу лічильника з одного стану в інший і максимальну частоту надходження рахункових сигналів?</w:t>
      </w:r>
    </w:p>
    <w:p w:rsidR="006618D6" w:rsidRDefault="00A47596">
      <w:pPr>
        <w:pStyle w:val="ac"/>
        <w:ind w:firstLine="720"/>
        <w:jc w:val="both"/>
        <w:rPr>
          <w:lang w:val="uk-UA"/>
        </w:rPr>
      </w:pPr>
      <w:r>
        <w:rPr>
          <w:lang w:val="uk-UA"/>
        </w:rPr>
        <w:t>14. Яка внутрішня організація тригерів дозволяє використовувати на один розряд двійкового лічильника один тригер?</w:t>
      </w:r>
    </w:p>
    <w:p w:rsidR="006618D6" w:rsidRDefault="00A47596">
      <w:pPr>
        <w:pStyle w:val="ac"/>
        <w:ind w:firstLine="720"/>
        <w:jc w:val="both"/>
        <w:rPr>
          <w:lang w:val="uk-UA"/>
        </w:rPr>
      </w:pPr>
      <w:r>
        <w:rPr>
          <w:lang w:val="uk-UA"/>
        </w:rPr>
        <w:t>15. У яких випадках доцільна групова організація ланцюгів переносів у лічильниках?</w:t>
      </w:r>
    </w:p>
    <w:p w:rsidR="006618D6" w:rsidRDefault="00A47596">
      <w:pPr>
        <w:pStyle w:val="ac"/>
        <w:ind w:firstLine="720"/>
        <w:jc w:val="both"/>
        <w:rPr>
          <w:lang w:val="uk-UA"/>
        </w:rPr>
      </w:pPr>
      <w:r>
        <w:rPr>
          <w:lang w:val="uk-UA"/>
        </w:rPr>
        <w:t>16. Укажіть переваги і недоліки кільцевих лічильників.</w:t>
      </w:r>
      <w:r>
        <w:br w:type="page"/>
      </w:r>
    </w:p>
    <w:p w:rsidR="006618D6" w:rsidRDefault="00A47596">
      <w:pPr>
        <w:pStyle w:val="1"/>
        <w:spacing w:before="0" w:after="0"/>
        <w:jc w:val="both"/>
      </w:pPr>
      <w:r>
        <w:rPr>
          <w:sz w:val="24"/>
          <w:szCs w:val="24"/>
        </w:rPr>
        <w:lastRenderedPageBreak/>
        <w:t>Тема</w:t>
      </w:r>
      <w:r>
        <w:rPr>
          <w:b w:val="0"/>
          <w:sz w:val="24"/>
          <w:szCs w:val="24"/>
        </w:rPr>
        <w:t xml:space="preserve"> (лабораторна робота №5): </w:t>
      </w:r>
      <w:r>
        <w:rPr>
          <w:rFonts w:ascii="Times New Roman" w:hAnsi="Times New Roman"/>
          <w:sz w:val="24"/>
          <w:szCs w:val="24"/>
        </w:rPr>
        <w:t>ПРОЕКТУВАННЯ І ДОСЛІДЖЕННЯ СУМАТОРІВ</w:t>
      </w:r>
    </w:p>
    <w:p w:rsidR="006618D6" w:rsidRDefault="00A47596">
      <w:pPr>
        <w:ind w:firstLine="720"/>
        <w:jc w:val="both"/>
      </w:pPr>
      <w:r>
        <w:rPr>
          <w:rStyle w:val="a3"/>
        </w:rPr>
        <w:t>Мета роботи:</w:t>
      </w:r>
      <w:r>
        <w:t xml:space="preserve"> вивчення методів проектування суматорів, отримання навичок у зборці і налагодженні однорозрядних суматорів на потенційних елементах, оцінка якості досліджуваних суматорів і їхня оптимізація.</w:t>
      </w:r>
    </w:p>
    <w:p w:rsidR="006618D6" w:rsidRDefault="006618D6">
      <w:pPr>
        <w:ind w:firstLine="720"/>
        <w:jc w:val="both"/>
        <w:rPr>
          <w:rStyle w:val="a3"/>
          <w:b/>
          <w:bCs/>
          <w:i w:val="0"/>
          <w:iCs w:val="0"/>
          <w:caps/>
        </w:rPr>
      </w:pPr>
    </w:p>
    <w:p w:rsidR="006618D6" w:rsidRDefault="00A47596">
      <w:pPr>
        <w:ind w:firstLine="720"/>
        <w:jc w:val="both"/>
      </w:pPr>
      <w:r>
        <w:rPr>
          <w:rStyle w:val="a3"/>
          <w:b/>
          <w:bCs/>
          <w:i w:val="0"/>
          <w:iCs w:val="0"/>
          <w:caps/>
        </w:rPr>
        <w:t>Основні ТЕОРЕТИЧНІ положення</w:t>
      </w:r>
    </w:p>
    <w:p w:rsidR="006618D6" w:rsidRDefault="00A47596">
      <w:pPr>
        <w:ind w:firstLine="720"/>
        <w:jc w:val="both"/>
      </w:pPr>
      <w:r>
        <w:rPr>
          <w:i/>
          <w:iCs/>
        </w:rPr>
        <w:t>Суматор</w:t>
      </w:r>
      <w:r>
        <w:t xml:space="preserve"> - операційний вузол, що виконує мікрооперацію арифметичного додавання (підсумовування) двох чисел (слів). Додавання n-розрядних чисел зводиться до виконання порозряднх операцій:</w:t>
      </w:r>
    </w:p>
    <w:p w:rsidR="006618D6" w:rsidRDefault="00A47596">
      <w:pPr>
        <w:ind w:firstLine="720"/>
        <w:jc w:val="both"/>
      </w:pPr>
      <w:r>
        <w:rPr>
          <w:noProof/>
        </w:rPr>
        <w:drawing>
          <wp:inline distT="0" distB="0" distL="0" distR="0">
            <wp:extent cx="2470150" cy="603250"/>
            <wp:effectExtent l="0" t="0" r="0" b="0"/>
            <wp:docPr id="147"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28"/>
                    <pic:cNvPicPr>
                      <a:picLocks noChangeAspect="1" noChangeArrowheads="1"/>
                    </pic:cNvPicPr>
                  </pic:nvPicPr>
                  <pic:blipFill>
                    <a:blip r:embed="rId150"/>
                    <a:stretch>
                      <a:fillRect/>
                    </a:stretch>
                  </pic:blipFill>
                  <pic:spPr bwMode="auto">
                    <a:xfrm>
                      <a:off x="0" y="0"/>
                      <a:ext cx="2470150" cy="603250"/>
                    </a:xfrm>
                    <a:prstGeom prst="rect">
                      <a:avLst/>
                    </a:prstGeom>
                  </pic:spPr>
                </pic:pic>
              </a:graphicData>
            </a:graphic>
          </wp:inline>
        </w:drawing>
      </w:r>
    </w:p>
    <w:p w:rsidR="006618D6" w:rsidRDefault="00A47596">
      <w:pPr>
        <w:ind w:firstLine="720"/>
        <w:jc w:val="both"/>
      </w:pPr>
      <w:r>
        <w:t>де s</w:t>
      </w:r>
      <w:r>
        <w:rPr>
          <w:vertAlign w:val="subscript"/>
        </w:rPr>
        <w:t>i</w:t>
      </w:r>
      <w:r>
        <w:t xml:space="preserve"> - значення суми в i-му розряді; z</w:t>
      </w:r>
      <w:r>
        <w:rPr>
          <w:vertAlign w:val="subscript"/>
        </w:rPr>
        <w:t>i</w:t>
      </w:r>
      <w:r>
        <w:t xml:space="preserve"> - перенос з молодшого розряду; p</w:t>
      </w:r>
      <w:r>
        <w:rPr>
          <w:vertAlign w:val="subscript"/>
        </w:rPr>
        <w:t>i</w:t>
      </w:r>
      <w:r>
        <w:t xml:space="preserve"> - перенос у старший розряд; k - основа системи числення; </w:t>
      </w:r>
      <w:r>
        <w:rPr>
          <w:noProof/>
        </w:rPr>
        <w:drawing>
          <wp:inline distT="0" distB="0" distL="0" distR="0">
            <wp:extent cx="1657350" cy="152400"/>
            <wp:effectExtent l="0" t="0" r="0" b="0"/>
            <wp:docPr id="148"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29"/>
                    <pic:cNvPicPr>
                      <a:picLocks noChangeAspect="1" noChangeArrowheads="1"/>
                    </pic:cNvPicPr>
                  </pic:nvPicPr>
                  <pic:blipFill>
                    <a:blip r:embed="rId151"/>
                    <a:stretch>
                      <a:fillRect/>
                    </a:stretch>
                  </pic:blipFill>
                  <pic:spPr bwMode="auto">
                    <a:xfrm>
                      <a:off x="0" y="0"/>
                      <a:ext cx="1657350" cy="152400"/>
                    </a:xfrm>
                    <a:prstGeom prst="rect">
                      <a:avLst/>
                    </a:prstGeom>
                  </pic:spPr>
                </pic:pic>
              </a:graphicData>
            </a:graphic>
          </wp:inline>
        </w:drawing>
      </w:r>
      <w:r>
        <w:t xml:space="preserve"> порозрядні значення доданків</w:t>
      </w:r>
    </w:p>
    <w:p w:rsidR="006618D6" w:rsidRDefault="00A47596">
      <w:pPr>
        <w:jc w:val="both"/>
      </w:pPr>
      <w:r>
        <w:rPr>
          <w:noProof/>
        </w:rPr>
        <w:drawing>
          <wp:anchor distT="0" distB="6985" distL="114300" distR="114300" simplePos="0" relativeHeight="15" behindDoc="0" locked="0" layoutInCell="1" allowOverlap="1">
            <wp:simplePos x="0" y="0"/>
            <wp:positionH relativeFrom="column">
              <wp:posOffset>131445</wp:posOffset>
            </wp:positionH>
            <wp:positionV relativeFrom="paragraph">
              <wp:posOffset>10795</wp:posOffset>
            </wp:positionV>
            <wp:extent cx="1884680" cy="323215"/>
            <wp:effectExtent l="0" t="0" r="0" b="0"/>
            <wp:wrapSquare wrapText="largest"/>
            <wp:docPr id="149" name="Зображенн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Зображення6"/>
                    <pic:cNvPicPr>
                      <a:picLocks noChangeAspect="1" noChangeArrowheads="1"/>
                    </pic:cNvPicPr>
                  </pic:nvPicPr>
                  <pic:blipFill>
                    <a:blip r:embed="rId152"/>
                    <a:stretch>
                      <a:fillRect/>
                    </a:stretch>
                  </pic:blipFill>
                  <pic:spPr bwMode="auto">
                    <a:xfrm>
                      <a:off x="0" y="0"/>
                      <a:ext cx="1884680" cy="323215"/>
                    </a:xfrm>
                    <a:prstGeom prst="rect">
                      <a:avLst/>
                    </a:prstGeom>
                  </pic:spPr>
                </pic:pic>
              </a:graphicData>
            </a:graphic>
          </wp:anchor>
        </w:drawing>
      </w:r>
    </w:p>
    <w:p w:rsidR="006618D6" w:rsidRDefault="006618D6">
      <w:pPr>
        <w:jc w:val="both"/>
      </w:pPr>
    </w:p>
    <w:p w:rsidR="006618D6" w:rsidRDefault="00A47596">
      <w:pPr>
        <w:ind w:firstLine="720"/>
        <w:jc w:val="both"/>
      </w:pPr>
      <w:r>
        <w:t xml:space="preserve">У </w:t>
      </w:r>
      <w:r>
        <w:rPr>
          <w:i/>
          <w:iCs/>
        </w:rPr>
        <w:t>залежності від основи системи числення</w:t>
      </w:r>
      <w:r>
        <w:t xml:space="preserve"> і прийнятого кодування k-їчних цифр розрізняють </w:t>
      </w:r>
      <w:r>
        <w:rPr>
          <w:i/>
          <w:iCs/>
        </w:rPr>
        <w:t>двійкові, трійкові, десяткові, двійково-десяткові</w:t>
      </w:r>
      <w:r>
        <w:t xml:space="preserve"> й інші суматори.</w:t>
      </w:r>
    </w:p>
    <w:p w:rsidR="006618D6" w:rsidRDefault="00A47596">
      <w:pPr>
        <w:ind w:firstLine="720"/>
        <w:jc w:val="both"/>
      </w:pPr>
      <w:r>
        <w:t xml:space="preserve">По </w:t>
      </w:r>
      <w:r>
        <w:rPr>
          <w:i/>
          <w:iCs/>
        </w:rPr>
        <w:t>способу організації процесу додавання</w:t>
      </w:r>
      <w:r>
        <w:t xml:space="preserve"> однорозрядних доданків розрізняють </w:t>
      </w:r>
      <w:r>
        <w:rPr>
          <w:i/>
        </w:rPr>
        <w:t>комбінаційні, накопичуючі і комбінаційно-накопичуючі суматори</w:t>
      </w:r>
      <w:r>
        <w:t>.</w:t>
      </w:r>
    </w:p>
    <w:p w:rsidR="006618D6" w:rsidRDefault="00A47596">
      <w:pPr>
        <w:ind w:firstLine="720"/>
        <w:jc w:val="both"/>
      </w:pPr>
      <w:r>
        <w:t xml:space="preserve">По </w:t>
      </w:r>
      <w:r>
        <w:rPr>
          <w:i/>
          <w:iCs/>
        </w:rPr>
        <w:t>способу обробки багаторозрядних чисел суматори</w:t>
      </w:r>
      <w:r>
        <w:t xml:space="preserve"> розділяють </w:t>
      </w:r>
      <w:r>
        <w:rPr>
          <w:i/>
        </w:rPr>
        <w:t>на паралельні, послідовні і послідовно-паралельні</w:t>
      </w:r>
      <w:r>
        <w:t>.</w:t>
      </w:r>
    </w:p>
    <w:p w:rsidR="006618D6" w:rsidRDefault="00A47596">
      <w:pPr>
        <w:ind w:firstLine="720"/>
        <w:jc w:val="both"/>
      </w:pPr>
      <w:r>
        <w:rPr>
          <w:i/>
          <w:iCs/>
        </w:rPr>
        <w:t>Організація ланцюгів переносу між розрядами</w:t>
      </w:r>
      <w:r>
        <w:t xml:space="preserve"> визначає структуру суматора з </w:t>
      </w:r>
      <w:r>
        <w:rPr>
          <w:i/>
        </w:rPr>
        <w:t>послідовним, наскрізним, груповим і одночасним (паралельним) переносом</w:t>
      </w:r>
      <w:r>
        <w:t>.</w:t>
      </w:r>
    </w:p>
    <w:p w:rsidR="006618D6" w:rsidRDefault="00A47596">
      <w:pPr>
        <w:pStyle w:val="ae"/>
        <w:spacing w:before="0" w:after="0"/>
        <w:ind w:firstLine="720"/>
        <w:jc w:val="both"/>
      </w:pPr>
      <w:r>
        <w:t>Схемне рішення суматора при його проектуванні залежить від використовуваної системи елементів (серії мікросхем), вимог до тривалості операції додавання і припустимих витрат.</w:t>
      </w:r>
    </w:p>
    <w:p w:rsidR="006618D6" w:rsidRDefault="00A47596">
      <w:pPr>
        <w:ind w:firstLine="720"/>
        <w:jc w:val="both"/>
      </w:pPr>
      <w:r>
        <w:rPr>
          <w:rStyle w:val="a3"/>
          <w:position w:val="-5"/>
        </w:rPr>
        <w:t>Комбінаційні однорозрядні суматори.</w:t>
      </w:r>
      <w:r>
        <w:rPr>
          <w:i/>
        </w:rPr>
        <w:t xml:space="preserve"> </w:t>
      </w:r>
      <w:r>
        <w:t>Однорозрядним суматором називають перемикальну схему, що за розрядним значенням x</w:t>
      </w:r>
      <w:r>
        <w:rPr>
          <w:i/>
          <w:vertAlign w:val="subscript"/>
        </w:rPr>
        <w:t>i</w:t>
      </w:r>
      <w:r>
        <w:rPr>
          <w:i/>
          <w:smallCaps/>
        </w:rPr>
        <w:t xml:space="preserve"> </w:t>
      </w:r>
      <w:r>
        <w:t xml:space="preserve">і </w:t>
      </w:r>
      <w:r>
        <w:rPr>
          <w:i/>
        </w:rPr>
        <w:t>у</w:t>
      </w:r>
      <w:r>
        <w:rPr>
          <w:i/>
          <w:vertAlign w:val="subscript"/>
        </w:rPr>
        <w:t>i</w:t>
      </w:r>
      <w:r>
        <w:rPr>
          <w:i/>
        </w:rPr>
        <w:t xml:space="preserve"> </w:t>
      </w:r>
      <w:r>
        <w:t>доданків і за значенням переносу z</w:t>
      </w:r>
      <w:r>
        <w:rPr>
          <w:i/>
          <w:vertAlign w:val="subscript"/>
        </w:rPr>
        <w:t xml:space="preserve">i </w:t>
      </w:r>
      <w:r>
        <w:t>з молодшого розряду формує значення розрядної суми s</w:t>
      </w:r>
      <w:r>
        <w:rPr>
          <w:i/>
          <w:vertAlign w:val="subscript"/>
        </w:rPr>
        <w:t>i</w:t>
      </w:r>
      <w:r>
        <w:t xml:space="preserve"> і перенос у старший розряд </w:t>
      </w:r>
      <w:r>
        <w:rPr>
          <w:i/>
        </w:rPr>
        <w:t>p</w:t>
      </w:r>
      <w:r>
        <w:rPr>
          <w:i/>
          <w:vertAlign w:val="subscript"/>
        </w:rPr>
        <w:t>i</w:t>
      </w:r>
      <w:r>
        <w:rPr>
          <w:i/>
        </w:rPr>
        <w:t xml:space="preserve">. </w:t>
      </w:r>
      <w:r>
        <w:t xml:space="preserve">Робота такого суматора може бути описана в табл. 1.25 (при </w:t>
      </w:r>
      <w:r>
        <w:rPr>
          <w:i/>
        </w:rPr>
        <w:t xml:space="preserve">k </w:t>
      </w:r>
      <w:r>
        <w:t>= 2).</w:t>
      </w:r>
      <w:r>
        <w:rPr>
          <w:position w:val="-5"/>
        </w:rPr>
        <w:t xml:space="preserve"> </w:t>
      </w:r>
    </w:p>
    <w:p w:rsidR="006618D6" w:rsidRDefault="00A47596">
      <w:pPr>
        <w:pStyle w:val="ad"/>
        <w:spacing w:before="0" w:after="0"/>
        <w:jc w:val="both"/>
      </w:pPr>
      <w:r>
        <w:rPr>
          <w:noProof/>
        </w:rPr>
        <w:drawing>
          <wp:inline distT="0" distB="0" distL="0" distR="0">
            <wp:extent cx="1009650" cy="1555750"/>
            <wp:effectExtent l="0" t="0" r="0" b="0"/>
            <wp:docPr id="15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30"/>
                    <pic:cNvPicPr>
                      <a:picLocks noChangeAspect="1" noChangeArrowheads="1"/>
                    </pic:cNvPicPr>
                  </pic:nvPicPr>
                  <pic:blipFill>
                    <a:blip r:embed="rId153"/>
                    <a:stretch>
                      <a:fillRect/>
                    </a:stretch>
                  </pic:blipFill>
                  <pic:spPr bwMode="auto">
                    <a:xfrm>
                      <a:off x="0" y="0"/>
                      <a:ext cx="1009650" cy="1555750"/>
                    </a:xfrm>
                    <a:prstGeom prst="rect">
                      <a:avLst/>
                    </a:prstGeom>
                  </pic:spPr>
                </pic:pic>
              </a:graphicData>
            </a:graphic>
          </wp:inline>
        </w:drawing>
      </w:r>
    </w:p>
    <w:p w:rsidR="006618D6" w:rsidRDefault="00A47596">
      <w:pPr>
        <w:ind w:firstLine="720"/>
        <w:jc w:val="both"/>
      </w:pPr>
      <w:r>
        <w:t xml:space="preserve">Мінімальні диз'юнктивні нормальні форми (МДНФ) функцій </w:t>
      </w:r>
      <w:r>
        <w:rPr>
          <w:i/>
        </w:rPr>
        <w:t>s</w:t>
      </w:r>
      <w:r>
        <w:rPr>
          <w:i/>
          <w:vertAlign w:val="subscript"/>
        </w:rPr>
        <w:t>i</w:t>
      </w:r>
      <w:r>
        <w:rPr>
          <w:i/>
        </w:rPr>
        <w:t xml:space="preserve"> </w:t>
      </w:r>
      <w:r>
        <w:t xml:space="preserve">і </w:t>
      </w:r>
      <w:r>
        <w:rPr>
          <w:i/>
        </w:rPr>
        <w:t>p</w:t>
      </w:r>
      <w:r>
        <w:rPr>
          <w:i/>
          <w:vertAlign w:val="subscript"/>
        </w:rPr>
        <w:t>i</w:t>
      </w:r>
      <w:r>
        <w:rPr>
          <w:i/>
        </w:rPr>
        <w:t xml:space="preserve"> </w:t>
      </w:r>
      <w:r>
        <w:t>мають вигляд</w:t>
      </w:r>
    </w:p>
    <w:p w:rsidR="006618D6" w:rsidRDefault="00A47596">
      <w:pPr>
        <w:ind w:firstLine="720"/>
        <w:jc w:val="both"/>
      </w:pPr>
      <w:r>
        <w:rPr>
          <w:noProof/>
        </w:rPr>
        <w:drawing>
          <wp:inline distT="0" distB="0" distL="0" distR="0">
            <wp:extent cx="2209800" cy="177800"/>
            <wp:effectExtent l="0" t="0" r="0" b="0"/>
            <wp:docPr id="15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31"/>
                    <pic:cNvPicPr>
                      <a:picLocks noChangeAspect="1" noChangeArrowheads="1"/>
                    </pic:cNvPicPr>
                  </pic:nvPicPr>
                  <pic:blipFill>
                    <a:blip r:embed="rId154"/>
                    <a:stretch>
                      <a:fillRect/>
                    </a:stretch>
                  </pic:blipFill>
                  <pic:spPr bwMode="auto">
                    <a:xfrm>
                      <a:off x="0" y="0"/>
                      <a:ext cx="2209800" cy="177800"/>
                    </a:xfrm>
                    <a:prstGeom prst="rect">
                      <a:avLst/>
                    </a:prstGeom>
                  </pic:spPr>
                </pic:pic>
              </a:graphicData>
            </a:graphic>
          </wp:inline>
        </w:drawing>
      </w:r>
      <w:r>
        <w:rPr>
          <w:noProof/>
        </w:rPr>
        <w:drawing>
          <wp:inline distT="0" distB="0" distL="0" distR="0">
            <wp:extent cx="171450" cy="165100"/>
            <wp:effectExtent l="0" t="0" r="0" b="0"/>
            <wp:docPr id="15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32"/>
                    <pic:cNvPicPr>
                      <a:picLocks noChangeAspect="1" noChangeArrowheads="1"/>
                    </pic:cNvPicPr>
                  </pic:nvPicPr>
                  <pic:blipFill>
                    <a:blip r:embed="rId155"/>
                    <a:stretch>
                      <a:fillRect/>
                    </a:stretch>
                  </pic:blipFill>
                  <pic:spPr bwMode="auto">
                    <a:xfrm>
                      <a:off x="0" y="0"/>
                      <a:ext cx="171450" cy="165100"/>
                    </a:xfrm>
                    <a:prstGeom prst="rect">
                      <a:avLst/>
                    </a:prstGeom>
                  </pic:spPr>
                </pic:pic>
              </a:graphicData>
            </a:graphic>
          </wp:inline>
        </w:drawing>
      </w:r>
    </w:p>
    <w:p w:rsidR="006618D6" w:rsidRDefault="00A47596">
      <w:pPr>
        <w:ind w:firstLine="720"/>
        <w:jc w:val="both"/>
      </w:pPr>
      <w:r>
        <w:rPr>
          <w:noProof/>
        </w:rPr>
        <w:drawing>
          <wp:inline distT="0" distB="0" distL="0" distR="0">
            <wp:extent cx="1377950" cy="152400"/>
            <wp:effectExtent l="0" t="0" r="0" b="0"/>
            <wp:docPr id="15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33"/>
                    <pic:cNvPicPr>
                      <a:picLocks noChangeAspect="1" noChangeArrowheads="1"/>
                    </pic:cNvPicPr>
                  </pic:nvPicPr>
                  <pic:blipFill>
                    <a:blip r:embed="rId156"/>
                    <a:stretch>
                      <a:fillRect/>
                    </a:stretch>
                  </pic:blipFill>
                  <pic:spPr bwMode="auto">
                    <a:xfrm>
                      <a:off x="0" y="0"/>
                      <a:ext cx="1377950" cy="152400"/>
                    </a:xfrm>
                    <a:prstGeom prst="rect">
                      <a:avLst/>
                    </a:prstGeom>
                  </pic:spPr>
                </pic:pic>
              </a:graphicData>
            </a:graphic>
          </wp:inline>
        </w:drawing>
      </w:r>
      <w:r>
        <w:rPr>
          <w:noProof/>
        </w:rPr>
        <w:drawing>
          <wp:inline distT="0" distB="0" distL="0" distR="0">
            <wp:extent cx="203200" cy="165100"/>
            <wp:effectExtent l="0" t="0" r="0" b="0"/>
            <wp:docPr id="15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34"/>
                    <pic:cNvPicPr>
                      <a:picLocks noChangeAspect="1" noChangeArrowheads="1"/>
                    </pic:cNvPicPr>
                  </pic:nvPicPr>
                  <pic:blipFill>
                    <a:blip r:embed="rId157"/>
                    <a:stretch>
                      <a:fillRect/>
                    </a:stretch>
                  </pic:blipFill>
                  <pic:spPr bwMode="auto">
                    <a:xfrm>
                      <a:off x="0" y="0"/>
                      <a:ext cx="203200" cy="165100"/>
                    </a:xfrm>
                    <a:prstGeom prst="rect">
                      <a:avLst/>
                    </a:prstGeom>
                  </pic:spPr>
                </pic:pic>
              </a:graphicData>
            </a:graphic>
          </wp:inline>
        </w:drawing>
      </w:r>
    </w:p>
    <w:p w:rsidR="006618D6" w:rsidRDefault="00A47596">
      <w:pPr>
        <w:pStyle w:val="ac"/>
        <w:ind w:firstLine="720"/>
        <w:jc w:val="both"/>
        <w:rPr>
          <w:lang w:val="uk-UA"/>
        </w:rPr>
      </w:pPr>
      <w:r>
        <w:rPr>
          <w:lang w:val="uk-UA"/>
        </w:rPr>
        <w:t>а їх мінімальні кон’юнктивні нормальні форми (МКНФ) -</w:t>
      </w:r>
    </w:p>
    <w:p w:rsidR="006618D6" w:rsidRDefault="00A47596">
      <w:pPr>
        <w:ind w:firstLine="720"/>
        <w:jc w:val="both"/>
      </w:pPr>
      <w:r>
        <w:rPr>
          <w:noProof/>
        </w:rPr>
        <w:drawing>
          <wp:inline distT="0" distB="0" distL="0" distR="0">
            <wp:extent cx="3562350" cy="196850"/>
            <wp:effectExtent l="0" t="0" r="0" b="0"/>
            <wp:docPr id="15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35"/>
                    <pic:cNvPicPr>
                      <a:picLocks noChangeAspect="1" noChangeArrowheads="1"/>
                    </pic:cNvPicPr>
                  </pic:nvPicPr>
                  <pic:blipFill>
                    <a:blip r:embed="rId158"/>
                    <a:stretch>
                      <a:fillRect/>
                    </a:stretch>
                  </pic:blipFill>
                  <pic:spPr bwMode="auto">
                    <a:xfrm>
                      <a:off x="0" y="0"/>
                      <a:ext cx="3562350" cy="196850"/>
                    </a:xfrm>
                    <a:prstGeom prst="rect">
                      <a:avLst/>
                    </a:prstGeom>
                  </pic:spPr>
                </pic:pic>
              </a:graphicData>
            </a:graphic>
          </wp:inline>
        </w:drawing>
      </w:r>
      <w:r>
        <w:rPr>
          <w:noProof/>
        </w:rPr>
        <w:drawing>
          <wp:inline distT="0" distB="0" distL="0" distR="0">
            <wp:extent cx="171450" cy="203200"/>
            <wp:effectExtent l="0" t="0" r="0" b="0"/>
            <wp:docPr id="15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36"/>
                    <pic:cNvPicPr>
                      <a:picLocks noChangeAspect="1" noChangeArrowheads="1"/>
                    </pic:cNvPicPr>
                  </pic:nvPicPr>
                  <pic:blipFill>
                    <a:blip r:embed="rId159"/>
                    <a:stretch>
                      <a:fillRect/>
                    </a:stretch>
                  </pic:blipFill>
                  <pic:spPr bwMode="auto">
                    <a:xfrm>
                      <a:off x="0" y="0"/>
                      <a:ext cx="171450" cy="203200"/>
                    </a:xfrm>
                    <a:prstGeom prst="rect">
                      <a:avLst/>
                    </a:prstGeom>
                  </pic:spPr>
                </pic:pic>
              </a:graphicData>
            </a:graphic>
          </wp:inline>
        </w:drawing>
      </w:r>
    </w:p>
    <w:p w:rsidR="006618D6" w:rsidRDefault="00A47596">
      <w:pPr>
        <w:ind w:firstLine="720"/>
        <w:jc w:val="both"/>
      </w:pPr>
      <w:r>
        <w:rPr>
          <w:noProof/>
        </w:rPr>
        <w:drawing>
          <wp:inline distT="0" distB="0" distL="0" distR="0">
            <wp:extent cx="1905000" cy="171450"/>
            <wp:effectExtent l="0" t="0" r="0" b="0"/>
            <wp:docPr id="15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37"/>
                    <pic:cNvPicPr>
                      <a:picLocks noChangeAspect="1" noChangeArrowheads="1"/>
                    </pic:cNvPicPr>
                  </pic:nvPicPr>
                  <pic:blipFill>
                    <a:blip r:embed="rId160"/>
                    <a:stretch>
                      <a:fillRect/>
                    </a:stretch>
                  </pic:blipFill>
                  <pic:spPr bwMode="auto">
                    <a:xfrm>
                      <a:off x="0" y="0"/>
                      <a:ext cx="1905000" cy="171450"/>
                    </a:xfrm>
                    <a:prstGeom prst="rect">
                      <a:avLst/>
                    </a:prstGeom>
                  </pic:spPr>
                </pic:pic>
              </a:graphicData>
            </a:graphic>
          </wp:inline>
        </w:drawing>
      </w:r>
      <w:r>
        <w:rPr>
          <w:noProof/>
        </w:rPr>
        <w:drawing>
          <wp:inline distT="0" distB="0" distL="0" distR="0">
            <wp:extent cx="209550" cy="165100"/>
            <wp:effectExtent l="0" t="0" r="0" b="0"/>
            <wp:docPr id="15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38"/>
                    <pic:cNvPicPr>
                      <a:picLocks noChangeAspect="1" noChangeArrowheads="1"/>
                    </pic:cNvPicPr>
                  </pic:nvPicPr>
                  <pic:blipFill>
                    <a:blip r:embed="rId161"/>
                    <a:stretch>
                      <a:fillRect/>
                    </a:stretch>
                  </pic:blipFill>
                  <pic:spPr bwMode="auto">
                    <a:xfrm>
                      <a:off x="0" y="0"/>
                      <a:ext cx="209550" cy="165100"/>
                    </a:xfrm>
                    <a:prstGeom prst="rect">
                      <a:avLst/>
                    </a:prstGeom>
                  </pic:spPr>
                </pic:pic>
              </a:graphicData>
            </a:graphic>
          </wp:inline>
        </w:drawing>
      </w:r>
    </w:p>
    <w:p w:rsidR="006618D6" w:rsidRDefault="00A47596">
      <w:pPr>
        <w:ind w:firstLine="720"/>
        <w:jc w:val="both"/>
      </w:pPr>
      <w:r>
        <w:t>Нормальні форми (4)-(7) функцій s</w:t>
      </w:r>
      <w:r>
        <w:rPr>
          <w:i/>
          <w:vertAlign w:val="subscript"/>
        </w:rPr>
        <w:t>i</w:t>
      </w:r>
      <w:r>
        <w:t xml:space="preserve"> і </w:t>
      </w:r>
      <w:r>
        <w:rPr>
          <w:i/>
        </w:rPr>
        <w:t>p</w:t>
      </w:r>
      <w:r>
        <w:rPr>
          <w:i/>
          <w:vertAlign w:val="subscript"/>
        </w:rPr>
        <w:t>i</w:t>
      </w:r>
      <w:r>
        <w:rPr>
          <w:i/>
        </w:rPr>
        <w:t xml:space="preserve"> </w:t>
      </w:r>
      <w:r>
        <w:t>можуть бути перетворені до операторного вигляду, зручного для реалізації суматора на елементах типу І-НІ, І-АБО-НІ і т.п. Наприклад, при використанні елементів І-АБО-НІ однорозрядний комбінаційний суматор можна побудувати по виразах</w:t>
      </w:r>
    </w:p>
    <w:p w:rsidR="006618D6" w:rsidRDefault="00A47596">
      <w:pPr>
        <w:ind w:firstLine="720"/>
        <w:jc w:val="both"/>
      </w:pPr>
      <w:r>
        <w:rPr>
          <w:noProof/>
        </w:rPr>
        <w:lastRenderedPageBreak/>
        <w:drawing>
          <wp:inline distT="0" distB="0" distL="0" distR="0">
            <wp:extent cx="1873250" cy="247650"/>
            <wp:effectExtent l="0" t="0" r="0" b="0"/>
            <wp:docPr id="15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39"/>
                    <pic:cNvPicPr>
                      <a:picLocks noChangeAspect="1" noChangeArrowheads="1"/>
                    </pic:cNvPicPr>
                  </pic:nvPicPr>
                  <pic:blipFill>
                    <a:blip r:embed="rId162"/>
                    <a:stretch>
                      <a:fillRect/>
                    </a:stretch>
                  </pic:blipFill>
                  <pic:spPr bwMode="auto">
                    <a:xfrm>
                      <a:off x="0" y="0"/>
                      <a:ext cx="1873250" cy="247650"/>
                    </a:xfrm>
                    <a:prstGeom prst="rect">
                      <a:avLst/>
                    </a:prstGeom>
                  </pic:spPr>
                </pic:pic>
              </a:graphicData>
            </a:graphic>
          </wp:inline>
        </w:drawing>
      </w:r>
    </w:p>
    <w:p w:rsidR="006618D6" w:rsidRDefault="00A47596">
      <w:pPr>
        <w:ind w:firstLine="720"/>
        <w:jc w:val="both"/>
      </w:pPr>
      <w:r>
        <w:rPr>
          <w:noProof/>
        </w:rPr>
        <w:drawing>
          <wp:inline distT="0" distB="0" distL="0" distR="0">
            <wp:extent cx="1428750" cy="203200"/>
            <wp:effectExtent l="0" t="0" r="0" b="0"/>
            <wp:docPr id="16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40"/>
                    <pic:cNvPicPr>
                      <a:picLocks noChangeAspect="1" noChangeArrowheads="1"/>
                    </pic:cNvPicPr>
                  </pic:nvPicPr>
                  <pic:blipFill>
                    <a:blip r:embed="rId163"/>
                    <a:stretch>
                      <a:fillRect/>
                    </a:stretch>
                  </pic:blipFill>
                  <pic:spPr bwMode="auto">
                    <a:xfrm>
                      <a:off x="0" y="0"/>
                      <a:ext cx="1428750" cy="203200"/>
                    </a:xfrm>
                    <a:prstGeom prst="rect">
                      <a:avLst/>
                    </a:prstGeom>
                  </pic:spPr>
                </pic:pic>
              </a:graphicData>
            </a:graphic>
          </wp:inline>
        </w:drawing>
      </w:r>
    </w:p>
    <w:p w:rsidR="006618D6" w:rsidRDefault="00A47596">
      <w:pPr>
        <w:ind w:firstLine="720"/>
        <w:jc w:val="both"/>
      </w:pPr>
      <w:r>
        <w:t>Схема такого суматора приведена на рис. 1.39.</w:t>
      </w:r>
    </w:p>
    <w:p w:rsidR="006618D6" w:rsidRDefault="00A47596">
      <w:pPr>
        <w:ind w:firstLine="720"/>
        <w:jc w:val="both"/>
      </w:pPr>
      <w:r>
        <w:rPr>
          <w:i/>
          <w:iCs/>
        </w:rPr>
        <w:t>Напівсуматором</w:t>
      </w:r>
      <w:r>
        <w:t xml:space="preserve"> називають комбінаційну схему, що реалізує функції q</w:t>
      </w:r>
      <w:r>
        <w:rPr>
          <w:vertAlign w:val="subscript"/>
        </w:rPr>
        <w:t xml:space="preserve">i </w:t>
      </w:r>
      <w:r>
        <w:t xml:space="preserve">суми по mod </w:t>
      </w:r>
      <w:r>
        <w:rPr>
          <w:i/>
        </w:rPr>
        <w:t xml:space="preserve">k </w:t>
      </w:r>
      <w:r>
        <w:t xml:space="preserve">і переносу </w:t>
      </w:r>
      <w:r>
        <w:rPr>
          <w:i/>
        </w:rPr>
        <w:t>c</w:t>
      </w:r>
      <w:r>
        <w:rPr>
          <w:vertAlign w:val="subscript"/>
        </w:rPr>
        <w:t>i</w:t>
      </w:r>
      <w:r>
        <w:rPr>
          <w:i/>
        </w:rPr>
        <w:t xml:space="preserve"> </w:t>
      </w:r>
      <w:r>
        <w:t xml:space="preserve">при додаванні двох змінних, тобто </w:t>
      </w:r>
      <w:r>
        <w:rPr>
          <w:i/>
        </w:rPr>
        <w:t xml:space="preserve">(k </w:t>
      </w:r>
      <w:r>
        <w:t>= 2).</w:t>
      </w:r>
    </w:p>
    <w:p w:rsidR="006618D6" w:rsidRDefault="00A47596">
      <w:pPr>
        <w:ind w:firstLine="720"/>
        <w:jc w:val="both"/>
      </w:pPr>
      <w:r>
        <w:rPr>
          <w:noProof/>
        </w:rPr>
        <w:drawing>
          <wp:inline distT="0" distB="0" distL="0" distR="0">
            <wp:extent cx="3676650" cy="209550"/>
            <wp:effectExtent l="0" t="0" r="0" b="0"/>
            <wp:docPr id="161"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42"/>
                    <pic:cNvPicPr>
                      <a:picLocks noChangeAspect="1" noChangeArrowheads="1"/>
                    </pic:cNvPicPr>
                  </pic:nvPicPr>
                  <pic:blipFill>
                    <a:blip r:embed="rId164"/>
                    <a:stretch>
                      <a:fillRect/>
                    </a:stretch>
                  </pic:blipFill>
                  <pic:spPr bwMode="auto">
                    <a:xfrm>
                      <a:off x="0" y="0"/>
                      <a:ext cx="3676650" cy="209550"/>
                    </a:xfrm>
                    <a:prstGeom prst="rect">
                      <a:avLst/>
                    </a:prstGeom>
                  </pic:spPr>
                </pic:pic>
              </a:graphicData>
            </a:graphic>
          </wp:inline>
        </w:drawing>
      </w:r>
    </w:p>
    <w:p w:rsidR="006618D6" w:rsidRDefault="006618D6">
      <w:pPr>
        <w:ind w:firstLine="720"/>
        <w:jc w:val="both"/>
      </w:pPr>
    </w:p>
    <w:p w:rsidR="006618D6" w:rsidRDefault="00A47596">
      <w:pPr>
        <w:pStyle w:val="ab"/>
        <w:spacing w:before="0" w:after="0"/>
        <w:ind w:firstLine="720"/>
        <w:jc w:val="both"/>
      </w:pPr>
      <w:r>
        <w:rPr>
          <w:noProof/>
        </w:rPr>
        <w:drawing>
          <wp:inline distT="0" distB="0" distL="0" distR="0">
            <wp:extent cx="1327150" cy="2362200"/>
            <wp:effectExtent l="0" t="0" r="0" b="0"/>
            <wp:docPr id="162"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41"/>
                    <pic:cNvPicPr>
                      <a:picLocks noChangeAspect="1" noChangeArrowheads="1"/>
                    </pic:cNvPicPr>
                  </pic:nvPicPr>
                  <pic:blipFill>
                    <a:blip r:embed="rId165"/>
                    <a:stretch>
                      <a:fillRect/>
                    </a:stretch>
                  </pic:blipFill>
                  <pic:spPr bwMode="auto">
                    <a:xfrm>
                      <a:off x="0" y="0"/>
                      <a:ext cx="1327150" cy="2362200"/>
                    </a:xfrm>
                    <a:prstGeom prst="rect">
                      <a:avLst/>
                    </a:prstGeom>
                  </pic:spPr>
                </pic:pic>
              </a:graphicData>
            </a:graphic>
          </wp:inline>
        </w:drawing>
      </w:r>
    </w:p>
    <w:p w:rsidR="006618D6" w:rsidRDefault="006618D6">
      <w:pPr>
        <w:ind w:firstLine="720"/>
        <w:jc w:val="both"/>
        <w:rPr>
          <w:i/>
          <w:iCs/>
        </w:rPr>
      </w:pPr>
    </w:p>
    <w:p w:rsidR="006618D6" w:rsidRDefault="00A47596">
      <w:pPr>
        <w:ind w:firstLine="720"/>
        <w:jc w:val="both"/>
      </w:pPr>
      <w:r>
        <w:t>Повний однорозрядний суматор може бути побудований із двох напівсуматорів у відповідності зі схемою на рис. 1.40.</w:t>
      </w:r>
    </w:p>
    <w:p w:rsidR="006618D6" w:rsidRDefault="00A47596">
      <w:pPr>
        <w:pStyle w:val="ab"/>
        <w:spacing w:before="0" w:after="0"/>
        <w:ind w:firstLine="720"/>
        <w:jc w:val="both"/>
      </w:pPr>
      <w:r>
        <w:rPr>
          <w:noProof/>
        </w:rPr>
        <w:drawing>
          <wp:inline distT="0" distB="0" distL="0" distR="0">
            <wp:extent cx="1485900" cy="1181100"/>
            <wp:effectExtent l="0" t="0" r="0" b="0"/>
            <wp:docPr id="16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43"/>
                    <pic:cNvPicPr>
                      <a:picLocks noChangeAspect="1" noChangeArrowheads="1"/>
                    </pic:cNvPicPr>
                  </pic:nvPicPr>
                  <pic:blipFill>
                    <a:blip r:embed="rId166"/>
                    <a:stretch>
                      <a:fillRect/>
                    </a:stretch>
                  </pic:blipFill>
                  <pic:spPr bwMode="auto">
                    <a:xfrm>
                      <a:off x="0" y="0"/>
                      <a:ext cx="1485900" cy="1181100"/>
                    </a:xfrm>
                    <a:prstGeom prst="rect">
                      <a:avLst/>
                    </a:prstGeom>
                  </pic:spPr>
                </pic:pic>
              </a:graphicData>
            </a:graphic>
          </wp:inline>
        </w:drawing>
      </w:r>
    </w:p>
    <w:p w:rsidR="006618D6" w:rsidRDefault="006618D6">
      <w:pPr>
        <w:ind w:firstLine="720"/>
        <w:jc w:val="both"/>
        <w:rPr>
          <w:rStyle w:val="a3"/>
        </w:rPr>
      </w:pPr>
    </w:p>
    <w:p w:rsidR="006618D6" w:rsidRDefault="00A47596">
      <w:pPr>
        <w:ind w:firstLine="720"/>
        <w:jc w:val="both"/>
      </w:pPr>
      <w:r>
        <w:rPr>
          <w:rStyle w:val="a3"/>
        </w:rPr>
        <w:t>Комбінаційні двійково-десяткові суматори.</w:t>
      </w:r>
      <w:r>
        <w:rPr>
          <w:i/>
        </w:rPr>
        <w:t xml:space="preserve"> </w:t>
      </w:r>
      <w:r>
        <w:t>При побудові двійково-десяткових суматорів (ДДС) десяткові цифри, як правило, кодують за допомогою чотирьохрозрядних двійкових чисел - тетрад.</w:t>
      </w:r>
    </w:p>
    <w:p w:rsidR="006618D6" w:rsidRDefault="00A47596">
      <w:pPr>
        <w:ind w:firstLine="720"/>
        <w:jc w:val="both"/>
      </w:pPr>
      <w:r>
        <w:t>У цьому випадку ДДС повинен реалізувати п'ять перемикальних функцій: чотири з них відповідають двійково-кодованій десятковій сумі - s</w:t>
      </w:r>
      <w:r>
        <w:rPr>
          <w:vertAlign w:val="subscript"/>
        </w:rPr>
        <w:t>i</w:t>
      </w:r>
      <w:r>
        <w:t>, s</w:t>
      </w:r>
      <w:r>
        <w:rPr>
          <w:vertAlign w:val="subscript"/>
        </w:rPr>
        <w:t>i+1</w:t>
      </w:r>
      <w:r>
        <w:rPr>
          <w:i/>
          <w:smallCaps/>
        </w:rPr>
        <w:t xml:space="preserve">, </w:t>
      </w:r>
      <w:r>
        <w:t>s</w:t>
      </w:r>
      <w:r>
        <w:rPr>
          <w:vertAlign w:val="subscript"/>
        </w:rPr>
        <w:t>i+2</w:t>
      </w:r>
      <w:r>
        <w:t xml:space="preserve">, </w:t>
      </w:r>
      <w:r>
        <w:rPr>
          <w:i/>
        </w:rPr>
        <w:t>s</w:t>
      </w:r>
      <w:r>
        <w:rPr>
          <w:vertAlign w:val="subscript"/>
        </w:rPr>
        <w:t>i</w:t>
      </w:r>
      <w:r>
        <w:rPr>
          <w:i/>
          <w:vertAlign w:val="subscript"/>
        </w:rPr>
        <w:t>+3</w:t>
      </w:r>
      <w:r>
        <w:rPr>
          <w:i/>
        </w:rPr>
        <w:t xml:space="preserve"> </w:t>
      </w:r>
      <w:r>
        <w:t>і одна - переносу в старший десятковий розряд p</w:t>
      </w:r>
      <w:r>
        <w:rPr>
          <w:vertAlign w:val="subscript"/>
        </w:rPr>
        <w:t>i+3</w:t>
      </w:r>
      <w:r>
        <w:rPr>
          <w:i/>
        </w:rPr>
        <w:t xml:space="preserve">. </w:t>
      </w:r>
      <w:r>
        <w:t xml:space="preserve">Ці функції залежать від десяткових цифр </w:t>
      </w:r>
      <w:r>
        <w:rPr>
          <w:i/>
        </w:rPr>
        <w:t>(x</w:t>
      </w:r>
      <w:r>
        <w:rPr>
          <w:vertAlign w:val="subscript"/>
        </w:rPr>
        <w:t>i</w:t>
      </w:r>
      <w:r>
        <w:rPr>
          <w:i/>
        </w:rPr>
        <w:t>, x</w:t>
      </w:r>
      <w:r>
        <w:rPr>
          <w:vertAlign w:val="subscript"/>
        </w:rPr>
        <w:t>i+1</w:t>
      </w:r>
      <w:r>
        <w:rPr>
          <w:i/>
        </w:rPr>
        <w:t>, x</w:t>
      </w:r>
      <w:r>
        <w:rPr>
          <w:vertAlign w:val="subscript"/>
        </w:rPr>
        <w:t>i+2</w:t>
      </w:r>
      <w:r>
        <w:t xml:space="preserve">, </w:t>
      </w:r>
      <w:r>
        <w:rPr>
          <w:i/>
        </w:rPr>
        <w:t>x</w:t>
      </w:r>
      <w:r>
        <w:rPr>
          <w:vertAlign w:val="subscript"/>
        </w:rPr>
        <w:t>i</w:t>
      </w:r>
      <w:r>
        <w:rPr>
          <w:i/>
          <w:vertAlign w:val="subscript"/>
        </w:rPr>
        <w:t>+3</w:t>
      </w:r>
      <w:r>
        <w:rPr>
          <w:i/>
        </w:rPr>
        <w:t>) і</w:t>
      </w:r>
      <w:r>
        <w:t xml:space="preserve"> </w:t>
      </w:r>
      <w:r>
        <w:rPr>
          <w:i/>
        </w:rPr>
        <w:t>(y</w:t>
      </w:r>
      <w:r>
        <w:rPr>
          <w:vertAlign w:val="subscript"/>
        </w:rPr>
        <w:t>i</w:t>
      </w:r>
      <w:r>
        <w:rPr>
          <w:i/>
        </w:rPr>
        <w:t>, y</w:t>
      </w:r>
      <w:r>
        <w:rPr>
          <w:vertAlign w:val="subscript"/>
        </w:rPr>
        <w:t>i+1</w:t>
      </w:r>
      <w:r>
        <w:rPr>
          <w:i/>
        </w:rPr>
        <w:t>, y</w:t>
      </w:r>
      <w:r>
        <w:rPr>
          <w:vertAlign w:val="subscript"/>
        </w:rPr>
        <w:t>i+2</w:t>
      </w:r>
      <w:r>
        <w:t>, y</w:t>
      </w:r>
      <w:r>
        <w:rPr>
          <w:vertAlign w:val="subscript"/>
        </w:rPr>
        <w:t>i</w:t>
      </w:r>
      <w:r>
        <w:rPr>
          <w:i/>
          <w:vertAlign w:val="subscript"/>
        </w:rPr>
        <w:t>+3</w:t>
      </w:r>
      <w:r>
        <w:rPr>
          <w:i/>
        </w:rPr>
        <w:t xml:space="preserve">) </w:t>
      </w:r>
      <w:r>
        <w:t>і переносу з молодшої тетради z</w:t>
      </w:r>
      <w:r>
        <w:rPr>
          <w:vertAlign w:val="subscript"/>
        </w:rPr>
        <w:t>i</w:t>
      </w:r>
      <w:r>
        <w:rPr>
          <w:i/>
        </w:rPr>
        <w:t xml:space="preserve">. </w:t>
      </w:r>
      <w:r>
        <w:t xml:space="preserve">Нормальні форми функцій, що реалізуються ДДС, дуже громіздкі і важко мінімізуються. Тому додавання двійково-десяткових кодів (ДДК) виконують у відповідності зі схемою на рис.1.41. </w:t>
      </w:r>
    </w:p>
    <w:p w:rsidR="006618D6" w:rsidRDefault="00A47596">
      <w:pPr>
        <w:ind w:firstLine="720"/>
        <w:jc w:val="both"/>
      </w:pPr>
      <w:r>
        <w:t>Тут на першому етапі складають ДДК десяткових цифр за правилами двійкової арифметики. Потім на другому етапі за допомогою суматорів роблять корекцію отриманого результату шляхом додавання чи віднімання деякого виправлення, величина якого залежить від некоректованого результату і виду ДДК, а також виділяють десятковий перенос у старшу тетраду.</w:t>
      </w:r>
    </w:p>
    <w:p w:rsidR="006618D6" w:rsidRDefault="00A47596">
      <w:pPr>
        <w:ind w:firstLine="720"/>
        <w:jc w:val="both"/>
      </w:pPr>
      <w:r>
        <w:t xml:space="preserve">Використовуваний ДДК повинен мати властивість аддитивності, тобто ДДК суми десяткових цифр повинен дорівнювати сумі ДДК доданків. Такою властивістю володіють, наприклад, ДДК 8, 4, 2, 1 і 8, 4, 2, 1 + </w:t>
      </w:r>
      <w:r>
        <w:rPr>
          <w:noProof/>
        </w:rPr>
        <w:drawing>
          <wp:inline distT="0" distB="0" distL="0" distR="0">
            <wp:extent cx="95250" cy="114300"/>
            <wp:effectExtent l="0" t="0" r="0" b="0"/>
            <wp:docPr id="16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44"/>
                    <pic:cNvPicPr>
                      <a:picLocks noChangeAspect="1" noChangeArrowheads="1"/>
                    </pic:cNvPicPr>
                  </pic:nvPicPr>
                  <pic:blipFill>
                    <a:blip r:embed="rId167"/>
                    <a:stretch>
                      <a:fillRect/>
                    </a:stretch>
                  </pic:blipFill>
                  <pic:spPr bwMode="auto">
                    <a:xfrm>
                      <a:off x="0" y="0"/>
                      <a:ext cx="95250" cy="114300"/>
                    </a:xfrm>
                    <a:prstGeom prst="rect">
                      <a:avLst/>
                    </a:prstGeom>
                  </pic:spPr>
                </pic:pic>
              </a:graphicData>
            </a:graphic>
          </wp:inline>
        </w:drawing>
      </w:r>
      <w:r>
        <w:t xml:space="preserve">, де </w:t>
      </w:r>
      <w:r>
        <w:rPr>
          <w:noProof/>
        </w:rPr>
        <w:drawing>
          <wp:inline distT="0" distB="0" distL="0" distR="0">
            <wp:extent cx="101600" cy="127000"/>
            <wp:effectExtent l="0" t="0" r="0" b="0"/>
            <wp:docPr id="16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45"/>
                    <pic:cNvPicPr>
                      <a:picLocks noChangeAspect="1" noChangeArrowheads="1"/>
                    </pic:cNvPicPr>
                  </pic:nvPicPr>
                  <pic:blipFill>
                    <a:blip r:embed="rId168"/>
                    <a:stretch>
                      <a:fillRect/>
                    </a:stretch>
                  </pic:blipFill>
                  <pic:spPr bwMode="auto">
                    <a:xfrm>
                      <a:off x="0" y="0"/>
                      <a:ext cx="101600" cy="127000"/>
                    </a:xfrm>
                    <a:prstGeom prst="rect">
                      <a:avLst/>
                    </a:prstGeom>
                  </pic:spPr>
                </pic:pic>
              </a:graphicData>
            </a:graphic>
          </wp:inline>
        </w:drawing>
      </w:r>
      <w:r>
        <w:t xml:space="preserve"> - ціле число, що називають </w:t>
      </w:r>
      <w:r>
        <w:rPr>
          <w:i/>
          <w:iCs/>
        </w:rPr>
        <w:t>надлишком</w:t>
      </w:r>
      <w:r>
        <w:t xml:space="preserve">. Якщо ж використовуваний ДДК не має властивість аддитивності, то цифри доданків необхідно попередньо (до додавання) перетворити в аддитивний ДДК. Структура схеми корекції і виділення переносу може бути визначена шляхом порівняння слова </w:t>
      </w:r>
      <w:r>
        <w:rPr>
          <w:noProof/>
        </w:rPr>
        <w:drawing>
          <wp:inline distT="0" distB="0" distL="0" distR="0">
            <wp:extent cx="228600" cy="165100"/>
            <wp:effectExtent l="0" t="0" r="0" b="0"/>
            <wp:docPr id="16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46"/>
                    <pic:cNvPicPr>
                      <a:picLocks noChangeAspect="1" noChangeArrowheads="1"/>
                    </pic:cNvPicPr>
                  </pic:nvPicPr>
                  <pic:blipFill>
                    <a:blip r:embed="rId169"/>
                    <a:stretch>
                      <a:fillRect/>
                    </a:stretch>
                  </pic:blipFill>
                  <pic:spPr bwMode="auto">
                    <a:xfrm>
                      <a:off x="0" y="0"/>
                      <a:ext cx="228600" cy="165100"/>
                    </a:xfrm>
                    <a:prstGeom prst="rect">
                      <a:avLst/>
                    </a:prstGeom>
                  </pic:spPr>
                </pic:pic>
              </a:graphicData>
            </a:graphic>
          </wp:inline>
        </w:drawing>
      </w:r>
      <w:r>
        <w:t xml:space="preserve"> </w:t>
      </w:r>
      <w:r>
        <w:rPr>
          <w:noProof/>
        </w:rPr>
        <w:drawing>
          <wp:inline distT="0" distB="0" distL="0" distR="0">
            <wp:extent cx="641350" cy="139700"/>
            <wp:effectExtent l="0" t="0" r="0" b="0"/>
            <wp:docPr id="16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47"/>
                    <pic:cNvPicPr>
                      <a:picLocks noChangeAspect="1" noChangeArrowheads="1"/>
                    </pic:cNvPicPr>
                  </pic:nvPicPr>
                  <pic:blipFill>
                    <a:blip r:embed="rId170"/>
                    <a:stretch>
                      <a:fillRect/>
                    </a:stretch>
                  </pic:blipFill>
                  <pic:spPr bwMode="auto">
                    <a:xfrm>
                      <a:off x="0" y="0"/>
                      <a:ext cx="641350" cy="139700"/>
                    </a:xfrm>
                    <a:prstGeom prst="rect">
                      <a:avLst/>
                    </a:prstGeom>
                  </pic:spPr>
                </pic:pic>
              </a:graphicData>
            </a:graphic>
          </wp:inline>
        </w:drawing>
      </w:r>
      <w:r>
        <w:t xml:space="preserve">, </w:t>
      </w:r>
      <w:r>
        <w:lastRenderedPageBreak/>
        <w:t xml:space="preserve">отриманого при додаванні цифр доданків і необхідного результату </w:t>
      </w:r>
      <w:r>
        <w:rPr>
          <w:noProof/>
        </w:rPr>
        <w:drawing>
          <wp:inline distT="0" distB="0" distL="0" distR="0">
            <wp:extent cx="819150" cy="114300"/>
            <wp:effectExtent l="0" t="0" r="0" b="0"/>
            <wp:docPr id="16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48"/>
                    <pic:cNvPicPr>
                      <a:picLocks noChangeAspect="1" noChangeArrowheads="1"/>
                    </pic:cNvPicPr>
                  </pic:nvPicPr>
                  <pic:blipFill>
                    <a:blip r:embed="rId171"/>
                    <a:stretch>
                      <a:fillRect/>
                    </a:stretch>
                  </pic:blipFill>
                  <pic:spPr bwMode="auto">
                    <a:xfrm>
                      <a:off x="0" y="0"/>
                      <a:ext cx="819150" cy="114300"/>
                    </a:xfrm>
                    <a:prstGeom prst="rect">
                      <a:avLst/>
                    </a:prstGeom>
                  </pic:spPr>
                </pic:pic>
              </a:graphicData>
            </a:graphic>
          </wp:inline>
        </w:drawing>
      </w:r>
      <w:r>
        <w:t>на виходах схеми корекції (рис. 1.41). Нехай, наприклад, у якості ДДК використовується код 8, 4, 2, 1. Тоді стани виходів суматорів за схемою на рис.1.41 можна описати табл.1.26.</w:t>
      </w:r>
    </w:p>
    <w:p w:rsidR="006618D6" w:rsidRDefault="00A47596">
      <w:pPr>
        <w:ind w:firstLine="720"/>
        <w:jc w:val="both"/>
      </w:pPr>
      <w:r>
        <w:t xml:space="preserve">З табл. 1.26 видно, що у залежності від суми, отриманої на першому етапі, корекція результату для ДДК 8, 4, 2, 1 складається в додатку 0 чи 6. Вважаючи функції </w:t>
      </w:r>
      <w:r>
        <w:rPr>
          <w:noProof/>
        </w:rPr>
        <w:drawing>
          <wp:inline distT="0" distB="0" distL="0" distR="0">
            <wp:extent cx="1047750" cy="152400"/>
            <wp:effectExtent l="0" t="0" r="0" b="0"/>
            <wp:docPr id="16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49"/>
                    <pic:cNvPicPr>
                      <a:picLocks noChangeAspect="1" noChangeArrowheads="1"/>
                    </pic:cNvPicPr>
                  </pic:nvPicPr>
                  <pic:blipFill>
                    <a:blip r:embed="rId172"/>
                    <a:stretch>
                      <a:fillRect/>
                    </a:stretch>
                  </pic:blipFill>
                  <pic:spPr bwMode="auto">
                    <a:xfrm>
                      <a:off x="0" y="0"/>
                      <a:ext cx="1047750" cy="152400"/>
                    </a:xfrm>
                    <a:prstGeom prst="rect">
                      <a:avLst/>
                    </a:prstGeom>
                  </pic:spPr>
                </pic:pic>
              </a:graphicData>
            </a:graphic>
          </wp:inline>
        </w:drawing>
      </w:r>
      <w:r>
        <w:t xml:space="preserve"> і </w:t>
      </w:r>
      <w:r>
        <w:rPr>
          <w:noProof/>
        </w:rPr>
        <w:drawing>
          <wp:inline distT="0" distB="0" distL="0" distR="0">
            <wp:extent cx="241300" cy="95250"/>
            <wp:effectExtent l="0" t="0" r="0" b="0"/>
            <wp:docPr id="17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50"/>
                    <pic:cNvPicPr>
                      <a:picLocks noChangeAspect="1" noChangeArrowheads="1"/>
                    </pic:cNvPicPr>
                  </pic:nvPicPr>
                  <pic:blipFill>
                    <a:blip r:embed="rId173"/>
                    <a:stretch>
                      <a:fillRect/>
                    </a:stretch>
                  </pic:blipFill>
                  <pic:spPr bwMode="auto">
                    <a:xfrm>
                      <a:off x="0" y="0"/>
                      <a:ext cx="241300" cy="95250"/>
                    </a:xfrm>
                    <a:prstGeom prst="rect">
                      <a:avLst/>
                    </a:prstGeom>
                  </pic:spPr>
                </pic:pic>
              </a:graphicData>
            </a:graphic>
          </wp:inline>
        </w:drawing>
      </w:r>
      <w:r>
        <w:t xml:space="preserve"> частково визначеними функціями аргументів </w:t>
      </w:r>
      <w:r>
        <w:rPr>
          <w:noProof/>
        </w:rPr>
        <w:drawing>
          <wp:inline distT="0" distB="0" distL="0" distR="0">
            <wp:extent cx="247650" cy="133350"/>
            <wp:effectExtent l="0" t="0" r="0" b="0"/>
            <wp:docPr id="17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51"/>
                    <pic:cNvPicPr>
                      <a:picLocks noChangeAspect="1" noChangeArrowheads="1"/>
                    </pic:cNvPicPr>
                  </pic:nvPicPr>
                  <pic:blipFill>
                    <a:blip r:embed="rId174"/>
                    <a:stretch>
                      <a:fillRect/>
                    </a:stretch>
                  </pic:blipFill>
                  <pic:spPr bwMode="auto">
                    <a:xfrm>
                      <a:off x="0" y="0"/>
                      <a:ext cx="247650" cy="133350"/>
                    </a:xfrm>
                    <a:prstGeom prst="rect">
                      <a:avLst/>
                    </a:prstGeom>
                  </pic:spPr>
                </pic:pic>
              </a:graphicData>
            </a:graphic>
          </wp:inline>
        </w:drawing>
      </w:r>
      <w:r>
        <w:t xml:space="preserve">, </w:t>
      </w:r>
      <w:r>
        <w:rPr>
          <w:noProof/>
        </w:rPr>
        <w:drawing>
          <wp:inline distT="0" distB="0" distL="0" distR="0">
            <wp:extent cx="419100" cy="146050"/>
            <wp:effectExtent l="0" t="0" r="0" b="0"/>
            <wp:docPr id="17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52"/>
                    <pic:cNvPicPr>
                      <a:picLocks noChangeAspect="1" noChangeArrowheads="1"/>
                    </pic:cNvPicPr>
                  </pic:nvPicPr>
                  <pic:blipFill>
                    <a:blip r:embed="rId175"/>
                    <a:stretch>
                      <a:fillRect/>
                    </a:stretch>
                  </pic:blipFill>
                  <pic:spPr bwMode="auto">
                    <a:xfrm>
                      <a:off x="0" y="0"/>
                      <a:ext cx="419100" cy="146050"/>
                    </a:xfrm>
                    <a:prstGeom prst="rect">
                      <a:avLst/>
                    </a:prstGeom>
                  </pic:spPr>
                </pic:pic>
              </a:graphicData>
            </a:graphic>
          </wp:inline>
        </w:drawing>
      </w:r>
      <w:r>
        <w:t xml:space="preserve">, </w:t>
      </w:r>
      <w:r>
        <w:rPr>
          <w:noProof/>
        </w:rPr>
        <w:drawing>
          <wp:inline distT="0" distB="0" distL="0" distR="0">
            <wp:extent cx="222250" cy="127000"/>
            <wp:effectExtent l="0" t="0" r="0" b="0"/>
            <wp:docPr id="17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53"/>
                    <pic:cNvPicPr>
                      <a:picLocks noChangeAspect="1" noChangeArrowheads="1"/>
                    </pic:cNvPicPr>
                  </pic:nvPicPr>
                  <pic:blipFill>
                    <a:blip r:embed="rId176"/>
                    <a:stretch>
                      <a:fillRect/>
                    </a:stretch>
                  </pic:blipFill>
                  <pic:spPr bwMode="auto">
                    <a:xfrm>
                      <a:off x="0" y="0"/>
                      <a:ext cx="222250" cy="127000"/>
                    </a:xfrm>
                    <a:prstGeom prst="rect">
                      <a:avLst/>
                    </a:prstGeom>
                  </pic:spPr>
                </pic:pic>
              </a:graphicData>
            </a:graphic>
          </wp:inline>
        </w:drawing>
      </w:r>
      <w:r>
        <w:t xml:space="preserve">, </w:t>
      </w:r>
      <w:r>
        <w:rPr>
          <w:noProof/>
        </w:rPr>
        <w:drawing>
          <wp:inline distT="0" distB="0" distL="0" distR="0">
            <wp:extent cx="101600" cy="133350"/>
            <wp:effectExtent l="0" t="0" r="0" b="0"/>
            <wp:docPr id="17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54"/>
                    <pic:cNvPicPr>
                      <a:picLocks noChangeAspect="1" noChangeArrowheads="1"/>
                    </pic:cNvPicPr>
                  </pic:nvPicPr>
                  <pic:blipFill>
                    <a:blip r:embed="rId177"/>
                    <a:stretch>
                      <a:fillRect/>
                    </a:stretch>
                  </pic:blipFill>
                  <pic:spPr bwMode="auto">
                    <a:xfrm>
                      <a:off x="0" y="0"/>
                      <a:ext cx="101600" cy="133350"/>
                    </a:xfrm>
                    <a:prstGeom prst="rect">
                      <a:avLst/>
                    </a:prstGeom>
                  </pic:spPr>
                </pic:pic>
              </a:graphicData>
            </a:graphic>
          </wp:inline>
        </w:drawing>
      </w:r>
      <w:r>
        <w:t xml:space="preserve">, неважко переконатися, що </w:t>
      </w:r>
      <w:r>
        <w:rPr>
          <w:noProof/>
        </w:rPr>
        <w:drawing>
          <wp:inline distT="0" distB="0" distL="0" distR="0">
            <wp:extent cx="749300" cy="165100"/>
            <wp:effectExtent l="0" t="0" r="0" b="0"/>
            <wp:docPr id="17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155"/>
                    <pic:cNvPicPr>
                      <a:picLocks noChangeAspect="1" noChangeArrowheads="1"/>
                    </pic:cNvPicPr>
                  </pic:nvPicPr>
                  <pic:blipFill>
                    <a:blip r:embed="rId178"/>
                    <a:stretch>
                      <a:fillRect/>
                    </a:stretch>
                  </pic:blipFill>
                  <pic:spPr bwMode="auto">
                    <a:xfrm>
                      <a:off x="0" y="0"/>
                      <a:ext cx="749300" cy="165100"/>
                    </a:xfrm>
                    <a:prstGeom prst="rect">
                      <a:avLst/>
                    </a:prstGeom>
                  </pic:spPr>
                </pic:pic>
              </a:graphicData>
            </a:graphic>
          </wp:inline>
        </w:drawing>
      </w:r>
      <w:r>
        <w:t xml:space="preserve"> а </w:t>
      </w:r>
      <w:r>
        <w:rPr>
          <w:noProof/>
        </w:rPr>
        <w:drawing>
          <wp:inline distT="0" distB="0" distL="0" distR="0">
            <wp:extent cx="2533650" cy="171450"/>
            <wp:effectExtent l="0" t="0" r="0" b="0"/>
            <wp:docPr id="17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56"/>
                    <pic:cNvPicPr>
                      <a:picLocks noChangeAspect="1" noChangeArrowheads="1"/>
                    </pic:cNvPicPr>
                  </pic:nvPicPr>
                  <pic:blipFill>
                    <a:blip r:embed="rId179"/>
                    <a:stretch>
                      <a:fillRect/>
                    </a:stretch>
                  </pic:blipFill>
                  <pic:spPr bwMode="auto">
                    <a:xfrm>
                      <a:off x="0" y="0"/>
                      <a:ext cx="2533650" cy="171450"/>
                    </a:xfrm>
                    <a:prstGeom prst="rect">
                      <a:avLst/>
                    </a:prstGeom>
                  </pic:spPr>
                </pic:pic>
              </a:graphicData>
            </a:graphic>
          </wp:inline>
        </w:drawing>
      </w:r>
    </w:p>
    <w:p w:rsidR="006618D6" w:rsidRDefault="00A47596">
      <w:pPr>
        <w:ind w:firstLine="720"/>
        <w:jc w:val="both"/>
      </w:pPr>
      <w:r>
        <w:t xml:space="preserve">Схема виділення переносу і корекції показана на рис. 1.42. </w:t>
      </w:r>
    </w:p>
    <w:p w:rsidR="006618D6" w:rsidRDefault="006618D6">
      <w:pPr>
        <w:ind w:firstLine="720"/>
        <w:jc w:val="both"/>
      </w:pPr>
    </w:p>
    <w:p w:rsidR="006618D6" w:rsidRDefault="00A47596">
      <w:pPr>
        <w:pStyle w:val="ab"/>
        <w:spacing w:before="0" w:after="0"/>
        <w:jc w:val="both"/>
      </w:pPr>
      <w:r>
        <w:rPr>
          <w:noProof/>
        </w:rPr>
        <w:drawing>
          <wp:inline distT="0" distB="0" distL="0" distR="0">
            <wp:extent cx="1447800" cy="2012950"/>
            <wp:effectExtent l="0" t="0" r="0" b="0"/>
            <wp:docPr id="17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57"/>
                    <pic:cNvPicPr>
                      <a:picLocks noChangeAspect="1" noChangeArrowheads="1"/>
                    </pic:cNvPicPr>
                  </pic:nvPicPr>
                  <pic:blipFill>
                    <a:blip r:embed="rId180"/>
                    <a:stretch>
                      <a:fillRect/>
                    </a:stretch>
                  </pic:blipFill>
                  <pic:spPr bwMode="auto">
                    <a:xfrm>
                      <a:off x="0" y="0"/>
                      <a:ext cx="1447800" cy="2012950"/>
                    </a:xfrm>
                    <a:prstGeom prst="rect">
                      <a:avLst/>
                    </a:prstGeom>
                  </pic:spPr>
                </pic:pic>
              </a:graphicData>
            </a:graphic>
          </wp:inline>
        </w:drawing>
      </w:r>
      <w:r>
        <w:rPr>
          <w:noProof/>
        </w:rPr>
        <w:drawing>
          <wp:inline distT="0" distB="0" distL="0" distR="0">
            <wp:extent cx="1619250" cy="2317750"/>
            <wp:effectExtent l="0" t="0" r="0" b="0"/>
            <wp:docPr id="17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58"/>
                    <pic:cNvPicPr>
                      <a:picLocks noChangeAspect="1" noChangeArrowheads="1"/>
                    </pic:cNvPicPr>
                  </pic:nvPicPr>
                  <pic:blipFill>
                    <a:blip r:embed="rId181"/>
                    <a:stretch>
                      <a:fillRect/>
                    </a:stretch>
                  </pic:blipFill>
                  <pic:spPr bwMode="auto">
                    <a:xfrm>
                      <a:off x="0" y="0"/>
                      <a:ext cx="1619250" cy="2317750"/>
                    </a:xfrm>
                    <a:prstGeom prst="rect">
                      <a:avLst/>
                    </a:prstGeom>
                  </pic:spPr>
                </pic:pic>
              </a:graphicData>
            </a:graphic>
          </wp:inline>
        </w:drawing>
      </w:r>
    </w:p>
    <w:p w:rsidR="006618D6" w:rsidRDefault="006618D6">
      <w:pPr>
        <w:pStyle w:val="ab"/>
        <w:spacing w:before="0" w:after="0"/>
        <w:jc w:val="both"/>
        <w:rPr>
          <w:sz w:val="24"/>
          <w:lang w:val="uk-UA"/>
        </w:rPr>
      </w:pPr>
    </w:p>
    <w:p w:rsidR="006618D6" w:rsidRDefault="006618D6">
      <w:pPr>
        <w:pStyle w:val="ad"/>
        <w:spacing w:before="0" w:after="0"/>
        <w:jc w:val="both"/>
      </w:pPr>
    </w:p>
    <w:p w:rsidR="006618D6" w:rsidRDefault="006618D6">
      <w:pPr>
        <w:ind w:firstLine="720"/>
        <w:jc w:val="both"/>
        <w:rPr>
          <w:rStyle w:val="a3"/>
        </w:rPr>
      </w:pPr>
    </w:p>
    <w:p w:rsidR="006618D6" w:rsidRDefault="00A47596">
      <w:pPr>
        <w:ind w:firstLine="720"/>
        <w:jc w:val="both"/>
      </w:pPr>
      <w:r>
        <w:rPr>
          <w:noProof/>
        </w:rPr>
        <w:drawing>
          <wp:inline distT="0" distB="0" distL="0" distR="0">
            <wp:extent cx="4057015" cy="3114675"/>
            <wp:effectExtent l="0" t="0" r="0" b="0"/>
            <wp:docPr id="179" name="Зображення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Зображення122"/>
                    <pic:cNvPicPr>
                      <a:picLocks noChangeAspect="1" noChangeArrowheads="1"/>
                    </pic:cNvPicPr>
                  </pic:nvPicPr>
                  <pic:blipFill>
                    <a:blip r:embed="rId182"/>
                    <a:stretch>
                      <a:fillRect/>
                    </a:stretch>
                  </pic:blipFill>
                  <pic:spPr bwMode="auto">
                    <a:xfrm>
                      <a:off x="0" y="0"/>
                      <a:ext cx="4057015" cy="3114675"/>
                    </a:xfrm>
                    <a:prstGeom prst="rect">
                      <a:avLst/>
                    </a:prstGeom>
                  </pic:spPr>
                </pic:pic>
              </a:graphicData>
            </a:graphic>
          </wp:inline>
        </w:drawing>
      </w:r>
    </w:p>
    <w:p w:rsidR="006618D6" w:rsidRDefault="006618D6">
      <w:pPr>
        <w:ind w:firstLine="720"/>
        <w:jc w:val="both"/>
        <w:rPr>
          <w:rStyle w:val="a3"/>
        </w:rPr>
      </w:pPr>
    </w:p>
    <w:p w:rsidR="006618D6" w:rsidRDefault="00A47596">
      <w:pPr>
        <w:ind w:firstLine="720"/>
        <w:jc w:val="both"/>
      </w:pPr>
      <w:r>
        <w:rPr>
          <w:rStyle w:val="a3"/>
        </w:rPr>
        <w:t>Накопичуючі однорозрядні суматори.</w:t>
      </w:r>
      <w:r>
        <w:rPr>
          <w:i/>
        </w:rPr>
        <w:t xml:space="preserve"> </w:t>
      </w:r>
      <w:r>
        <w:t xml:space="preserve">Накопичуючим однорозрядним суматором називають схему з пам'яттю, що здійснює арифметичне додавання цифр, що складаються з </w:t>
      </w:r>
      <w:r>
        <w:rPr>
          <w:i/>
        </w:rPr>
        <w:t>x</w:t>
      </w:r>
      <w:r>
        <w:rPr>
          <w:vertAlign w:val="subscript"/>
        </w:rPr>
        <w:t>i</w:t>
      </w:r>
      <w:r>
        <w:rPr>
          <w:i/>
        </w:rPr>
        <w:t>, y</w:t>
      </w:r>
      <w:r>
        <w:rPr>
          <w:vertAlign w:val="subscript"/>
        </w:rPr>
        <w:t>i</w:t>
      </w:r>
      <w:r>
        <w:rPr>
          <w:i/>
        </w:rPr>
        <w:t xml:space="preserve"> </w:t>
      </w:r>
      <w:r>
        <w:t>і переносу z</w:t>
      </w:r>
      <w:r>
        <w:rPr>
          <w:vertAlign w:val="subscript"/>
        </w:rPr>
        <w:t>i</w:t>
      </w:r>
      <w:r>
        <w:rPr>
          <w:i/>
        </w:rPr>
        <w:t xml:space="preserve"> </w:t>
      </w:r>
      <w:r>
        <w:t xml:space="preserve">при подачі їх на суматор послідовно в часі, незалежно від того, яким кодом (послідовним чи паралельним) представлені слова, що </w:t>
      </w:r>
      <w:r>
        <w:rPr>
          <w:i/>
          <w:iCs/>
        </w:rPr>
        <w:t>додаються</w:t>
      </w:r>
      <w:r>
        <w:rPr>
          <w:i/>
        </w:rPr>
        <w:t xml:space="preserve">, </w:t>
      </w:r>
      <w:r>
        <w:t xml:space="preserve">X </w:t>
      </w:r>
      <w:r>
        <w:rPr>
          <w:i/>
        </w:rPr>
        <w:t>і Y</w:t>
      </w:r>
      <w:r>
        <w:t xml:space="preserve">, а також запам'ятовується результат додавання. Такі суматори будують на основі тригерів T-типу. Одна зі схем однорозрядного накопичуючого суматора представлена на рис.1.43. Тут на тригері 1 спочатку формується сума </w:t>
      </w:r>
      <w:r>
        <w:rPr>
          <w:noProof/>
        </w:rPr>
        <w:drawing>
          <wp:inline distT="0" distB="0" distL="0" distR="0">
            <wp:extent cx="946150" cy="133350"/>
            <wp:effectExtent l="0" t="0" r="0" b="0"/>
            <wp:docPr id="18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60"/>
                    <pic:cNvPicPr>
                      <a:picLocks noChangeAspect="1" noChangeArrowheads="1"/>
                    </pic:cNvPicPr>
                  </pic:nvPicPr>
                  <pic:blipFill>
                    <a:blip r:embed="rId183"/>
                    <a:stretch>
                      <a:fillRect/>
                    </a:stretch>
                  </pic:blipFill>
                  <pic:spPr bwMode="auto">
                    <a:xfrm>
                      <a:off x="0" y="0"/>
                      <a:ext cx="946150" cy="133350"/>
                    </a:xfrm>
                    <a:prstGeom prst="rect">
                      <a:avLst/>
                    </a:prstGeom>
                  </pic:spPr>
                </pic:pic>
              </a:graphicData>
            </a:graphic>
          </wp:inline>
        </w:drawing>
      </w:r>
      <w:r>
        <w:t xml:space="preserve">, а потім </w:t>
      </w:r>
      <w:r>
        <w:rPr>
          <w:noProof/>
        </w:rPr>
        <w:drawing>
          <wp:inline distT="0" distB="0" distL="0" distR="0">
            <wp:extent cx="863600" cy="146050"/>
            <wp:effectExtent l="0" t="0" r="0" b="0"/>
            <wp:docPr id="18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61"/>
                    <pic:cNvPicPr>
                      <a:picLocks noChangeAspect="1" noChangeArrowheads="1"/>
                    </pic:cNvPicPr>
                  </pic:nvPicPr>
                  <pic:blipFill>
                    <a:blip r:embed="rId184"/>
                    <a:stretch>
                      <a:fillRect/>
                    </a:stretch>
                  </pic:blipFill>
                  <pic:spPr bwMode="auto">
                    <a:xfrm>
                      <a:off x="0" y="0"/>
                      <a:ext cx="863600" cy="146050"/>
                    </a:xfrm>
                    <a:prstGeom prst="rect">
                      <a:avLst/>
                    </a:prstGeom>
                  </pic:spPr>
                </pic:pic>
              </a:graphicData>
            </a:graphic>
          </wp:inline>
        </w:drawing>
      </w:r>
      <w:r>
        <w:t>.</w:t>
      </w:r>
    </w:p>
    <w:p w:rsidR="006618D6" w:rsidRDefault="006618D6">
      <w:pPr>
        <w:ind w:firstLine="720"/>
        <w:jc w:val="both"/>
      </w:pPr>
    </w:p>
    <w:p w:rsidR="006618D6" w:rsidRDefault="00A47596">
      <w:pPr>
        <w:pStyle w:val="ab"/>
        <w:spacing w:before="0" w:after="0"/>
        <w:ind w:firstLine="720"/>
        <w:jc w:val="both"/>
      </w:pPr>
      <w:r>
        <w:rPr>
          <w:sz w:val="24"/>
          <w:lang w:val="uk-UA"/>
        </w:rPr>
        <w:lastRenderedPageBreak/>
        <w:t xml:space="preserve"> </w:t>
      </w:r>
      <w:r>
        <w:rPr>
          <w:noProof/>
        </w:rPr>
        <w:drawing>
          <wp:inline distT="0" distB="0" distL="0" distR="0">
            <wp:extent cx="3676650" cy="933450"/>
            <wp:effectExtent l="0" t="0" r="0" b="0"/>
            <wp:docPr id="18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62"/>
                    <pic:cNvPicPr>
                      <a:picLocks noChangeAspect="1" noChangeArrowheads="1"/>
                    </pic:cNvPicPr>
                  </pic:nvPicPr>
                  <pic:blipFill>
                    <a:blip r:embed="rId185"/>
                    <a:stretch>
                      <a:fillRect/>
                    </a:stretch>
                  </pic:blipFill>
                  <pic:spPr bwMode="auto">
                    <a:xfrm>
                      <a:off x="0" y="0"/>
                      <a:ext cx="3676650" cy="933450"/>
                    </a:xfrm>
                    <a:prstGeom prst="rect">
                      <a:avLst/>
                    </a:prstGeom>
                  </pic:spPr>
                </pic:pic>
              </a:graphicData>
            </a:graphic>
          </wp:inline>
        </w:drawing>
      </w:r>
    </w:p>
    <w:p w:rsidR="006618D6" w:rsidRDefault="006618D6">
      <w:pPr>
        <w:ind w:firstLine="720"/>
        <w:jc w:val="both"/>
      </w:pPr>
    </w:p>
    <w:p w:rsidR="006618D6" w:rsidRDefault="00A47596">
      <w:pPr>
        <w:ind w:firstLine="720"/>
        <w:jc w:val="both"/>
      </w:pPr>
      <w:r>
        <w:t xml:space="preserve">Перенос при додаванні </w:t>
      </w:r>
      <w:r>
        <w:rPr>
          <w:i/>
        </w:rPr>
        <w:t>x</w:t>
      </w:r>
      <w:r>
        <w:rPr>
          <w:vertAlign w:val="subscript"/>
        </w:rPr>
        <w:t>i</w:t>
      </w:r>
      <w:r>
        <w:rPr>
          <w:i/>
        </w:rPr>
        <w:t xml:space="preserve"> </w:t>
      </w:r>
      <w:r>
        <w:t xml:space="preserve">і </w:t>
      </w:r>
      <w:r>
        <w:rPr>
          <w:i/>
        </w:rPr>
        <w:t>у</w:t>
      </w:r>
      <w:r>
        <w:rPr>
          <w:vertAlign w:val="subscript"/>
        </w:rPr>
        <w:t xml:space="preserve">i </w:t>
      </w:r>
      <w:r>
        <w:t>формується елементом 4 і запам'ятовується тригером 2 до подачі зовнішнього сигналу дозволу переносу (РП), синхронного із сигналом z</w:t>
      </w:r>
      <w:r>
        <w:rPr>
          <w:vertAlign w:val="subscript"/>
        </w:rPr>
        <w:t>i</w:t>
      </w:r>
      <w:r>
        <w:t xml:space="preserve"> (відмінність між z</w:t>
      </w:r>
      <w:r>
        <w:rPr>
          <w:vertAlign w:val="subscript"/>
        </w:rPr>
        <w:t xml:space="preserve">i </w:t>
      </w:r>
      <w:r>
        <w:t>і РП у тім, що, коли РП = 1, z</w:t>
      </w:r>
      <w:r>
        <w:rPr>
          <w:vertAlign w:val="subscript"/>
        </w:rPr>
        <w:t xml:space="preserve">i </w:t>
      </w:r>
      <w:r>
        <w:t xml:space="preserve">може бути дорівнює і 0, і 1). Перенос при додаванні </w:t>
      </w:r>
      <w:r>
        <w:rPr>
          <w:i/>
        </w:rPr>
        <w:t>q</w:t>
      </w:r>
      <w:r>
        <w:rPr>
          <w:vertAlign w:val="subscript"/>
        </w:rPr>
        <w:t>i</w:t>
      </w:r>
      <w:r>
        <w:rPr>
          <w:i/>
        </w:rPr>
        <w:t xml:space="preserve"> </w:t>
      </w:r>
      <w:r>
        <w:t>і z</w:t>
      </w:r>
      <w:r>
        <w:rPr>
          <w:vertAlign w:val="subscript"/>
        </w:rPr>
        <w:t>i</w:t>
      </w:r>
      <w:r>
        <w:t xml:space="preserve"> формується елементом 7. Час додавання на такому суматорі дорівнює трьом тактам. Вхід x</w:t>
      </w:r>
      <w:r>
        <w:rPr>
          <w:vertAlign w:val="subscript"/>
        </w:rPr>
        <w:t xml:space="preserve">i </w:t>
      </w:r>
      <w:r>
        <w:t xml:space="preserve">може бути відсутнім. При цьому цифри доданків надходять послідовно на вхід </w:t>
      </w:r>
      <w:r>
        <w:rPr>
          <w:i/>
        </w:rPr>
        <w:t>у</w:t>
      </w:r>
      <w:r>
        <w:rPr>
          <w:vertAlign w:val="subscript"/>
        </w:rPr>
        <w:t>i</w:t>
      </w:r>
    </w:p>
    <w:p w:rsidR="006618D6" w:rsidRDefault="00A47596">
      <w:pPr>
        <w:ind w:firstLine="720"/>
        <w:jc w:val="both"/>
      </w:pPr>
      <w:r>
        <w:t xml:space="preserve">У комбінаційно-накопичуючому суматорі (рис.1.44) сигнал переносу </w:t>
      </w:r>
      <w:r>
        <w:rPr>
          <w:i/>
        </w:rPr>
        <w:t>p</w:t>
      </w:r>
      <w:r>
        <w:rPr>
          <w:vertAlign w:val="subscript"/>
        </w:rPr>
        <w:t>i</w:t>
      </w:r>
      <w:r>
        <w:rPr>
          <w:i/>
        </w:rPr>
        <w:t xml:space="preserve"> </w:t>
      </w:r>
      <w:r>
        <w:t>формується по МДНФ цієї функції, а сума s</w:t>
      </w:r>
      <w:r>
        <w:rPr>
          <w:vertAlign w:val="subscript"/>
        </w:rPr>
        <w:t>i</w:t>
      </w:r>
      <w:r>
        <w:t xml:space="preserve"> - на тригері T-типу. На вхід цього тригера подають сигнал, дорівнює сумі по mod 2 </w:t>
      </w:r>
      <w:r>
        <w:rPr>
          <w:i/>
        </w:rPr>
        <w:t>y</w:t>
      </w:r>
      <w:r>
        <w:rPr>
          <w:vertAlign w:val="subscript"/>
        </w:rPr>
        <w:t>i</w:t>
      </w:r>
      <w:r>
        <w:rPr>
          <w:i/>
        </w:rPr>
        <w:t xml:space="preserve"> </w:t>
      </w:r>
      <w:r>
        <w:t xml:space="preserve">і </w:t>
      </w:r>
      <w:r>
        <w:rPr>
          <w:i/>
        </w:rPr>
        <w:t>z</w:t>
      </w:r>
      <w:r>
        <w:rPr>
          <w:vertAlign w:val="subscript"/>
        </w:rPr>
        <w:t>i</w:t>
      </w:r>
      <w:r>
        <w:rPr>
          <w:i/>
        </w:rPr>
        <w:t xml:space="preserve"> </w:t>
      </w:r>
      <w:r>
        <w:t>і формований комбінаційною схемою. Час додавання тут складає два такти.</w:t>
      </w:r>
    </w:p>
    <w:p w:rsidR="006618D6" w:rsidRDefault="006618D6">
      <w:pPr>
        <w:ind w:firstLine="720"/>
        <w:jc w:val="both"/>
      </w:pPr>
    </w:p>
    <w:p w:rsidR="006618D6" w:rsidRDefault="00A47596">
      <w:pPr>
        <w:pStyle w:val="ab"/>
        <w:spacing w:before="0" w:after="0"/>
        <w:jc w:val="both"/>
      </w:pPr>
      <w:r>
        <w:rPr>
          <w:noProof/>
        </w:rPr>
        <w:drawing>
          <wp:inline distT="0" distB="0" distL="0" distR="0">
            <wp:extent cx="2000250" cy="1149350"/>
            <wp:effectExtent l="0" t="0" r="0" b="0"/>
            <wp:docPr id="18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163"/>
                    <pic:cNvPicPr>
                      <a:picLocks noChangeAspect="1" noChangeArrowheads="1"/>
                    </pic:cNvPicPr>
                  </pic:nvPicPr>
                  <pic:blipFill>
                    <a:blip r:embed="rId186"/>
                    <a:stretch>
                      <a:fillRect/>
                    </a:stretch>
                  </pic:blipFill>
                  <pic:spPr bwMode="auto">
                    <a:xfrm>
                      <a:off x="0" y="0"/>
                      <a:ext cx="2000250" cy="1149350"/>
                    </a:xfrm>
                    <a:prstGeom prst="rect">
                      <a:avLst/>
                    </a:prstGeom>
                  </pic:spPr>
                </pic:pic>
              </a:graphicData>
            </a:graphic>
          </wp:inline>
        </w:drawing>
      </w:r>
    </w:p>
    <w:p w:rsidR="006618D6" w:rsidRDefault="006618D6">
      <w:pPr>
        <w:pStyle w:val="3"/>
        <w:spacing w:before="0" w:after="0"/>
        <w:jc w:val="both"/>
        <w:rPr>
          <w:rFonts w:ascii="Times New Roman" w:hAnsi="Times New Roman"/>
          <w:sz w:val="24"/>
          <w:szCs w:val="24"/>
        </w:rPr>
      </w:pPr>
    </w:p>
    <w:p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ПІДГОТОВКА ДО РОБОТИ</w:t>
      </w:r>
    </w:p>
    <w:p w:rsidR="006618D6" w:rsidRDefault="00A47596">
      <w:pPr>
        <w:pStyle w:val="aa"/>
        <w:spacing w:before="0" w:after="0"/>
        <w:ind w:left="0" w:firstLine="720"/>
        <w:jc w:val="both"/>
        <w:rPr>
          <w:lang w:val="uk-UA"/>
        </w:rPr>
      </w:pPr>
      <w:r>
        <w:rPr>
          <w:lang w:val="uk-UA"/>
        </w:rPr>
        <w:t>1. Побудувати операторні форми функцій, що реалізуються однорозрядним повним суматором на елементах І-НІ, АБО-НІ, АБО-І-НІ, АБО-І-НІ. Відповідні схеми замалювати в протоколі, а також оцінити швидкодію і складність (у числі елементів і по Квайну) отриманих схем.</w:t>
      </w:r>
    </w:p>
    <w:p w:rsidR="006618D6" w:rsidRDefault="00A47596">
      <w:pPr>
        <w:pStyle w:val="aa"/>
        <w:spacing w:before="0" w:after="0"/>
        <w:ind w:left="0" w:firstLine="720"/>
        <w:jc w:val="both"/>
        <w:rPr>
          <w:lang w:val="uk-UA"/>
        </w:rPr>
      </w:pPr>
      <w:r>
        <w:rPr>
          <w:lang w:val="uk-UA"/>
        </w:rPr>
        <w:t>2. Використовуючи елементи, що є в макеті, побудувати і замалювати до протоколу схему одного розряду двійково-десяткового суматора. Використовуваний ДДК визначається номером бригади і зазначений у табл.1.27.</w:t>
      </w:r>
    </w:p>
    <w:p w:rsidR="006618D6" w:rsidRDefault="00A47596">
      <w:pPr>
        <w:pStyle w:val="aa"/>
        <w:spacing w:before="0" w:after="0"/>
        <w:ind w:left="0" w:firstLine="720"/>
        <w:jc w:val="both"/>
        <w:rPr>
          <w:lang w:val="uk-UA"/>
        </w:rPr>
      </w:pPr>
      <w:r>
        <w:rPr>
          <w:lang w:val="uk-UA"/>
        </w:rPr>
        <w:t>3. Якщо ДДК не має властивість аддитивності, то необхідно також побудувати схеми перетворювачів заданого ДДК в аддитивний ДДК.</w:t>
      </w:r>
    </w:p>
    <w:p w:rsidR="006618D6" w:rsidRDefault="00A47596">
      <w:pPr>
        <w:pStyle w:val="aa"/>
        <w:spacing w:before="0" w:after="0"/>
        <w:ind w:left="0" w:firstLine="720"/>
        <w:jc w:val="both"/>
      </w:pPr>
      <w:r>
        <w:rPr>
          <w:lang w:val="uk-UA"/>
        </w:rPr>
        <w:t>4. У відповідності з</w:t>
      </w:r>
      <w:r>
        <w:rPr>
          <w:i/>
          <w:lang w:val="uk-UA"/>
        </w:rPr>
        <w:t xml:space="preserve"> </w:t>
      </w:r>
      <w:r>
        <w:rPr>
          <w:lang w:val="uk-UA"/>
        </w:rPr>
        <w:t xml:space="preserve">наявними в завданні тригерами і логічними елементами побудувати і замалювати до протоколу схеми однорозрядного накопичуючого і комбінаційно-накопичуючого суматорів.. </w:t>
      </w:r>
    </w:p>
    <w:p w:rsidR="006618D6" w:rsidRDefault="00A47596">
      <w:pPr>
        <w:pStyle w:val="ad"/>
        <w:spacing w:before="0" w:after="0"/>
        <w:jc w:val="both"/>
      </w:pPr>
      <w:r>
        <w:rPr>
          <w:noProof/>
        </w:rPr>
        <w:drawing>
          <wp:inline distT="0" distB="0" distL="0" distR="0">
            <wp:extent cx="4070350" cy="1822450"/>
            <wp:effectExtent l="0" t="0" r="0" b="0"/>
            <wp:docPr id="18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64"/>
                    <pic:cNvPicPr>
                      <a:picLocks noChangeAspect="1" noChangeArrowheads="1"/>
                    </pic:cNvPicPr>
                  </pic:nvPicPr>
                  <pic:blipFill>
                    <a:blip r:embed="rId187"/>
                    <a:stretch>
                      <a:fillRect/>
                    </a:stretch>
                  </pic:blipFill>
                  <pic:spPr bwMode="auto">
                    <a:xfrm>
                      <a:off x="0" y="0"/>
                      <a:ext cx="4070350" cy="1822450"/>
                    </a:xfrm>
                    <a:prstGeom prst="rect">
                      <a:avLst/>
                    </a:prstGeom>
                  </pic:spPr>
                </pic:pic>
              </a:graphicData>
            </a:graphic>
          </wp:inline>
        </w:drawing>
      </w:r>
    </w:p>
    <w:p w:rsidR="006618D6" w:rsidRDefault="006618D6">
      <w:pPr>
        <w:pStyle w:val="3"/>
        <w:spacing w:before="0" w:after="0"/>
        <w:jc w:val="both"/>
        <w:rPr>
          <w:rFonts w:ascii="Times New Roman" w:hAnsi="Times New Roman"/>
          <w:sz w:val="24"/>
          <w:szCs w:val="24"/>
        </w:rPr>
      </w:pPr>
    </w:p>
    <w:p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ПОРЯДОК ВИКОНАННЯ РОБОТИ</w:t>
      </w:r>
    </w:p>
    <w:p w:rsidR="006618D6" w:rsidRDefault="00A47596">
      <w:pPr>
        <w:ind w:firstLine="720"/>
        <w:jc w:val="both"/>
      </w:pPr>
      <w:r>
        <w:t>1. Зібрати і налагодити однорозрядний комбінаційний суматор і напівсуматор на елементах І-НІ по схемах, отриманим при виконанні п. 1 теоретичного завдання.</w:t>
      </w:r>
    </w:p>
    <w:p w:rsidR="006618D6" w:rsidRDefault="00A47596">
      <w:pPr>
        <w:ind w:firstLine="720"/>
        <w:jc w:val="both"/>
      </w:pPr>
      <w:r>
        <w:lastRenderedPageBreak/>
        <w:t>2. Зібрати і налагодити заданий варіант двоїчно-десяткового суматора по схемах, отриманим при виконанні п. 2.</w:t>
      </w:r>
    </w:p>
    <w:p w:rsidR="006618D6" w:rsidRDefault="00A47596">
      <w:pPr>
        <w:ind w:firstLine="720"/>
        <w:jc w:val="both"/>
      </w:pPr>
      <w:r>
        <w:t>3. Зібрати і налагодити однорозрядний накопичуючий і комбінаційно-накопичуючий суматори по схемах, що були отримані при виконанні п. 3.</w:t>
      </w:r>
    </w:p>
    <w:p w:rsidR="006618D6" w:rsidRDefault="006618D6">
      <w:pPr>
        <w:ind w:firstLine="720"/>
        <w:jc w:val="both"/>
        <w:rPr>
          <w:rStyle w:val="a3"/>
        </w:rPr>
      </w:pPr>
    </w:p>
    <w:p w:rsidR="006618D6" w:rsidRDefault="00A47596">
      <w:pPr>
        <w:ind w:firstLine="720"/>
        <w:jc w:val="both"/>
      </w:pPr>
      <w:r>
        <w:rPr>
          <w:rStyle w:val="a3"/>
          <w:b/>
          <w:bCs/>
          <w:i w:val="0"/>
          <w:iCs w:val="0"/>
          <w:caps/>
        </w:rPr>
        <w:t>Зміст звіту</w:t>
      </w:r>
      <w:r>
        <w:rPr>
          <w:i/>
        </w:rPr>
        <w:t xml:space="preserve"> </w:t>
      </w:r>
    </w:p>
    <w:p w:rsidR="006618D6" w:rsidRDefault="00A47596">
      <w:pPr>
        <w:ind w:firstLine="720"/>
        <w:jc w:val="both"/>
      </w:pPr>
      <w:r>
        <w:t>Звіт повинен містити короткі теоретичні відомості, необхідні для виконання завдання і відповіді на контрольні питання, усі схеми, формули, таблиці і діаграми, отримані при підготовці і виконанні лабораторної роботи, а також висновки по роботі.</w:t>
      </w:r>
    </w:p>
    <w:p w:rsidR="006618D6" w:rsidRDefault="006618D6">
      <w:pPr>
        <w:pStyle w:val="3"/>
        <w:spacing w:before="0" w:after="0"/>
        <w:jc w:val="both"/>
        <w:rPr>
          <w:rFonts w:ascii="Times New Roman" w:hAnsi="Times New Roman"/>
          <w:caps/>
          <w:sz w:val="24"/>
          <w:szCs w:val="24"/>
        </w:rPr>
      </w:pPr>
    </w:p>
    <w:p w:rsidR="006618D6" w:rsidRDefault="00A47596">
      <w:pPr>
        <w:pStyle w:val="3"/>
        <w:spacing w:before="0" w:after="0"/>
        <w:jc w:val="both"/>
        <w:rPr>
          <w:rFonts w:ascii="Times New Roman" w:hAnsi="Times New Roman"/>
          <w:caps/>
          <w:sz w:val="24"/>
          <w:szCs w:val="24"/>
        </w:rPr>
      </w:pPr>
      <w:r>
        <w:rPr>
          <w:rFonts w:ascii="Times New Roman" w:hAnsi="Times New Roman"/>
          <w:caps/>
          <w:sz w:val="24"/>
          <w:szCs w:val="24"/>
        </w:rPr>
        <w:t>КОНТРОЛЬНІ ПИТАННЯ</w:t>
      </w:r>
    </w:p>
    <w:p w:rsidR="006618D6" w:rsidRDefault="00A47596">
      <w:pPr>
        <w:pStyle w:val="ac"/>
        <w:ind w:firstLine="720"/>
        <w:jc w:val="both"/>
        <w:rPr>
          <w:lang w:val="uk-UA"/>
        </w:rPr>
      </w:pPr>
      <w:r>
        <w:rPr>
          <w:lang w:val="uk-UA"/>
        </w:rPr>
        <w:t>1. По яких ознаках класифікують суматори?</w:t>
      </w:r>
    </w:p>
    <w:p w:rsidR="006618D6" w:rsidRDefault="00A47596">
      <w:pPr>
        <w:pStyle w:val="ac"/>
        <w:ind w:firstLine="720"/>
        <w:jc w:val="both"/>
        <w:rPr>
          <w:lang w:val="uk-UA"/>
        </w:rPr>
      </w:pPr>
      <w:r>
        <w:rPr>
          <w:lang w:val="uk-UA"/>
        </w:rPr>
        <w:t>2. Чому дорівнює мінімальна складність (у числі елементів і по Квайну) однорозрядного комбінаційного суматора і напівсуматора?</w:t>
      </w:r>
    </w:p>
    <w:p w:rsidR="006618D6" w:rsidRDefault="00A47596">
      <w:pPr>
        <w:pStyle w:val="ac"/>
        <w:ind w:firstLine="720"/>
        <w:jc w:val="both"/>
        <w:rPr>
          <w:lang w:val="uk-UA"/>
        </w:rPr>
      </w:pPr>
      <w:r>
        <w:rPr>
          <w:lang w:val="uk-UA"/>
        </w:rPr>
        <w:t>3. Яким вимогам повинні задовольняти ДДК, використовувані в ДДС?</w:t>
      </w:r>
    </w:p>
    <w:p w:rsidR="006618D6" w:rsidRDefault="00A47596">
      <w:pPr>
        <w:pStyle w:val="ac"/>
        <w:ind w:firstLine="720"/>
        <w:jc w:val="both"/>
        <w:rPr>
          <w:lang w:val="uk-UA"/>
        </w:rPr>
      </w:pPr>
      <w:r>
        <w:rPr>
          <w:lang w:val="uk-UA"/>
        </w:rPr>
        <w:t>4. У чому сутність властивості аддитивності ДДК і до чого може привести відсутність такої властивості в ДДК?</w:t>
      </w:r>
    </w:p>
    <w:p w:rsidR="006618D6" w:rsidRDefault="00A47596">
      <w:pPr>
        <w:pStyle w:val="ac"/>
        <w:ind w:firstLine="720"/>
        <w:jc w:val="both"/>
        <w:rPr>
          <w:lang w:val="uk-UA"/>
        </w:rPr>
      </w:pPr>
      <w:r>
        <w:rPr>
          <w:lang w:val="uk-UA"/>
        </w:rPr>
        <w:t>5. Приведіть приклади ДДК, що володіють і не володіють властивістю аддитивності.</w:t>
      </w:r>
    </w:p>
    <w:p w:rsidR="006618D6" w:rsidRDefault="00A47596">
      <w:pPr>
        <w:pStyle w:val="ac"/>
        <w:ind w:firstLine="720"/>
        <w:jc w:val="both"/>
        <w:rPr>
          <w:lang w:val="uk-UA"/>
        </w:rPr>
      </w:pPr>
      <w:r>
        <w:rPr>
          <w:lang w:val="uk-UA"/>
        </w:rPr>
        <w:t>6. У скільки разів число заборонених вхідних наборів для ДДК більше числа дозволених наборів?</w:t>
      </w:r>
    </w:p>
    <w:p w:rsidR="006618D6" w:rsidRDefault="00A47596">
      <w:pPr>
        <w:pStyle w:val="ac"/>
        <w:ind w:firstLine="720"/>
        <w:jc w:val="both"/>
      </w:pPr>
      <w:r>
        <w:rPr>
          <w:lang w:val="uk-UA"/>
        </w:rPr>
        <w:t xml:space="preserve">7. Скільки розрядів повинен мати накопичуючий суматор, якщо на ньому послідовно підсумовують </w:t>
      </w:r>
      <w:r>
        <w:rPr>
          <w:i/>
          <w:lang w:val="uk-UA"/>
        </w:rPr>
        <w:t xml:space="preserve">М </w:t>
      </w:r>
      <w:r>
        <w:rPr>
          <w:lang w:val="uk-UA"/>
        </w:rPr>
        <w:t>чисел довжиною в n розрядів?</w:t>
      </w:r>
    </w:p>
    <w:p w:rsidR="006618D6" w:rsidRDefault="00A47596">
      <w:pPr>
        <w:pStyle w:val="ac"/>
        <w:ind w:firstLine="720"/>
        <w:jc w:val="both"/>
      </w:pPr>
      <w:r>
        <w:rPr>
          <w:lang w:val="uk-UA"/>
        </w:rPr>
        <w:t>8. Чи можна змінювати місцями позначення входів (тобто x</w:t>
      </w:r>
      <w:r>
        <w:rPr>
          <w:vertAlign w:val="subscript"/>
          <w:lang w:val="uk-UA"/>
        </w:rPr>
        <w:t xml:space="preserve">i </w:t>
      </w:r>
      <w:r>
        <w:rPr>
          <w:lang w:val="uk-UA"/>
        </w:rPr>
        <w:t xml:space="preserve">і </w:t>
      </w:r>
      <w:r>
        <w:rPr>
          <w:i/>
          <w:lang w:val="uk-UA"/>
        </w:rPr>
        <w:t>y</w:t>
      </w:r>
      <w:r>
        <w:rPr>
          <w:vertAlign w:val="subscript"/>
          <w:lang w:val="uk-UA"/>
        </w:rPr>
        <w:t>i</w:t>
      </w:r>
      <w:r>
        <w:rPr>
          <w:i/>
          <w:lang w:val="uk-UA"/>
        </w:rPr>
        <w:t xml:space="preserve">, </w:t>
      </w:r>
      <w:r>
        <w:rPr>
          <w:lang w:val="uk-UA"/>
        </w:rPr>
        <w:t>x</w:t>
      </w:r>
      <w:r>
        <w:rPr>
          <w:vertAlign w:val="subscript"/>
          <w:lang w:val="uk-UA"/>
        </w:rPr>
        <w:t>i</w:t>
      </w:r>
      <w:r>
        <w:rPr>
          <w:i/>
          <w:lang w:val="uk-UA"/>
        </w:rPr>
        <w:t xml:space="preserve"> </w:t>
      </w:r>
      <w:r>
        <w:rPr>
          <w:lang w:val="uk-UA"/>
        </w:rPr>
        <w:t>і z</w:t>
      </w:r>
      <w:r>
        <w:rPr>
          <w:vertAlign w:val="subscript"/>
          <w:lang w:val="uk-UA"/>
        </w:rPr>
        <w:t>i</w:t>
      </w:r>
      <w:r>
        <w:rPr>
          <w:lang w:val="uk-UA"/>
        </w:rPr>
        <w:t xml:space="preserve"> і т.д.) у комбінаційному суматорі? У накопичуючому? У комбінаційно-накопичуючому?</w:t>
      </w:r>
      <w:r>
        <w:br w:type="page"/>
      </w:r>
    </w:p>
    <w:p w:rsidR="006618D6" w:rsidRDefault="00A47596">
      <w:pPr>
        <w:pStyle w:val="1"/>
        <w:spacing w:before="0" w:after="0"/>
        <w:jc w:val="both"/>
      </w:pPr>
      <w:r>
        <w:rPr>
          <w:sz w:val="24"/>
          <w:szCs w:val="24"/>
        </w:rPr>
        <w:lastRenderedPageBreak/>
        <w:t>Тема</w:t>
      </w:r>
      <w:r>
        <w:rPr>
          <w:b w:val="0"/>
          <w:bCs w:val="0"/>
          <w:sz w:val="24"/>
          <w:szCs w:val="24"/>
        </w:rPr>
        <w:t xml:space="preserve"> (лабораторна робота №6): </w:t>
      </w:r>
      <w:r>
        <w:rPr>
          <w:rFonts w:ascii="Times New Roman" w:hAnsi="Times New Roman"/>
          <w:sz w:val="24"/>
          <w:szCs w:val="24"/>
        </w:rPr>
        <w:t>ПРОЕКТУВАННЯ І ДОСЛІДЖЕННЯ КЕРУЮЧИХ АВТОМАТІВ</w:t>
      </w:r>
    </w:p>
    <w:p w:rsidR="006618D6" w:rsidRDefault="00A47596">
      <w:pPr>
        <w:ind w:firstLine="720"/>
        <w:jc w:val="both"/>
      </w:pPr>
      <w:r>
        <w:rPr>
          <w:rStyle w:val="a3"/>
        </w:rPr>
        <w:t>Мета роботи:</w:t>
      </w:r>
      <w:r>
        <w:t xml:space="preserve"> вивчення методів синтезу керуючих автоматів із твердою логікою, отримання навичок у їхньому налагодженні й експериментальному дослідженні.</w:t>
      </w:r>
    </w:p>
    <w:p w:rsidR="006618D6" w:rsidRDefault="006618D6">
      <w:pPr>
        <w:ind w:firstLine="720"/>
        <w:jc w:val="both"/>
        <w:rPr>
          <w:rStyle w:val="a3"/>
        </w:rPr>
      </w:pPr>
    </w:p>
    <w:p w:rsidR="006618D6" w:rsidRDefault="00A47596">
      <w:pPr>
        <w:shd w:val="clear" w:color="auto" w:fill="FFFFFF"/>
        <w:ind w:firstLine="720"/>
        <w:jc w:val="both"/>
        <w:rPr>
          <w:b/>
          <w:color w:val="000000"/>
        </w:rPr>
      </w:pPr>
      <w:r>
        <w:rPr>
          <w:b/>
          <w:color w:val="000000"/>
        </w:rPr>
        <w:t>ОСНОВНІ ТЕОРЕТИЧНІ ПОЛОЖЕННЯ</w:t>
      </w:r>
    </w:p>
    <w:p w:rsidR="006618D6" w:rsidRDefault="00A47596">
      <w:pPr>
        <w:shd w:val="clear" w:color="auto" w:fill="FFFFFF"/>
        <w:ind w:firstLine="720"/>
        <w:jc w:val="both"/>
      </w:pPr>
      <w:r>
        <w:rPr>
          <w:color w:val="000000"/>
          <w:spacing w:val="-1"/>
        </w:rPr>
        <w:t>Арифметико-логические устройства (АЛУ) предна</w:t>
      </w:r>
      <w:r>
        <w:rPr>
          <w:color w:val="000000"/>
          <w:spacing w:val="2"/>
        </w:rPr>
        <w:t>значены для выполнения операций над машинными словами.</w:t>
      </w:r>
    </w:p>
    <w:p w:rsidR="006618D6" w:rsidRDefault="00A47596">
      <w:pPr>
        <w:shd w:val="clear" w:color="auto" w:fill="FFFFFF"/>
        <w:ind w:firstLine="720"/>
        <w:jc w:val="both"/>
      </w:pPr>
      <w:r>
        <w:rPr>
          <w:color w:val="000000"/>
          <w:spacing w:val="-4"/>
        </w:rPr>
        <w:t xml:space="preserve">Машинные слова задаются перечислением их разрядных значений </w:t>
      </w:r>
      <w:r>
        <w:rPr>
          <w:color w:val="000000"/>
        </w:rPr>
        <w:t xml:space="preserve">(разрядов) в двоичном представлении или описанием, которое </w:t>
      </w:r>
      <w:r>
        <w:rPr>
          <w:color w:val="000000"/>
          <w:spacing w:val="-4"/>
        </w:rPr>
        <w:t>состоит из идентификатора (последовательности букв и цифр, начи</w:t>
      </w:r>
      <w:r>
        <w:rPr>
          <w:color w:val="000000"/>
          <w:spacing w:val="3"/>
        </w:rPr>
        <w:t xml:space="preserve">нающейся с буквы), справа от которого в скобках указываются </w:t>
      </w:r>
      <w:r>
        <w:rPr>
          <w:color w:val="000000"/>
          <w:spacing w:val="5"/>
        </w:rPr>
        <w:t xml:space="preserve">номера старшего и младшего разрядов слова. Например, слова </w:t>
      </w:r>
      <w:r>
        <w:rPr>
          <w:color w:val="000000"/>
          <w:spacing w:val="-2"/>
        </w:rPr>
        <w:t>можно задать следующим образом:</w:t>
      </w:r>
      <w:r>
        <w:rPr>
          <w:noProof/>
        </w:rPr>
        <w:drawing>
          <wp:inline distT="0" distB="0" distL="0" distR="0">
            <wp:extent cx="2012950" cy="152400"/>
            <wp:effectExtent l="0" t="0" r="0" b="0"/>
            <wp:docPr id="18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165"/>
                    <pic:cNvPicPr>
                      <a:picLocks noChangeAspect="1" noChangeArrowheads="1"/>
                    </pic:cNvPicPr>
                  </pic:nvPicPr>
                  <pic:blipFill>
                    <a:blip r:embed="rId188"/>
                    <a:stretch>
                      <a:fillRect/>
                    </a:stretch>
                  </pic:blipFill>
                  <pic:spPr bwMode="auto">
                    <a:xfrm>
                      <a:off x="0" y="0"/>
                      <a:ext cx="2012950" cy="152400"/>
                    </a:xfrm>
                    <a:prstGeom prst="rect">
                      <a:avLst/>
                    </a:prstGeom>
                  </pic:spPr>
                </pic:pic>
              </a:graphicData>
            </a:graphic>
          </wp:inline>
        </w:drawing>
      </w:r>
      <w:r>
        <w:rPr>
          <w:color w:val="000000"/>
          <w:spacing w:val="-2"/>
        </w:rPr>
        <w:t xml:space="preserve"> </w:t>
      </w:r>
      <w:r>
        <w:rPr>
          <w:noProof/>
        </w:rPr>
        <w:drawing>
          <wp:inline distT="0" distB="0" distL="0" distR="0">
            <wp:extent cx="793750" cy="171450"/>
            <wp:effectExtent l="0" t="0" r="0" b="0"/>
            <wp:docPr id="18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66"/>
                    <pic:cNvPicPr>
                      <a:picLocks noChangeAspect="1" noChangeArrowheads="1"/>
                    </pic:cNvPicPr>
                  </pic:nvPicPr>
                  <pic:blipFill>
                    <a:blip r:embed="rId189"/>
                    <a:stretch>
                      <a:fillRect/>
                    </a:stretch>
                  </pic:blipFill>
                  <pic:spPr bwMode="auto">
                    <a:xfrm>
                      <a:off x="0" y="0"/>
                      <a:ext cx="793750" cy="171450"/>
                    </a:xfrm>
                    <a:prstGeom prst="rect">
                      <a:avLst/>
                    </a:prstGeom>
                  </pic:spPr>
                </pic:pic>
              </a:graphicData>
            </a:graphic>
          </wp:inline>
        </w:drawing>
      </w:r>
      <w:r>
        <w:rPr>
          <w:color w:val="000000"/>
          <w:spacing w:val="17"/>
          <w:position w:val="-5"/>
        </w:rPr>
        <w:t xml:space="preserve"> </w:t>
      </w:r>
      <w:r>
        <w:rPr>
          <w:color w:val="000000"/>
          <w:spacing w:val="17"/>
        </w:rPr>
        <w:t>и т. д.</w:t>
      </w:r>
    </w:p>
    <w:p w:rsidR="006618D6" w:rsidRDefault="00A47596">
      <w:pPr>
        <w:shd w:val="clear" w:color="auto" w:fill="FFFFFF"/>
        <w:ind w:firstLine="709"/>
        <w:jc w:val="both"/>
      </w:pPr>
      <w:r>
        <w:rPr>
          <w:color w:val="000000"/>
        </w:rPr>
        <w:t xml:space="preserve">Если разрядность (длина ) слова предварительно оговорена, то </w:t>
      </w:r>
      <w:r>
        <w:rPr>
          <w:color w:val="000000"/>
          <w:spacing w:val="2"/>
        </w:rPr>
        <w:t xml:space="preserve">оно может быть представлено одним идентификатором, т. е. в виде </w:t>
      </w:r>
      <w:r>
        <w:rPr>
          <w:noProof/>
        </w:rPr>
        <w:drawing>
          <wp:inline distT="0" distB="0" distL="0" distR="0">
            <wp:extent cx="1079500" cy="190500"/>
            <wp:effectExtent l="0" t="0" r="0" b="0"/>
            <wp:docPr id="18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67"/>
                    <pic:cNvPicPr>
                      <a:picLocks noChangeAspect="1" noChangeArrowheads="1"/>
                    </pic:cNvPicPr>
                  </pic:nvPicPr>
                  <pic:blipFill>
                    <a:blip r:embed="rId190"/>
                    <a:stretch>
                      <a:fillRect/>
                    </a:stretch>
                  </pic:blipFill>
                  <pic:spPr bwMode="auto">
                    <a:xfrm>
                      <a:off x="0" y="0"/>
                      <a:ext cx="1079500" cy="190500"/>
                    </a:xfrm>
                    <a:prstGeom prst="rect">
                      <a:avLst/>
                    </a:prstGeom>
                  </pic:spPr>
                </pic:pic>
              </a:graphicData>
            </a:graphic>
          </wp:inline>
        </w:drawing>
      </w:r>
      <w:r>
        <w:rPr>
          <w:color w:val="000000"/>
          <w:spacing w:val="18"/>
          <w:position w:val="-6"/>
        </w:rPr>
        <w:t xml:space="preserve"> </w:t>
      </w:r>
      <w:r>
        <w:rPr>
          <w:color w:val="000000"/>
          <w:spacing w:val="18"/>
        </w:rPr>
        <w:t>и т. д.</w:t>
      </w:r>
    </w:p>
    <w:p w:rsidR="006618D6" w:rsidRDefault="00A47596">
      <w:pPr>
        <w:shd w:val="clear" w:color="auto" w:fill="FFFFFF"/>
        <w:ind w:firstLine="709"/>
        <w:jc w:val="both"/>
      </w:pPr>
      <w:r>
        <w:rPr>
          <w:color w:val="000000"/>
          <w:spacing w:val="-2"/>
        </w:rPr>
        <w:t>Поле (часть слова) обозначается идентификатором слова с ука</w:t>
      </w:r>
      <w:r>
        <w:rPr>
          <w:color w:val="000000"/>
          <w:spacing w:val="-1"/>
        </w:rPr>
        <w:t>занием номера старшего и младшего из разрядов, принадлежащих полю. Например, слово</w:t>
      </w:r>
      <w:r>
        <w:rPr>
          <w:noProof/>
        </w:rPr>
        <w:drawing>
          <wp:inline distT="0" distB="0" distL="0" distR="0">
            <wp:extent cx="711200" cy="190500"/>
            <wp:effectExtent l="0" t="0" r="0" b="0"/>
            <wp:docPr id="18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68"/>
                    <pic:cNvPicPr>
                      <a:picLocks noChangeAspect="1" noChangeArrowheads="1"/>
                    </pic:cNvPicPr>
                  </pic:nvPicPr>
                  <pic:blipFill>
                    <a:blip r:embed="rId191"/>
                    <a:stretch>
                      <a:fillRect/>
                    </a:stretch>
                  </pic:blipFill>
                  <pic:spPr bwMode="auto">
                    <a:xfrm>
                      <a:off x="0" y="0"/>
                      <a:ext cx="711200" cy="190500"/>
                    </a:xfrm>
                    <a:prstGeom prst="rect">
                      <a:avLst/>
                    </a:prstGeom>
                  </pic:spPr>
                </pic:pic>
              </a:graphicData>
            </a:graphic>
          </wp:inline>
        </w:drawing>
      </w:r>
      <w:r>
        <w:rPr>
          <w:color w:val="000000"/>
          <w:spacing w:val="2"/>
        </w:rPr>
        <w:t>можно разделить на поля</w:t>
      </w:r>
    </w:p>
    <w:p w:rsidR="006618D6" w:rsidRDefault="00A47596">
      <w:pPr>
        <w:shd w:val="clear" w:color="auto" w:fill="FFFFFF"/>
        <w:ind w:firstLine="709"/>
        <w:jc w:val="both"/>
      </w:pPr>
      <w:r>
        <w:rPr>
          <w:noProof/>
        </w:rPr>
        <w:drawing>
          <wp:inline distT="0" distB="0" distL="0" distR="0">
            <wp:extent cx="2247900" cy="273050"/>
            <wp:effectExtent l="0" t="0" r="0" b="0"/>
            <wp:docPr id="18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69"/>
                    <pic:cNvPicPr>
                      <a:picLocks noChangeAspect="1" noChangeArrowheads="1"/>
                    </pic:cNvPicPr>
                  </pic:nvPicPr>
                  <pic:blipFill>
                    <a:blip r:embed="rId192"/>
                    <a:stretch>
                      <a:fillRect/>
                    </a:stretch>
                  </pic:blipFill>
                  <pic:spPr bwMode="auto">
                    <a:xfrm>
                      <a:off x="0" y="0"/>
                      <a:ext cx="2247900" cy="273050"/>
                    </a:xfrm>
                    <a:prstGeom prst="rect">
                      <a:avLst/>
                    </a:prstGeom>
                  </pic:spPr>
                </pic:pic>
              </a:graphicData>
            </a:graphic>
          </wp:inline>
        </w:drawing>
      </w:r>
    </w:p>
    <w:p w:rsidR="006618D6" w:rsidRDefault="00A47596">
      <w:pPr>
        <w:shd w:val="clear" w:color="auto" w:fill="FFFFFF"/>
        <w:ind w:firstLine="709"/>
        <w:jc w:val="both"/>
      </w:pPr>
      <w:r>
        <w:rPr>
          <w:color w:val="000000"/>
          <w:spacing w:val="4"/>
        </w:rPr>
        <w:t xml:space="preserve">Слово может быть определено последовательностью описаний </w:t>
      </w:r>
      <w:r>
        <w:rPr>
          <w:color w:val="000000"/>
        </w:rPr>
        <w:t>полей и разрядов, отделенных друг от друга точками. При этом лю</w:t>
      </w:r>
      <w:r>
        <w:rPr>
          <w:color w:val="000000"/>
          <w:spacing w:val="-1"/>
        </w:rPr>
        <w:t>бое поле может быть представлено двоичными цифрами. Возможны, например, следующие записи:</w:t>
      </w:r>
      <w:r>
        <w:rPr>
          <w:noProof/>
        </w:rPr>
        <w:drawing>
          <wp:inline distT="0" distB="0" distL="0" distR="0">
            <wp:extent cx="2286000" cy="209550"/>
            <wp:effectExtent l="0" t="0" r="0" b="0"/>
            <wp:docPr id="19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70"/>
                    <pic:cNvPicPr>
                      <a:picLocks noChangeAspect="1" noChangeArrowheads="1"/>
                    </pic:cNvPicPr>
                  </pic:nvPicPr>
                  <pic:blipFill>
                    <a:blip r:embed="rId193"/>
                    <a:stretch>
                      <a:fillRect/>
                    </a:stretch>
                  </pic:blipFill>
                  <pic:spPr bwMode="auto">
                    <a:xfrm>
                      <a:off x="0" y="0"/>
                      <a:ext cx="2286000" cy="209550"/>
                    </a:xfrm>
                    <a:prstGeom prst="rect">
                      <a:avLst/>
                    </a:prstGeom>
                  </pic:spPr>
                </pic:pic>
              </a:graphicData>
            </a:graphic>
          </wp:inline>
        </w:drawing>
      </w:r>
      <w:r>
        <w:rPr>
          <w:noProof/>
        </w:rPr>
        <w:drawing>
          <wp:inline distT="0" distB="0" distL="0" distR="0">
            <wp:extent cx="1441450" cy="203200"/>
            <wp:effectExtent l="0" t="0" r="0" b="0"/>
            <wp:docPr id="19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71"/>
                    <pic:cNvPicPr>
                      <a:picLocks noChangeAspect="1" noChangeArrowheads="1"/>
                    </pic:cNvPicPr>
                  </pic:nvPicPr>
                  <pic:blipFill>
                    <a:blip r:embed="rId194"/>
                    <a:stretch>
                      <a:fillRect/>
                    </a:stretch>
                  </pic:blipFill>
                  <pic:spPr bwMode="auto">
                    <a:xfrm>
                      <a:off x="0" y="0"/>
                      <a:ext cx="1441450" cy="203200"/>
                    </a:xfrm>
                    <a:prstGeom prst="rect">
                      <a:avLst/>
                    </a:prstGeom>
                  </pic:spPr>
                </pic:pic>
              </a:graphicData>
            </a:graphic>
          </wp:inline>
        </w:drawing>
      </w:r>
      <w:r>
        <w:t xml:space="preserve"> </w:t>
      </w:r>
      <w:r>
        <w:rPr>
          <w:color w:val="000000"/>
          <w:spacing w:val="2"/>
        </w:rPr>
        <w:t>и т. д. Такие слова называются составными.</w:t>
      </w:r>
    </w:p>
    <w:p w:rsidR="006618D6" w:rsidRDefault="00A47596">
      <w:pPr>
        <w:shd w:val="clear" w:color="auto" w:fill="FFFFFF"/>
        <w:ind w:firstLine="709"/>
        <w:jc w:val="both"/>
      </w:pPr>
      <w:r>
        <w:rPr>
          <w:color w:val="000000"/>
          <w:spacing w:val="2"/>
        </w:rPr>
        <w:t>Выполнение какой-либо операции в АЛУ сводится к выполне</w:t>
      </w:r>
      <w:r>
        <w:rPr>
          <w:color w:val="000000"/>
          <w:spacing w:val="1"/>
        </w:rPr>
        <w:t>нию последовательности микроопераций.</w:t>
      </w:r>
    </w:p>
    <w:p w:rsidR="006618D6" w:rsidRDefault="00A47596">
      <w:pPr>
        <w:shd w:val="clear" w:color="auto" w:fill="FFFFFF"/>
        <w:ind w:firstLine="709"/>
        <w:jc w:val="both"/>
      </w:pPr>
      <w:r>
        <w:rPr>
          <w:color w:val="000000"/>
          <w:spacing w:val="-3"/>
        </w:rPr>
        <w:t>Микрооперацией называется элементарная операция, соответствующая элементарному машинному действию, в результате кото</w:t>
      </w:r>
      <w:r>
        <w:rPr>
          <w:color w:val="000000"/>
          <w:spacing w:val="9"/>
        </w:rPr>
        <w:t>рого могут изменяться значения слов</w:t>
      </w:r>
    </w:p>
    <w:p w:rsidR="006618D6" w:rsidRDefault="00A47596">
      <w:pPr>
        <w:shd w:val="clear" w:color="auto" w:fill="FFFFFF"/>
        <w:ind w:firstLine="709"/>
        <w:jc w:val="both"/>
      </w:pPr>
      <w:r>
        <w:rPr>
          <w:color w:val="000000"/>
          <w:spacing w:val="-4"/>
        </w:rPr>
        <w:t>Наиболее часто при выполнении арифметических операций ис</w:t>
      </w:r>
      <w:r>
        <w:rPr>
          <w:color w:val="000000"/>
          <w:spacing w:val="-3"/>
        </w:rPr>
        <w:t xml:space="preserve">пользуются микрооперации пересылки, инвертирования, сдвига </w:t>
      </w:r>
      <w:r>
        <w:rPr>
          <w:color w:val="000000"/>
          <w:spacing w:val="3"/>
        </w:rPr>
        <w:t>суммирования и счета.</w:t>
      </w:r>
    </w:p>
    <w:p w:rsidR="006618D6" w:rsidRDefault="00A47596">
      <w:pPr>
        <w:shd w:val="clear" w:color="auto" w:fill="FFFFFF"/>
        <w:ind w:firstLine="709"/>
        <w:jc w:val="both"/>
      </w:pPr>
      <w:r>
        <w:rPr>
          <w:color w:val="000000"/>
        </w:rPr>
        <w:t xml:space="preserve">Микрооперация пересылки применяется для передачи слова </w:t>
      </w:r>
      <w:r>
        <w:rPr>
          <w:color w:val="000000"/>
          <w:spacing w:val="-2"/>
        </w:rPr>
        <w:t xml:space="preserve">(операнда) из одного узла (регистра, счетчика и т. д.) в другой и </w:t>
      </w:r>
      <w:r>
        <w:rPr>
          <w:color w:val="000000"/>
          <w:spacing w:val="-3"/>
        </w:rPr>
        <w:t>записывается с помощью оператора присваивания. Например, мик</w:t>
      </w:r>
      <w:r>
        <w:rPr>
          <w:color w:val="000000"/>
          <w:spacing w:val="4"/>
        </w:rPr>
        <w:t>рооперации пересылки могут быть представлены так:</w:t>
      </w:r>
    </w:p>
    <w:p w:rsidR="006618D6" w:rsidRDefault="00A47596">
      <w:pPr>
        <w:shd w:val="clear" w:color="auto" w:fill="FFFFFF"/>
        <w:ind w:firstLine="709"/>
        <w:jc w:val="both"/>
      </w:pPr>
      <w:r>
        <w:rPr>
          <w:noProof/>
        </w:rPr>
        <w:drawing>
          <wp:inline distT="0" distB="0" distL="0" distR="0">
            <wp:extent cx="647700" cy="152400"/>
            <wp:effectExtent l="0" t="0" r="0" b="0"/>
            <wp:docPr id="19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72"/>
                    <pic:cNvPicPr>
                      <a:picLocks noChangeAspect="1" noChangeArrowheads="1"/>
                    </pic:cNvPicPr>
                  </pic:nvPicPr>
                  <pic:blipFill>
                    <a:blip r:embed="rId195"/>
                    <a:stretch>
                      <a:fillRect/>
                    </a:stretch>
                  </pic:blipFill>
                  <pic:spPr bwMode="auto">
                    <a:xfrm>
                      <a:off x="0" y="0"/>
                      <a:ext cx="647700" cy="152400"/>
                    </a:xfrm>
                    <a:prstGeom prst="rect">
                      <a:avLst/>
                    </a:prstGeom>
                  </pic:spPr>
                </pic:pic>
              </a:graphicData>
            </a:graphic>
          </wp:inline>
        </w:drawing>
      </w:r>
      <w:r>
        <w:rPr>
          <w:color w:val="000000"/>
          <w:position w:val="-3"/>
        </w:rPr>
        <w:t xml:space="preserve"> </w:t>
      </w:r>
      <w:r>
        <w:rPr>
          <w:color w:val="000000"/>
        </w:rPr>
        <w:t xml:space="preserve">- передача слова из регистра </w:t>
      </w:r>
      <w:r>
        <w:rPr>
          <w:i/>
          <w:iCs/>
          <w:color w:val="000000"/>
        </w:rPr>
        <w:t xml:space="preserve">Р2 </w:t>
      </w:r>
      <w:r>
        <w:rPr>
          <w:color w:val="000000"/>
        </w:rPr>
        <w:t xml:space="preserve">в регистр </w:t>
      </w:r>
      <w:r>
        <w:rPr>
          <w:i/>
          <w:iCs/>
          <w:color w:val="000000"/>
        </w:rPr>
        <w:t>Р1</w:t>
      </w:r>
    </w:p>
    <w:p w:rsidR="006618D6" w:rsidRDefault="00A47596">
      <w:pPr>
        <w:shd w:val="clear" w:color="auto" w:fill="FFFFFF"/>
        <w:ind w:firstLine="709"/>
        <w:jc w:val="both"/>
      </w:pPr>
      <w:r>
        <w:rPr>
          <w:noProof/>
        </w:rPr>
        <w:drawing>
          <wp:inline distT="0" distB="0" distL="0" distR="0">
            <wp:extent cx="1428750" cy="209550"/>
            <wp:effectExtent l="0" t="0" r="0" b="0"/>
            <wp:docPr id="19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73"/>
                    <pic:cNvPicPr>
                      <a:picLocks noChangeAspect="1" noChangeArrowheads="1"/>
                    </pic:cNvPicPr>
                  </pic:nvPicPr>
                  <pic:blipFill>
                    <a:blip r:embed="rId196"/>
                    <a:stretch>
                      <a:fillRect/>
                    </a:stretch>
                  </pic:blipFill>
                  <pic:spPr bwMode="auto">
                    <a:xfrm>
                      <a:off x="0" y="0"/>
                      <a:ext cx="1428750" cy="209550"/>
                    </a:xfrm>
                    <a:prstGeom prst="rect">
                      <a:avLst/>
                    </a:prstGeom>
                  </pic:spPr>
                </pic:pic>
              </a:graphicData>
            </a:graphic>
          </wp:inline>
        </w:drawing>
      </w:r>
      <w:r>
        <w:t xml:space="preserve"> </w:t>
      </w:r>
      <w:r>
        <w:rPr>
          <w:color w:val="000000"/>
        </w:rPr>
        <w:t xml:space="preserve">- запись в регистр </w:t>
      </w:r>
      <w:r>
        <w:rPr>
          <w:i/>
          <w:iCs/>
          <w:color w:val="000000"/>
        </w:rPr>
        <w:t xml:space="preserve">РА </w:t>
      </w:r>
      <w:r>
        <w:rPr>
          <w:color w:val="000000"/>
        </w:rPr>
        <w:t>составного слова:</w:t>
      </w:r>
    </w:p>
    <w:p w:rsidR="006618D6" w:rsidRDefault="00A47596">
      <w:pPr>
        <w:shd w:val="clear" w:color="auto" w:fill="FFFFFF"/>
        <w:ind w:firstLine="709"/>
        <w:jc w:val="both"/>
      </w:pPr>
      <w:r>
        <w:rPr>
          <w:noProof/>
        </w:rPr>
        <w:drawing>
          <wp:inline distT="0" distB="0" distL="0" distR="0">
            <wp:extent cx="838200" cy="190500"/>
            <wp:effectExtent l="0" t="0" r="0" b="0"/>
            <wp:docPr id="19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74"/>
                    <pic:cNvPicPr>
                      <a:picLocks noChangeAspect="1" noChangeArrowheads="1"/>
                    </pic:cNvPicPr>
                  </pic:nvPicPr>
                  <pic:blipFill>
                    <a:blip r:embed="rId197"/>
                    <a:stretch>
                      <a:fillRect/>
                    </a:stretch>
                  </pic:blipFill>
                  <pic:spPr bwMode="auto">
                    <a:xfrm>
                      <a:off x="0" y="0"/>
                      <a:ext cx="838200" cy="190500"/>
                    </a:xfrm>
                    <a:prstGeom prst="rect">
                      <a:avLst/>
                    </a:prstGeom>
                  </pic:spPr>
                </pic:pic>
              </a:graphicData>
            </a:graphic>
          </wp:inline>
        </w:drawing>
      </w:r>
      <w:r>
        <w:t xml:space="preserve"> </w:t>
      </w:r>
      <w:r>
        <w:rPr>
          <w:color w:val="000000"/>
        </w:rPr>
        <w:t xml:space="preserve">- запись в счетчик </w:t>
      </w:r>
      <w:r>
        <w:rPr>
          <w:i/>
          <w:iCs/>
          <w:color w:val="000000"/>
        </w:rPr>
        <w:t xml:space="preserve">СТ </w:t>
      </w:r>
      <w:r>
        <w:rPr>
          <w:color w:val="000000"/>
        </w:rPr>
        <w:t>двоичного числа 1011;</w:t>
      </w:r>
    </w:p>
    <w:p w:rsidR="006618D6" w:rsidRDefault="00A47596">
      <w:pPr>
        <w:shd w:val="clear" w:color="auto" w:fill="FFFFFF"/>
        <w:ind w:firstLine="709"/>
        <w:jc w:val="both"/>
      </w:pPr>
      <w:r>
        <w:rPr>
          <w:noProof/>
        </w:rPr>
        <w:drawing>
          <wp:inline distT="0" distB="0" distL="0" distR="0">
            <wp:extent cx="1562100" cy="184150"/>
            <wp:effectExtent l="0" t="0" r="0" b="0"/>
            <wp:docPr id="19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75"/>
                    <pic:cNvPicPr>
                      <a:picLocks noChangeAspect="1" noChangeArrowheads="1"/>
                    </pic:cNvPicPr>
                  </pic:nvPicPr>
                  <pic:blipFill>
                    <a:blip r:embed="rId198"/>
                    <a:stretch>
                      <a:fillRect/>
                    </a:stretch>
                  </pic:blipFill>
                  <pic:spPr bwMode="auto">
                    <a:xfrm>
                      <a:off x="0" y="0"/>
                      <a:ext cx="1562100" cy="184150"/>
                    </a:xfrm>
                    <a:prstGeom prst="rect">
                      <a:avLst/>
                    </a:prstGeom>
                  </pic:spPr>
                </pic:pic>
              </a:graphicData>
            </a:graphic>
          </wp:inline>
        </w:drawing>
      </w:r>
      <w:r>
        <w:rPr>
          <w:color w:val="000000"/>
          <w:position w:val="-6"/>
        </w:rPr>
        <w:t xml:space="preserve"> </w:t>
      </w:r>
      <w:r>
        <w:rPr>
          <w:color w:val="000000"/>
        </w:rPr>
        <w:t xml:space="preserve">- передача 8-разрядного поля регистра </w:t>
      </w:r>
      <w:r>
        <w:rPr>
          <w:noProof/>
        </w:rPr>
        <w:drawing>
          <wp:inline distT="0" distB="0" distL="0" distR="0">
            <wp:extent cx="273050" cy="184150"/>
            <wp:effectExtent l="0" t="0" r="0" b="0"/>
            <wp:docPr id="19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76"/>
                    <pic:cNvPicPr>
                      <a:picLocks noChangeAspect="1" noChangeArrowheads="1"/>
                    </pic:cNvPicPr>
                  </pic:nvPicPr>
                  <pic:blipFill>
                    <a:blip r:embed="rId199"/>
                    <a:stretch>
                      <a:fillRect/>
                    </a:stretch>
                  </pic:blipFill>
                  <pic:spPr bwMode="auto">
                    <a:xfrm>
                      <a:off x="0" y="0"/>
                      <a:ext cx="273050" cy="184150"/>
                    </a:xfrm>
                    <a:prstGeom prst="rect">
                      <a:avLst/>
                    </a:prstGeom>
                  </pic:spPr>
                </pic:pic>
              </a:graphicData>
            </a:graphic>
          </wp:inline>
        </w:drawing>
      </w:r>
      <w:r>
        <w:t xml:space="preserve"> </w:t>
      </w:r>
      <w:r>
        <w:rPr>
          <w:color w:val="000000"/>
          <w:spacing w:val="8"/>
        </w:rPr>
        <w:t xml:space="preserve">в старшие разряды регистра </w:t>
      </w:r>
      <w:r>
        <w:rPr>
          <w:noProof/>
        </w:rPr>
        <w:drawing>
          <wp:inline distT="0" distB="0" distL="0" distR="0">
            <wp:extent cx="260350" cy="152400"/>
            <wp:effectExtent l="0" t="0" r="0" b="0"/>
            <wp:docPr id="19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77"/>
                    <pic:cNvPicPr>
                      <a:picLocks noChangeAspect="1" noChangeArrowheads="1"/>
                    </pic:cNvPicPr>
                  </pic:nvPicPr>
                  <pic:blipFill>
                    <a:blip r:embed="rId200"/>
                    <a:stretch>
                      <a:fillRect/>
                    </a:stretch>
                  </pic:blipFill>
                  <pic:spPr bwMode="auto">
                    <a:xfrm>
                      <a:off x="0" y="0"/>
                      <a:ext cx="260350" cy="152400"/>
                    </a:xfrm>
                    <a:prstGeom prst="rect">
                      <a:avLst/>
                    </a:prstGeom>
                  </pic:spPr>
                </pic:pic>
              </a:graphicData>
            </a:graphic>
          </wp:inline>
        </w:drawing>
      </w:r>
      <w:r>
        <w:rPr>
          <w:color w:val="000000"/>
          <w:spacing w:val="8"/>
        </w:rPr>
        <w:t xml:space="preserve"> </w:t>
      </w:r>
      <w:r>
        <w:rPr>
          <w:color w:val="000000"/>
          <w:spacing w:val="-4"/>
        </w:rPr>
        <w:t xml:space="preserve">Микрооперация инвертирования заключается в замене единичных </w:t>
      </w:r>
      <w:r>
        <w:rPr>
          <w:color w:val="000000"/>
        </w:rPr>
        <w:t xml:space="preserve">значений разрядов слова на нулевые, а нулевых - на единичные. </w:t>
      </w:r>
      <w:r>
        <w:rPr>
          <w:color w:val="000000"/>
          <w:spacing w:val="4"/>
        </w:rPr>
        <w:t xml:space="preserve">Например, могут иметь место такие микрооперации: </w:t>
      </w:r>
      <w:r>
        <w:rPr>
          <w:noProof/>
        </w:rPr>
        <w:drawing>
          <wp:inline distT="0" distB="0" distL="0" distR="0">
            <wp:extent cx="571500" cy="171450"/>
            <wp:effectExtent l="0" t="0" r="0" b="0"/>
            <wp:docPr id="19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78"/>
                    <pic:cNvPicPr>
                      <a:picLocks noChangeAspect="1" noChangeArrowheads="1"/>
                    </pic:cNvPicPr>
                  </pic:nvPicPr>
                  <pic:blipFill>
                    <a:blip r:embed="rId201"/>
                    <a:stretch>
                      <a:fillRect/>
                    </a:stretch>
                  </pic:blipFill>
                  <pic:spPr bwMode="auto">
                    <a:xfrm>
                      <a:off x="0" y="0"/>
                      <a:ext cx="571500" cy="171450"/>
                    </a:xfrm>
                    <a:prstGeom prst="rect">
                      <a:avLst/>
                    </a:prstGeom>
                  </pic:spPr>
                </pic:pic>
              </a:graphicData>
            </a:graphic>
          </wp:inline>
        </w:drawing>
      </w:r>
      <w:r>
        <w:rPr>
          <w:color w:val="000000"/>
          <w:position w:val="-6"/>
        </w:rPr>
        <w:t xml:space="preserve"> </w:t>
      </w:r>
      <w:r>
        <w:rPr>
          <w:color w:val="000000"/>
        </w:rPr>
        <w:t xml:space="preserve">- инвертирование всех разрядов регистра </w:t>
      </w:r>
      <w:r>
        <w:rPr>
          <w:i/>
          <w:iCs/>
          <w:color w:val="000000"/>
        </w:rPr>
        <w:t>Р;</w:t>
      </w:r>
    </w:p>
    <w:p w:rsidR="006618D6" w:rsidRDefault="00A47596">
      <w:pPr>
        <w:shd w:val="clear" w:color="auto" w:fill="FFFFFF"/>
        <w:ind w:firstLine="709"/>
        <w:jc w:val="both"/>
      </w:pPr>
      <w:r>
        <w:rPr>
          <w:noProof/>
        </w:rPr>
        <w:drawing>
          <wp:inline distT="0" distB="0" distL="0" distR="0">
            <wp:extent cx="2095500" cy="139700"/>
            <wp:effectExtent l="0" t="0" r="0" b="0"/>
            <wp:docPr id="19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79"/>
                    <pic:cNvPicPr>
                      <a:picLocks noChangeAspect="1" noChangeArrowheads="1"/>
                    </pic:cNvPicPr>
                  </pic:nvPicPr>
                  <pic:blipFill>
                    <a:blip r:embed="rId202"/>
                    <a:stretch>
                      <a:fillRect/>
                    </a:stretch>
                  </pic:blipFill>
                  <pic:spPr bwMode="auto">
                    <a:xfrm>
                      <a:off x="0" y="0"/>
                      <a:ext cx="2095500" cy="139700"/>
                    </a:xfrm>
                    <a:prstGeom prst="rect">
                      <a:avLst/>
                    </a:prstGeom>
                  </pic:spPr>
                </pic:pic>
              </a:graphicData>
            </a:graphic>
          </wp:inline>
        </w:drawing>
      </w:r>
      <w:r>
        <w:rPr>
          <w:color w:val="000000"/>
        </w:rPr>
        <w:t xml:space="preserve"> - образование обратного ко</w:t>
      </w:r>
      <w:r>
        <w:rPr>
          <w:color w:val="000000"/>
          <w:spacing w:val="-3"/>
        </w:rPr>
        <w:t xml:space="preserve">да основных разрядов регистра </w:t>
      </w:r>
      <w:r>
        <w:rPr>
          <w:i/>
          <w:iCs/>
          <w:color w:val="000000"/>
          <w:spacing w:val="-3"/>
        </w:rPr>
        <w:t xml:space="preserve">РА </w:t>
      </w:r>
      <w:r>
        <w:rPr>
          <w:color w:val="000000"/>
          <w:spacing w:val="-3"/>
        </w:rPr>
        <w:t>(знаковые разряды не инвер</w:t>
      </w:r>
      <w:r>
        <w:rPr>
          <w:color w:val="000000"/>
          <w:spacing w:val="-5"/>
        </w:rPr>
        <w:t>тируются).</w:t>
      </w:r>
    </w:p>
    <w:p w:rsidR="006618D6" w:rsidRDefault="00A47596">
      <w:pPr>
        <w:shd w:val="clear" w:color="auto" w:fill="FFFFFF"/>
        <w:ind w:firstLine="709"/>
        <w:jc w:val="both"/>
      </w:pPr>
      <w:r>
        <w:rPr>
          <w:color w:val="000000"/>
        </w:rPr>
        <w:t xml:space="preserve">Инвертирование может осуществляться в процессе пересылки </w:t>
      </w:r>
      <w:r>
        <w:rPr>
          <w:color w:val="000000"/>
          <w:spacing w:val="-2"/>
        </w:rPr>
        <w:t>слов либо с помощью специальных цепей, входящих в состав ре</w:t>
      </w:r>
      <w:r>
        <w:rPr>
          <w:color w:val="000000"/>
          <w:spacing w:val="1"/>
        </w:rPr>
        <w:t>гистра.</w:t>
      </w:r>
    </w:p>
    <w:p w:rsidR="006618D6" w:rsidRDefault="00A47596">
      <w:pPr>
        <w:shd w:val="clear" w:color="auto" w:fill="FFFFFF"/>
        <w:ind w:firstLine="709"/>
        <w:jc w:val="both"/>
      </w:pPr>
      <w:r>
        <w:rPr>
          <w:color w:val="000000"/>
          <w:spacing w:val="-1"/>
        </w:rPr>
        <w:t>Микрооперация сдвига слова выполняется на регистре (счетчи</w:t>
      </w:r>
      <w:r>
        <w:rPr>
          <w:color w:val="000000"/>
        </w:rPr>
        <w:t xml:space="preserve">ке), имеющем цепи сдвига. Слово </w:t>
      </w:r>
      <w:r>
        <w:rPr>
          <w:i/>
          <w:iCs/>
          <w:color w:val="000000"/>
        </w:rPr>
        <w:t xml:space="preserve">X, </w:t>
      </w:r>
      <w:r>
        <w:rPr>
          <w:color w:val="000000"/>
        </w:rPr>
        <w:t xml:space="preserve">сдвинутое на </w:t>
      </w:r>
      <w:r>
        <w:rPr>
          <w:i/>
          <w:iCs/>
          <w:color w:val="000000"/>
        </w:rPr>
        <w:t xml:space="preserve">i </w:t>
      </w:r>
      <w:r>
        <w:rPr>
          <w:color w:val="000000"/>
        </w:rPr>
        <w:t>разрядов вправо, обозначается как</w:t>
      </w:r>
      <w:r>
        <w:rPr>
          <w:noProof/>
        </w:rPr>
        <w:drawing>
          <wp:inline distT="0" distB="0" distL="0" distR="0">
            <wp:extent cx="273050" cy="171450"/>
            <wp:effectExtent l="0" t="0" r="0" b="0"/>
            <wp:docPr id="20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180"/>
                    <pic:cNvPicPr>
                      <a:picLocks noChangeAspect="1" noChangeArrowheads="1"/>
                    </pic:cNvPicPr>
                  </pic:nvPicPr>
                  <pic:blipFill>
                    <a:blip r:embed="rId203"/>
                    <a:stretch>
                      <a:fillRect/>
                    </a:stretch>
                  </pic:blipFill>
                  <pic:spPr bwMode="auto">
                    <a:xfrm>
                      <a:off x="0" y="0"/>
                      <a:ext cx="273050" cy="171450"/>
                    </a:xfrm>
                    <a:prstGeom prst="rect">
                      <a:avLst/>
                    </a:prstGeom>
                  </pic:spPr>
                </pic:pic>
              </a:graphicData>
            </a:graphic>
          </wp:inline>
        </w:drawing>
      </w:r>
      <w:r>
        <w:t xml:space="preserve"> </w:t>
      </w:r>
      <w:r>
        <w:rPr>
          <w:color w:val="000000"/>
        </w:rPr>
        <w:t>а влево - как</w:t>
      </w:r>
      <w:r>
        <w:rPr>
          <w:noProof/>
        </w:rPr>
        <w:drawing>
          <wp:inline distT="0" distB="0" distL="0" distR="0">
            <wp:extent cx="260350" cy="171450"/>
            <wp:effectExtent l="0" t="0" r="0" b="0"/>
            <wp:docPr id="20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181"/>
                    <pic:cNvPicPr>
                      <a:picLocks noChangeAspect="1" noChangeArrowheads="1"/>
                    </pic:cNvPicPr>
                  </pic:nvPicPr>
                  <pic:blipFill>
                    <a:blip r:embed="rId204"/>
                    <a:stretch>
                      <a:fillRect/>
                    </a:stretch>
                  </pic:blipFill>
                  <pic:spPr bwMode="auto">
                    <a:xfrm>
                      <a:off x="0" y="0"/>
                      <a:ext cx="260350" cy="171450"/>
                    </a:xfrm>
                    <a:prstGeom prst="rect">
                      <a:avLst/>
                    </a:prstGeom>
                  </pic:spPr>
                </pic:pic>
              </a:graphicData>
            </a:graphic>
          </wp:inline>
        </w:drawing>
      </w:r>
      <w:r>
        <w:rPr>
          <w:color w:val="000000"/>
        </w:rPr>
        <w:t>'.Для уточнения по</w:t>
      </w:r>
      <w:r>
        <w:rPr>
          <w:color w:val="000000"/>
          <w:spacing w:val="-4"/>
        </w:rPr>
        <w:t>рядка заполнения освобождающихся разрядов используются состав</w:t>
      </w:r>
      <w:r>
        <w:rPr>
          <w:color w:val="000000"/>
          <w:spacing w:val="8"/>
        </w:rPr>
        <w:t xml:space="preserve">ные слова. Микрооперации сдвига можно записать, например, </w:t>
      </w:r>
      <w:r>
        <w:rPr>
          <w:color w:val="000000"/>
          <w:spacing w:val="7"/>
        </w:rPr>
        <w:t>в виде</w:t>
      </w:r>
    </w:p>
    <w:p w:rsidR="006618D6" w:rsidRDefault="00A47596">
      <w:pPr>
        <w:shd w:val="clear" w:color="auto" w:fill="FFFFFF"/>
        <w:ind w:firstLine="709"/>
        <w:jc w:val="both"/>
      </w:pPr>
      <w:r>
        <w:rPr>
          <w:noProof/>
        </w:rPr>
        <w:lastRenderedPageBreak/>
        <w:drawing>
          <wp:inline distT="0" distB="0" distL="0" distR="0">
            <wp:extent cx="806450" cy="171450"/>
            <wp:effectExtent l="0" t="0" r="0" b="0"/>
            <wp:docPr id="20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182"/>
                    <pic:cNvPicPr>
                      <a:picLocks noChangeAspect="1" noChangeArrowheads="1"/>
                    </pic:cNvPicPr>
                  </pic:nvPicPr>
                  <pic:blipFill>
                    <a:blip r:embed="rId205"/>
                    <a:stretch>
                      <a:fillRect/>
                    </a:stretch>
                  </pic:blipFill>
                  <pic:spPr bwMode="auto">
                    <a:xfrm>
                      <a:off x="0" y="0"/>
                      <a:ext cx="806450" cy="171450"/>
                    </a:xfrm>
                    <a:prstGeom prst="rect">
                      <a:avLst/>
                    </a:prstGeom>
                  </pic:spPr>
                </pic:pic>
              </a:graphicData>
            </a:graphic>
          </wp:inline>
        </w:drawing>
      </w:r>
      <w:r>
        <w:rPr>
          <w:color w:val="000000"/>
          <w:position w:val="-4"/>
        </w:rPr>
        <w:t xml:space="preserve"> </w:t>
      </w:r>
      <w:r>
        <w:rPr>
          <w:color w:val="000000"/>
        </w:rPr>
        <w:t xml:space="preserve">- сдвиг слова в регистре </w:t>
      </w:r>
      <w:r>
        <w:rPr>
          <w:i/>
          <w:iCs/>
          <w:color w:val="000000"/>
        </w:rPr>
        <w:t xml:space="preserve">Р1 </w:t>
      </w:r>
      <w:r>
        <w:rPr>
          <w:color w:val="000000"/>
        </w:rPr>
        <w:t xml:space="preserve">на один разряд вправо; </w:t>
      </w:r>
      <w:r>
        <w:rPr>
          <w:noProof/>
        </w:rPr>
        <w:drawing>
          <wp:inline distT="0" distB="0" distL="0" distR="0">
            <wp:extent cx="1714500" cy="184150"/>
            <wp:effectExtent l="0" t="0" r="0" b="0"/>
            <wp:docPr id="20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183"/>
                    <pic:cNvPicPr>
                      <a:picLocks noChangeAspect="1" noChangeArrowheads="1"/>
                    </pic:cNvPicPr>
                  </pic:nvPicPr>
                  <pic:blipFill>
                    <a:blip r:embed="rId206"/>
                    <a:stretch>
                      <a:fillRect/>
                    </a:stretch>
                  </pic:blipFill>
                  <pic:spPr bwMode="auto">
                    <a:xfrm>
                      <a:off x="0" y="0"/>
                      <a:ext cx="1714500" cy="184150"/>
                    </a:xfrm>
                    <a:prstGeom prst="rect">
                      <a:avLst/>
                    </a:prstGeom>
                  </pic:spPr>
                </pic:pic>
              </a:graphicData>
            </a:graphic>
          </wp:inline>
        </w:drawing>
      </w:r>
      <w:r>
        <w:t xml:space="preserve"> </w:t>
      </w:r>
      <w:r>
        <w:rPr>
          <w:color w:val="000000"/>
        </w:rPr>
        <w:t>- циклический сдвиг на один раз</w:t>
      </w:r>
      <w:r>
        <w:rPr>
          <w:color w:val="000000"/>
          <w:spacing w:val="2"/>
        </w:rPr>
        <w:t>ряд вправо;</w:t>
      </w:r>
    </w:p>
    <w:p w:rsidR="006618D6" w:rsidRDefault="00A47596">
      <w:pPr>
        <w:shd w:val="clear" w:color="auto" w:fill="FFFFFF"/>
        <w:ind w:firstLine="709"/>
        <w:jc w:val="both"/>
      </w:pPr>
      <w:r>
        <w:rPr>
          <w:noProof/>
        </w:rPr>
        <w:drawing>
          <wp:inline distT="0" distB="0" distL="0" distR="0">
            <wp:extent cx="1079500" cy="171450"/>
            <wp:effectExtent l="0" t="0" r="0" b="0"/>
            <wp:docPr id="20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184"/>
                    <pic:cNvPicPr>
                      <a:picLocks noChangeAspect="1" noChangeArrowheads="1"/>
                    </pic:cNvPicPr>
                  </pic:nvPicPr>
                  <pic:blipFill>
                    <a:blip r:embed="rId207"/>
                    <a:stretch>
                      <a:fillRect/>
                    </a:stretch>
                  </pic:blipFill>
                  <pic:spPr bwMode="auto">
                    <a:xfrm>
                      <a:off x="0" y="0"/>
                      <a:ext cx="1079500" cy="171450"/>
                    </a:xfrm>
                    <a:prstGeom prst="rect">
                      <a:avLst/>
                    </a:prstGeom>
                  </pic:spPr>
                </pic:pic>
              </a:graphicData>
            </a:graphic>
          </wp:inline>
        </w:drawing>
      </w:r>
      <w:r>
        <w:t xml:space="preserve"> </w:t>
      </w:r>
      <w:r>
        <w:rPr>
          <w:color w:val="000000"/>
        </w:rPr>
        <w:t>- сдвиг на два разряда влево с записью еди</w:t>
      </w:r>
      <w:r>
        <w:rPr>
          <w:color w:val="000000"/>
          <w:spacing w:val="-2"/>
        </w:rPr>
        <w:t>ниц в освобождающиеся разряды. Сдвиг на различное число разря</w:t>
      </w:r>
      <w:r>
        <w:rPr>
          <w:color w:val="000000"/>
          <w:spacing w:val="-4"/>
        </w:rPr>
        <w:t>дов можно также выполнять в процессе пересылки слов с исполь</w:t>
      </w:r>
      <w:r>
        <w:rPr>
          <w:color w:val="000000"/>
          <w:spacing w:val="-1"/>
        </w:rPr>
        <w:t>зованием сдвигателя.</w:t>
      </w:r>
    </w:p>
    <w:p w:rsidR="006618D6" w:rsidRDefault="00A47596">
      <w:pPr>
        <w:shd w:val="clear" w:color="auto" w:fill="FFFFFF"/>
        <w:ind w:firstLine="709"/>
        <w:jc w:val="both"/>
      </w:pPr>
      <w:r>
        <w:rPr>
          <w:color w:val="000000"/>
        </w:rPr>
        <w:t>Микпоопеоаиия суммирования записывается в виде операторов: - суммирование прямых кодов слов, находящихся</w:t>
      </w:r>
      <w:r>
        <w:t xml:space="preserve"> </w:t>
      </w:r>
      <w:r>
        <w:rPr>
          <w:noProof/>
        </w:rPr>
        <w:drawing>
          <wp:inline distT="0" distB="0" distL="0" distR="0">
            <wp:extent cx="1003300" cy="209550"/>
            <wp:effectExtent l="0" t="0" r="0" b="0"/>
            <wp:docPr id="20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185"/>
                    <pic:cNvPicPr>
                      <a:picLocks noChangeAspect="1" noChangeArrowheads="1"/>
                    </pic:cNvPicPr>
                  </pic:nvPicPr>
                  <pic:blipFill>
                    <a:blip r:embed="rId208"/>
                    <a:stretch>
                      <a:fillRect/>
                    </a:stretch>
                  </pic:blipFill>
                  <pic:spPr bwMode="auto">
                    <a:xfrm>
                      <a:off x="0" y="0"/>
                      <a:ext cx="1003300" cy="209550"/>
                    </a:xfrm>
                    <a:prstGeom prst="rect">
                      <a:avLst/>
                    </a:prstGeom>
                  </pic:spPr>
                </pic:pic>
              </a:graphicData>
            </a:graphic>
          </wp:inline>
        </w:drawing>
      </w:r>
      <w:r>
        <w:rPr>
          <w:color w:val="000000"/>
        </w:rPr>
        <w:t xml:space="preserve"> в регистрах </w:t>
      </w:r>
      <w:r>
        <w:rPr>
          <w:i/>
          <w:iCs/>
          <w:color w:val="000000"/>
        </w:rPr>
        <w:t>I</w:t>
      </w:r>
      <w:r>
        <w:rPr>
          <w:noProof/>
        </w:rPr>
        <w:drawing>
          <wp:inline distT="0" distB="0" distL="0" distR="0">
            <wp:extent cx="457200" cy="171450"/>
            <wp:effectExtent l="0" t="0" r="0" b="0"/>
            <wp:docPr id="20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186"/>
                    <pic:cNvPicPr>
                      <a:picLocks noChangeAspect="1" noChangeArrowheads="1"/>
                    </pic:cNvPicPr>
                  </pic:nvPicPr>
                  <pic:blipFill>
                    <a:blip r:embed="rId209"/>
                    <a:stretch>
                      <a:fillRect/>
                    </a:stretch>
                  </pic:blipFill>
                  <pic:spPr bwMode="auto">
                    <a:xfrm>
                      <a:off x="0" y="0"/>
                      <a:ext cx="457200" cy="171450"/>
                    </a:xfrm>
                    <a:prstGeom prst="rect">
                      <a:avLst/>
                    </a:prstGeom>
                  </pic:spPr>
                </pic:pic>
              </a:graphicData>
            </a:graphic>
          </wp:inline>
        </w:drawing>
      </w:r>
      <w:r>
        <w:rPr>
          <w:i/>
          <w:iCs/>
          <w:color w:val="000000"/>
          <w:position w:val="-6"/>
        </w:rPr>
        <w:t xml:space="preserve"> </w:t>
      </w:r>
      <w:r>
        <w:rPr>
          <w:color w:val="000000"/>
          <w:spacing w:val="-4"/>
        </w:rPr>
        <w:t>(результат, формирующийся на сумма</w:t>
      </w:r>
      <w:r>
        <w:rPr>
          <w:color w:val="000000"/>
          <w:spacing w:val="4"/>
        </w:rPr>
        <w:t xml:space="preserve">торе, помещается в </w:t>
      </w:r>
      <w:r>
        <w:rPr>
          <w:i/>
          <w:iCs/>
          <w:color w:val="000000"/>
          <w:spacing w:val="4"/>
        </w:rPr>
        <w:t>Р1);</w:t>
      </w:r>
    </w:p>
    <w:p w:rsidR="006618D6" w:rsidRDefault="00A47596">
      <w:pPr>
        <w:shd w:val="clear" w:color="auto" w:fill="FFFFFF"/>
        <w:ind w:firstLine="709"/>
        <w:jc w:val="both"/>
      </w:pPr>
      <w:r>
        <w:rPr>
          <w:noProof/>
        </w:rPr>
        <w:drawing>
          <wp:inline distT="0" distB="0" distL="0" distR="0">
            <wp:extent cx="2540000" cy="190500"/>
            <wp:effectExtent l="0" t="0" r="0" b="0"/>
            <wp:docPr id="20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унок 187"/>
                    <pic:cNvPicPr>
                      <a:picLocks noChangeAspect="1" noChangeArrowheads="1"/>
                    </pic:cNvPicPr>
                  </pic:nvPicPr>
                  <pic:blipFill>
                    <a:blip r:embed="rId210"/>
                    <a:stretch>
                      <a:fillRect/>
                    </a:stretch>
                  </pic:blipFill>
                  <pic:spPr bwMode="auto">
                    <a:xfrm>
                      <a:off x="0" y="0"/>
                      <a:ext cx="2540000" cy="190500"/>
                    </a:xfrm>
                    <a:prstGeom prst="rect">
                      <a:avLst/>
                    </a:prstGeom>
                  </pic:spPr>
                </pic:pic>
              </a:graphicData>
            </a:graphic>
          </wp:inline>
        </w:drawing>
      </w:r>
      <w:r>
        <w:t xml:space="preserve"> </w:t>
      </w:r>
      <w:r>
        <w:rPr>
          <w:color w:val="000000"/>
        </w:rPr>
        <w:t xml:space="preserve">-суммирование прямого и обратного кодов </w:t>
      </w:r>
      <w:r>
        <w:rPr>
          <w:i/>
          <w:iCs/>
          <w:color w:val="000000"/>
        </w:rPr>
        <w:t xml:space="preserve">Р1 </w:t>
      </w:r>
      <w:r>
        <w:rPr>
          <w:color w:val="000000"/>
        </w:rPr>
        <w:t xml:space="preserve">и </w:t>
      </w:r>
      <w:r>
        <w:rPr>
          <w:i/>
          <w:iCs/>
          <w:color w:val="000000"/>
        </w:rPr>
        <w:t xml:space="preserve">HJ, </w:t>
      </w:r>
      <w:r>
        <w:rPr>
          <w:color w:val="000000"/>
        </w:rPr>
        <w:t>дополненных знаковыми разря</w:t>
      </w:r>
      <w:r>
        <w:rPr>
          <w:color w:val="000000"/>
          <w:spacing w:val="-6"/>
        </w:rPr>
        <w:t>дами:</w:t>
      </w:r>
    </w:p>
    <w:p w:rsidR="006618D6" w:rsidRDefault="00A47596">
      <w:pPr>
        <w:shd w:val="clear" w:color="auto" w:fill="FFFFFF"/>
        <w:ind w:firstLine="709"/>
        <w:jc w:val="both"/>
      </w:pPr>
      <w:r>
        <w:rPr>
          <w:noProof/>
        </w:rPr>
        <w:drawing>
          <wp:inline distT="0" distB="0" distL="0" distR="0">
            <wp:extent cx="1428750" cy="209550"/>
            <wp:effectExtent l="0" t="0" r="0" b="0"/>
            <wp:docPr id="20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188"/>
                    <pic:cNvPicPr>
                      <a:picLocks noChangeAspect="1" noChangeArrowheads="1"/>
                    </pic:cNvPicPr>
                  </pic:nvPicPr>
                  <pic:blipFill>
                    <a:blip r:embed="rId211"/>
                    <a:stretch>
                      <a:fillRect/>
                    </a:stretch>
                  </pic:blipFill>
                  <pic:spPr bwMode="auto">
                    <a:xfrm>
                      <a:off x="0" y="0"/>
                      <a:ext cx="1428750" cy="209550"/>
                    </a:xfrm>
                    <a:prstGeom prst="rect">
                      <a:avLst/>
                    </a:prstGeom>
                  </pic:spPr>
                </pic:pic>
              </a:graphicData>
            </a:graphic>
          </wp:inline>
        </w:drawing>
      </w:r>
      <w:r>
        <w:t xml:space="preserve"> </w:t>
      </w:r>
      <w:r>
        <w:rPr>
          <w:color w:val="000000"/>
        </w:rPr>
        <w:t xml:space="preserve">- суммирование прямого кода слова, </w:t>
      </w:r>
      <w:r>
        <w:rPr>
          <w:color w:val="000000"/>
          <w:spacing w:val="2"/>
        </w:rPr>
        <w:t xml:space="preserve">находящегося в </w:t>
      </w:r>
      <w:r>
        <w:rPr>
          <w:i/>
          <w:iCs/>
          <w:color w:val="000000"/>
          <w:spacing w:val="2"/>
        </w:rPr>
        <w:t xml:space="preserve">РЛ </w:t>
      </w:r>
      <w:r>
        <w:rPr>
          <w:color w:val="000000"/>
          <w:spacing w:val="2"/>
        </w:rPr>
        <w:t xml:space="preserve">с дополнительным кодом слова, записанного </w:t>
      </w:r>
      <w:r>
        <w:rPr>
          <w:i/>
          <w:iCs/>
          <w:color w:val="000000"/>
        </w:rPr>
        <w:t xml:space="preserve">PY </w:t>
      </w:r>
      <w:r>
        <w:rPr>
          <w:color w:val="000000"/>
        </w:rPr>
        <w:t>(единица подается на вход переноса младшего разряда сумма</w:t>
      </w:r>
      <w:r>
        <w:rPr>
          <w:color w:val="000000"/>
          <w:spacing w:val="-3"/>
        </w:rPr>
        <w:t>тора).</w:t>
      </w:r>
    </w:p>
    <w:p w:rsidR="006618D6" w:rsidRDefault="00A47596">
      <w:pPr>
        <w:shd w:val="clear" w:color="auto" w:fill="FFFFFF"/>
        <w:ind w:firstLine="709"/>
        <w:jc w:val="both"/>
      </w:pPr>
      <w:r>
        <w:rPr>
          <w:color w:val="000000"/>
          <w:spacing w:val="-6"/>
        </w:rPr>
        <w:t>Микрооперация счета состоит в увеличении или уменьшении со</w:t>
      </w:r>
      <w:r>
        <w:rPr>
          <w:color w:val="000000"/>
          <w:spacing w:val="-4"/>
        </w:rPr>
        <w:t>держимого счетчика на единицу. Для этой микрооперации исполь</w:t>
      </w:r>
      <w:r>
        <w:rPr>
          <w:color w:val="000000"/>
          <w:spacing w:val="5"/>
        </w:rPr>
        <w:t>зуются записи вида</w:t>
      </w:r>
      <w:r>
        <w:rPr>
          <w:noProof/>
        </w:rPr>
        <w:drawing>
          <wp:inline distT="0" distB="0" distL="0" distR="0">
            <wp:extent cx="1930400" cy="177800"/>
            <wp:effectExtent l="0" t="0" r="0" b="0"/>
            <wp:docPr id="20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189"/>
                    <pic:cNvPicPr>
                      <a:picLocks noChangeAspect="1" noChangeArrowheads="1"/>
                    </pic:cNvPicPr>
                  </pic:nvPicPr>
                  <pic:blipFill>
                    <a:blip r:embed="rId212"/>
                    <a:stretch>
                      <a:fillRect/>
                    </a:stretch>
                  </pic:blipFill>
                  <pic:spPr bwMode="auto">
                    <a:xfrm>
                      <a:off x="0" y="0"/>
                      <a:ext cx="1930400" cy="177800"/>
                    </a:xfrm>
                    <a:prstGeom prst="rect">
                      <a:avLst/>
                    </a:prstGeom>
                  </pic:spPr>
                </pic:pic>
              </a:graphicData>
            </a:graphic>
          </wp:inline>
        </w:drawing>
      </w:r>
    </w:p>
    <w:p w:rsidR="006618D6" w:rsidRDefault="00A47596">
      <w:pPr>
        <w:shd w:val="clear" w:color="auto" w:fill="FFFFFF"/>
        <w:ind w:firstLine="709"/>
        <w:jc w:val="both"/>
      </w:pPr>
      <w:r>
        <w:rPr>
          <w:color w:val="000000"/>
          <w:spacing w:val="-5"/>
        </w:rPr>
        <w:t>Слева от микроопераций могут присутствовать метки (идентифи</w:t>
      </w:r>
      <w:r>
        <w:rPr>
          <w:color w:val="000000"/>
          <w:spacing w:val="-4"/>
        </w:rPr>
        <w:t>каторы микроопераций). Метки и микрооперации разделяются двоеточием, например,</w:t>
      </w:r>
      <w:r>
        <w:rPr>
          <w:noProof/>
        </w:rPr>
        <w:drawing>
          <wp:inline distT="0" distB="0" distL="0" distR="0">
            <wp:extent cx="2241550" cy="177800"/>
            <wp:effectExtent l="0" t="0" r="0" b="0"/>
            <wp:docPr id="21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190"/>
                    <pic:cNvPicPr>
                      <a:picLocks noChangeAspect="1" noChangeArrowheads="1"/>
                    </pic:cNvPicPr>
                  </pic:nvPicPr>
                  <pic:blipFill>
                    <a:blip r:embed="rId213"/>
                    <a:stretch>
                      <a:fillRect/>
                    </a:stretch>
                  </pic:blipFill>
                  <pic:spPr bwMode="auto">
                    <a:xfrm>
                      <a:off x="0" y="0"/>
                      <a:ext cx="2241550" cy="177800"/>
                    </a:xfrm>
                    <a:prstGeom prst="rect">
                      <a:avLst/>
                    </a:prstGeom>
                  </pic:spPr>
                </pic:pic>
              </a:graphicData>
            </a:graphic>
          </wp:inline>
        </w:drawing>
      </w:r>
      <w:r>
        <w:rPr>
          <w:color w:val="000000"/>
          <w:spacing w:val="4"/>
        </w:rPr>
        <w:t>и т. д.</w:t>
      </w:r>
    </w:p>
    <w:p w:rsidR="006618D6" w:rsidRDefault="00A47596">
      <w:pPr>
        <w:shd w:val="clear" w:color="auto" w:fill="FFFFFF"/>
        <w:ind w:firstLine="709"/>
        <w:jc w:val="both"/>
      </w:pPr>
      <w:r>
        <w:rPr>
          <w:color w:val="000000"/>
          <w:spacing w:val="-2"/>
        </w:rPr>
        <w:t xml:space="preserve">Способ выполнения микроопераций существенно зависит от </w:t>
      </w:r>
      <w:r>
        <w:rPr>
          <w:color w:val="000000"/>
          <w:spacing w:val="-3"/>
        </w:rPr>
        <w:t xml:space="preserve">структуры операционного устройства и используемой элементной </w:t>
      </w:r>
      <w:r>
        <w:rPr>
          <w:color w:val="000000"/>
        </w:rPr>
        <w:t>базы.</w:t>
      </w:r>
    </w:p>
    <w:p w:rsidR="006618D6" w:rsidRDefault="00A47596">
      <w:pPr>
        <w:shd w:val="clear" w:color="auto" w:fill="FFFFFF"/>
        <w:ind w:firstLine="709"/>
        <w:jc w:val="both"/>
      </w:pPr>
      <w:r>
        <w:rPr>
          <w:color w:val="000000"/>
          <w:spacing w:val="-5"/>
        </w:rPr>
        <w:t xml:space="preserve">Лабораторный макет содержит четыре реверсивных сдвигающих </w:t>
      </w:r>
      <w:r>
        <w:rPr>
          <w:color w:val="000000"/>
        </w:rPr>
        <w:t xml:space="preserve">регистра (рис. 2.1, </w:t>
      </w:r>
      <w:r>
        <w:rPr>
          <w:i/>
          <w:iCs/>
          <w:color w:val="000000"/>
        </w:rPr>
        <w:t xml:space="preserve">а), </w:t>
      </w:r>
      <w:r>
        <w:rPr>
          <w:color w:val="000000"/>
        </w:rPr>
        <w:t xml:space="preserve">два комбинационных сумматора (рис. 2.1, </w:t>
      </w:r>
      <w:r>
        <w:rPr>
          <w:i/>
          <w:iCs/>
          <w:color w:val="000000"/>
        </w:rPr>
        <w:t xml:space="preserve">б), </w:t>
      </w:r>
      <w:r>
        <w:rPr>
          <w:color w:val="000000"/>
        </w:rPr>
        <w:t xml:space="preserve">четыре коммутатора (рис. 2.1, </w:t>
      </w:r>
      <w:r>
        <w:rPr>
          <w:i/>
          <w:iCs/>
          <w:color w:val="000000"/>
        </w:rPr>
        <w:t xml:space="preserve">в) </w:t>
      </w:r>
      <w:r>
        <w:rPr>
          <w:color w:val="000000"/>
        </w:rPr>
        <w:t xml:space="preserve">и два счетчика (рис. 2.1, </w:t>
      </w:r>
      <w:r>
        <w:rPr>
          <w:i/>
          <w:iCs/>
          <w:color w:val="000000"/>
        </w:rPr>
        <w:t xml:space="preserve">е), </w:t>
      </w:r>
      <w:r>
        <w:rPr>
          <w:color w:val="000000"/>
        </w:rPr>
        <w:t>имею</w:t>
      </w:r>
      <w:r>
        <w:rPr>
          <w:color w:val="000000"/>
          <w:spacing w:val="4"/>
        </w:rPr>
        <w:t xml:space="preserve">щих цепи сдвига слова на один разряд влево (в сторону старших </w:t>
      </w:r>
      <w:r>
        <w:rPr>
          <w:color w:val="000000"/>
          <w:spacing w:val="-1"/>
        </w:rPr>
        <w:t>разрядов).</w:t>
      </w:r>
    </w:p>
    <w:p w:rsidR="006618D6" w:rsidRDefault="00A47596">
      <w:pPr>
        <w:shd w:val="clear" w:color="auto" w:fill="FFFFFF"/>
        <w:ind w:firstLine="709"/>
        <w:jc w:val="both"/>
      </w:pPr>
      <w:r>
        <w:rPr>
          <w:color w:val="000000"/>
          <w:spacing w:val="-5"/>
        </w:rPr>
        <w:t>Запись слова на регистр с информационных входов</w:t>
      </w:r>
      <w:r>
        <w:rPr>
          <w:noProof/>
        </w:rPr>
        <w:drawing>
          <wp:inline distT="0" distB="0" distL="0" distR="0">
            <wp:extent cx="533400" cy="222250"/>
            <wp:effectExtent l="0" t="0" r="0" b="0"/>
            <wp:docPr id="21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191"/>
                    <pic:cNvPicPr>
                      <a:picLocks noChangeAspect="1" noChangeArrowheads="1"/>
                    </pic:cNvPicPr>
                  </pic:nvPicPr>
                  <pic:blipFill>
                    <a:blip r:embed="rId214"/>
                    <a:stretch>
                      <a:fillRect/>
                    </a:stretch>
                  </pic:blipFill>
                  <pic:spPr bwMode="auto">
                    <a:xfrm>
                      <a:off x="0" y="0"/>
                      <a:ext cx="533400" cy="222250"/>
                    </a:xfrm>
                    <a:prstGeom prst="rect">
                      <a:avLst/>
                    </a:prstGeom>
                  </pic:spPr>
                </pic:pic>
              </a:graphicData>
            </a:graphic>
          </wp:inline>
        </w:drawing>
      </w:r>
      <w:r>
        <w:rPr>
          <w:color w:val="000000"/>
          <w:spacing w:val="-5"/>
        </w:rPr>
        <w:t xml:space="preserve"> </w:t>
      </w:r>
      <w:r>
        <w:rPr>
          <w:color w:val="000000"/>
          <w:spacing w:val="1"/>
        </w:rPr>
        <w:t xml:space="preserve">осуществляется по заднему фронту (отрицательному перепаду) </w:t>
      </w:r>
      <w:r>
        <w:rPr>
          <w:color w:val="000000"/>
        </w:rPr>
        <w:t>сигнала на входе</w:t>
      </w:r>
      <w:r>
        <w:rPr>
          <w:noProof/>
        </w:rPr>
        <w:drawing>
          <wp:inline distT="0" distB="0" distL="0" distR="0">
            <wp:extent cx="146050" cy="152400"/>
            <wp:effectExtent l="0" t="0" r="0" b="0"/>
            <wp:docPr id="21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192"/>
                    <pic:cNvPicPr>
                      <a:picLocks noChangeAspect="1" noChangeArrowheads="1"/>
                    </pic:cNvPicPr>
                  </pic:nvPicPr>
                  <pic:blipFill>
                    <a:blip r:embed="rId215"/>
                    <a:stretch>
                      <a:fillRect/>
                    </a:stretch>
                  </pic:blipFill>
                  <pic:spPr bwMode="auto">
                    <a:xfrm>
                      <a:off x="0" y="0"/>
                      <a:ext cx="146050" cy="152400"/>
                    </a:xfrm>
                    <a:prstGeom prst="rect">
                      <a:avLst/>
                    </a:prstGeom>
                  </pic:spPr>
                </pic:pic>
              </a:graphicData>
            </a:graphic>
          </wp:inline>
        </w:drawing>
      </w:r>
      <w:r>
        <w:rPr>
          <w:color w:val="000000"/>
        </w:rPr>
        <w:t xml:space="preserve">. Сдвиг влево и вправо также производится по заднему фронту сигналов соответственно на входах </w:t>
      </w:r>
      <w:r>
        <w:rPr>
          <w:i/>
          <w:iCs/>
          <w:color w:val="000000"/>
        </w:rPr>
        <w:t xml:space="preserve">CL </w:t>
      </w:r>
      <w:r>
        <w:rPr>
          <w:color w:val="000000"/>
        </w:rPr>
        <w:t xml:space="preserve">и </w:t>
      </w:r>
      <w:r>
        <w:rPr>
          <w:i/>
          <w:iCs/>
          <w:color w:val="000000"/>
        </w:rPr>
        <w:t xml:space="preserve">CR. </w:t>
      </w:r>
      <w:r>
        <w:rPr>
          <w:color w:val="000000"/>
        </w:rPr>
        <w:t xml:space="preserve">При </w:t>
      </w:r>
      <w:r>
        <w:rPr>
          <w:color w:val="000000"/>
          <w:spacing w:val="-4"/>
        </w:rPr>
        <w:t>сдвиге слова освободившиеся разряды регистра заполняются цифра</w:t>
      </w:r>
      <w:r>
        <w:rPr>
          <w:color w:val="000000"/>
        </w:rPr>
        <w:t xml:space="preserve">ми, поступающими последовательным кодом на входы </w:t>
      </w:r>
      <w:r>
        <w:rPr>
          <w:i/>
          <w:iCs/>
          <w:color w:val="000000"/>
        </w:rPr>
        <w:t xml:space="preserve">DL </w:t>
      </w:r>
      <w:r>
        <w:rPr>
          <w:color w:val="000000"/>
        </w:rPr>
        <w:t xml:space="preserve">или </w:t>
      </w:r>
      <w:r>
        <w:rPr>
          <w:i/>
          <w:iCs/>
          <w:color w:val="000000"/>
        </w:rPr>
        <w:t xml:space="preserve">DR </w:t>
      </w:r>
      <w:r>
        <w:rPr>
          <w:color w:val="000000"/>
          <w:spacing w:val="-4"/>
        </w:rPr>
        <w:t>(в зависимости от направления сдвига). Установка нулевого состоя</w:t>
      </w:r>
      <w:r>
        <w:rPr>
          <w:color w:val="000000"/>
        </w:rPr>
        <w:t xml:space="preserve">ния регистра осуществляется единичным уровнем сигнала на входе </w:t>
      </w:r>
      <w:r>
        <w:rPr>
          <w:i/>
          <w:iCs/>
          <w:color w:val="000000"/>
        </w:rPr>
        <w:t>R.</w:t>
      </w:r>
    </w:p>
    <w:p w:rsidR="006618D6" w:rsidRDefault="00A47596">
      <w:pPr>
        <w:shd w:val="clear" w:color="auto" w:fill="FFFFFF"/>
        <w:ind w:firstLine="709"/>
        <w:jc w:val="both"/>
      </w:pPr>
      <w:r>
        <w:rPr>
          <w:noProof/>
        </w:rPr>
        <w:lastRenderedPageBreak/>
        <w:drawing>
          <wp:inline distT="0" distB="0" distL="0" distR="0">
            <wp:extent cx="4902200" cy="4337050"/>
            <wp:effectExtent l="0" t="0" r="0" b="0"/>
            <wp:docPr id="21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193"/>
                    <pic:cNvPicPr>
                      <a:picLocks noChangeAspect="1" noChangeArrowheads="1"/>
                    </pic:cNvPicPr>
                  </pic:nvPicPr>
                  <pic:blipFill>
                    <a:blip r:embed="rId216"/>
                    <a:stretch>
                      <a:fillRect/>
                    </a:stretch>
                  </pic:blipFill>
                  <pic:spPr bwMode="auto">
                    <a:xfrm>
                      <a:off x="0" y="0"/>
                      <a:ext cx="4902200" cy="4337050"/>
                    </a:xfrm>
                    <a:prstGeom prst="rect">
                      <a:avLst/>
                    </a:prstGeom>
                  </pic:spPr>
                </pic:pic>
              </a:graphicData>
            </a:graphic>
          </wp:inline>
        </w:drawing>
      </w:r>
    </w:p>
    <w:p w:rsidR="006618D6" w:rsidRDefault="00A47596">
      <w:pPr>
        <w:shd w:val="clear" w:color="auto" w:fill="FFFFFF"/>
        <w:ind w:firstLine="709"/>
        <w:jc w:val="both"/>
      </w:pPr>
      <w:r>
        <w:rPr>
          <w:color w:val="000000"/>
          <w:spacing w:val="-2"/>
        </w:rPr>
        <w:t xml:space="preserve">Прибавление и вычитание единицы на счетчике осуществляется </w:t>
      </w:r>
      <w:r>
        <w:rPr>
          <w:color w:val="000000"/>
        </w:rPr>
        <w:t>по заднему фронту сигналов соответственно на входах +1 и -1.</w:t>
      </w:r>
    </w:p>
    <w:p w:rsidR="006618D6" w:rsidRDefault="00A47596">
      <w:pPr>
        <w:shd w:val="clear" w:color="auto" w:fill="FFFFFF"/>
        <w:ind w:firstLine="709"/>
        <w:jc w:val="both"/>
      </w:pPr>
      <w:r>
        <w:rPr>
          <w:color w:val="000000"/>
          <w:spacing w:val="-1"/>
        </w:rPr>
        <w:t xml:space="preserve">Сдвиг и установка нулевого состояния производится так же, как </w:t>
      </w:r>
      <w:r>
        <w:rPr>
          <w:color w:val="000000"/>
          <w:spacing w:val="9"/>
        </w:rPr>
        <w:t>и на регистре.</w:t>
      </w:r>
    </w:p>
    <w:p w:rsidR="006618D6" w:rsidRDefault="00A47596">
      <w:pPr>
        <w:shd w:val="clear" w:color="auto" w:fill="FFFFFF"/>
        <w:ind w:firstLine="709"/>
        <w:jc w:val="both"/>
      </w:pPr>
      <w:r>
        <w:rPr>
          <w:color w:val="000000"/>
          <w:spacing w:val="-6"/>
        </w:rPr>
        <w:t>Кроме того, макет содержит четырехвходовый дешифратор, син</w:t>
      </w:r>
      <w:r>
        <w:rPr>
          <w:color w:val="000000"/>
        </w:rPr>
        <w:t xml:space="preserve">хронные </w:t>
      </w:r>
      <w:r>
        <w:rPr>
          <w:i/>
          <w:iCs/>
          <w:color w:val="000000"/>
        </w:rPr>
        <w:t xml:space="preserve">D- </w:t>
      </w:r>
      <w:r>
        <w:rPr>
          <w:color w:val="000000"/>
        </w:rPr>
        <w:t>и JK-триггеры (срабатывающие по заднему фронту так</w:t>
      </w:r>
      <w:r>
        <w:rPr>
          <w:color w:val="000000"/>
          <w:spacing w:val="5"/>
        </w:rPr>
        <w:t xml:space="preserve">тирующего сигнала) с разделенными </w:t>
      </w:r>
      <w:r>
        <w:rPr>
          <w:noProof/>
        </w:rPr>
        <w:drawing>
          <wp:inline distT="0" distB="0" distL="0" distR="0">
            <wp:extent cx="171450" cy="203200"/>
            <wp:effectExtent l="0" t="0" r="0" b="0"/>
            <wp:docPr id="21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194"/>
                    <pic:cNvPicPr>
                      <a:picLocks noChangeAspect="1" noChangeArrowheads="1"/>
                    </pic:cNvPicPr>
                  </pic:nvPicPr>
                  <pic:blipFill>
                    <a:blip r:embed="rId217"/>
                    <a:stretch>
                      <a:fillRect/>
                    </a:stretch>
                  </pic:blipFill>
                  <pic:spPr bwMode="auto">
                    <a:xfrm>
                      <a:off x="0" y="0"/>
                      <a:ext cx="171450" cy="203200"/>
                    </a:xfrm>
                    <a:prstGeom prst="rect">
                      <a:avLst/>
                    </a:prstGeom>
                  </pic:spPr>
                </pic:pic>
              </a:graphicData>
            </a:graphic>
          </wp:inline>
        </w:drawing>
      </w:r>
      <w:r>
        <w:rPr>
          <w:color w:val="000000"/>
          <w:spacing w:val="5"/>
        </w:rPr>
        <w:t>и</w:t>
      </w:r>
      <w:r>
        <w:rPr>
          <w:noProof/>
        </w:rPr>
        <w:drawing>
          <wp:inline distT="0" distB="0" distL="0" distR="0">
            <wp:extent cx="184150" cy="190500"/>
            <wp:effectExtent l="0" t="0" r="0" b="0"/>
            <wp:docPr id="21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195"/>
                    <pic:cNvPicPr>
                      <a:picLocks noChangeAspect="1" noChangeArrowheads="1"/>
                    </pic:cNvPicPr>
                  </pic:nvPicPr>
                  <pic:blipFill>
                    <a:blip r:embed="rId218"/>
                    <a:stretch>
                      <a:fillRect/>
                    </a:stretch>
                  </pic:blipFill>
                  <pic:spPr bwMode="auto">
                    <a:xfrm>
                      <a:off x="0" y="0"/>
                      <a:ext cx="184150" cy="190500"/>
                    </a:xfrm>
                    <a:prstGeom prst="rect">
                      <a:avLst/>
                    </a:prstGeom>
                  </pic:spPr>
                </pic:pic>
              </a:graphicData>
            </a:graphic>
          </wp:inline>
        </w:drawing>
      </w:r>
      <w:r>
        <w:rPr>
          <w:color w:val="000000"/>
          <w:spacing w:val="5"/>
        </w:rPr>
        <w:t xml:space="preserve">входами, логические </w:t>
      </w:r>
      <w:r>
        <w:rPr>
          <w:color w:val="000000"/>
          <w:spacing w:val="-6"/>
        </w:rPr>
        <w:t>элементы И-НЕ (четырех- и восьмивходовые), а также элементы ин</w:t>
      </w:r>
      <w:r>
        <w:rPr>
          <w:color w:val="000000"/>
        </w:rPr>
        <w:t>дикации (сигнальные ячейки) и управления (кнопки, переключа</w:t>
      </w:r>
      <w:r>
        <w:rPr>
          <w:color w:val="000000"/>
          <w:spacing w:val="-4"/>
        </w:rPr>
        <w:t>тели).</w:t>
      </w:r>
    </w:p>
    <w:p w:rsidR="006618D6" w:rsidRDefault="00A47596">
      <w:pPr>
        <w:shd w:val="clear" w:color="auto" w:fill="FFFFFF"/>
        <w:ind w:firstLine="709"/>
        <w:jc w:val="both"/>
      </w:pPr>
      <w:r>
        <w:rPr>
          <w:color w:val="000000"/>
          <w:spacing w:val="-4"/>
        </w:rPr>
        <w:t xml:space="preserve">Сборка схемы осуществляется с помощью внешних проводников. </w:t>
      </w:r>
      <w:r>
        <w:rPr>
          <w:color w:val="000000"/>
          <w:spacing w:val="-5"/>
        </w:rPr>
        <w:t>В макете предусмотрена возможность установки регистров и счетчи</w:t>
      </w:r>
      <w:r>
        <w:rPr>
          <w:color w:val="000000"/>
          <w:spacing w:val="1"/>
        </w:rPr>
        <w:t>ков в исходное состояние, не используя внешнюю коммутацию.</w:t>
      </w:r>
    </w:p>
    <w:p w:rsidR="006618D6" w:rsidRDefault="00A47596">
      <w:pPr>
        <w:shd w:val="clear" w:color="auto" w:fill="FFFFFF"/>
        <w:ind w:firstLine="709"/>
        <w:jc w:val="both"/>
        <w:rPr>
          <w:color w:val="000000"/>
        </w:rPr>
      </w:pPr>
      <w:r>
        <w:rPr>
          <w:color w:val="000000"/>
        </w:rPr>
        <w:t>Выполнение микроопераций рассмотрим на примере конкретного операционного устройства (рис. 2.2).</w:t>
      </w:r>
    </w:p>
    <w:p w:rsidR="006618D6" w:rsidRDefault="00A47596">
      <w:pPr>
        <w:shd w:val="clear" w:color="auto" w:fill="FFFFFF"/>
        <w:ind w:firstLine="709"/>
        <w:jc w:val="both"/>
      </w:pPr>
      <w:r>
        <w:rPr>
          <w:color w:val="000000"/>
        </w:rPr>
        <w:t>Значения сигналов, которые необходимо подать на управляю</w:t>
      </w:r>
      <w:r>
        <w:rPr>
          <w:color w:val="000000"/>
          <w:spacing w:val="-1"/>
        </w:rPr>
        <w:t>щие входы узлов</w:t>
      </w:r>
      <w:r>
        <w:rPr>
          <w:noProof/>
        </w:rPr>
        <w:drawing>
          <wp:inline distT="0" distB="0" distL="0" distR="0">
            <wp:extent cx="1257300" cy="171450"/>
            <wp:effectExtent l="0" t="0" r="0" b="0"/>
            <wp:docPr id="21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196"/>
                    <pic:cNvPicPr>
                      <a:picLocks noChangeAspect="1" noChangeArrowheads="1"/>
                    </pic:cNvPicPr>
                  </pic:nvPicPr>
                  <pic:blipFill>
                    <a:blip r:embed="rId219"/>
                    <a:stretch>
                      <a:fillRect/>
                    </a:stretch>
                  </pic:blipFill>
                  <pic:spPr bwMode="auto">
                    <a:xfrm>
                      <a:off x="0" y="0"/>
                      <a:ext cx="1257300" cy="171450"/>
                    </a:xfrm>
                    <a:prstGeom prst="rect">
                      <a:avLst/>
                    </a:prstGeom>
                  </pic:spPr>
                </pic:pic>
              </a:graphicData>
            </a:graphic>
          </wp:inline>
        </w:drawing>
      </w:r>
      <w:r>
        <w:rPr>
          <w:color w:val="000000"/>
          <w:spacing w:val="-8"/>
        </w:rPr>
        <w:t xml:space="preserve">при выполнении некоторых </w:t>
      </w:r>
      <w:r>
        <w:rPr>
          <w:color w:val="000000"/>
        </w:rPr>
        <w:t xml:space="preserve">микроопераций, показаны в табл. 2.1. Регистры и счетчик изменяют </w:t>
      </w:r>
      <w:r>
        <w:rPr>
          <w:color w:val="000000"/>
          <w:spacing w:val="-4"/>
        </w:rPr>
        <w:t xml:space="preserve">свое состояние после снятия единичных управляющих сигналов со </w:t>
      </w:r>
      <w:r>
        <w:rPr>
          <w:color w:val="000000"/>
          <w:spacing w:val="28"/>
        </w:rPr>
        <w:t>входов</w:t>
      </w:r>
      <w:r>
        <w:rPr>
          <w:noProof/>
        </w:rPr>
        <w:drawing>
          <wp:inline distT="0" distB="0" distL="0" distR="0">
            <wp:extent cx="1238250" cy="171450"/>
            <wp:effectExtent l="0" t="0" r="0" b="0"/>
            <wp:docPr id="21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197"/>
                    <pic:cNvPicPr>
                      <a:picLocks noChangeAspect="1" noChangeArrowheads="1"/>
                    </pic:cNvPicPr>
                  </pic:nvPicPr>
                  <pic:blipFill>
                    <a:blip r:embed="rId220"/>
                    <a:stretch>
                      <a:fillRect/>
                    </a:stretch>
                  </pic:blipFill>
                  <pic:spPr bwMode="auto">
                    <a:xfrm>
                      <a:off x="0" y="0"/>
                      <a:ext cx="1238250" cy="171450"/>
                    </a:xfrm>
                    <a:prstGeom prst="rect">
                      <a:avLst/>
                    </a:prstGeom>
                  </pic:spPr>
                </pic:pic>
              </a:graphicData>
            </a:graphic>
          </wp:inline>
        </w:drawing>
      </w:r>
      <w:r>
        <w:rPr>
          <w:color w:val="000000"/>
          <w:spacing w:val="28"/>
        </w:rPr>
        <w:t xml:space="preserve">(в процессе выполнения микроопераций </w:t>
      </w:r>
      <w:r>
        <w:rPr>
          <w:color w:val="000000"/>
          <w:spacing w:val="2"/>
        </w:rPr>
        <w:t xml:space="preserve">управляющий сигнал для каждого узла может подаваться только </w:t>
      </w:r>
      <w:r>
        <w:rPr>
          <w:color w:val="000000"/>
        </w:rPr>
        <w:t xml:space="preserve">на один из указанных входов). Знаком </w:t>
      </w:r>
      <w:r>
        <w:rPr>
          <w:i/>
          <w:iCs/>
          <w:color w:val="000000"/>
        </w:rPr>
        <w:t xml:space="preserve">* </w:t>
      </w:r>
      <w:r>
        <w:rPr>
          <w:iCs/>
          <w:color w:val="000000"/>
        </w:rPr>
        <w:t>в</w:t>
      </w:r>
      <w:r>
        <w:rPr>
          <w:i/>
          <w:iCs/>
          <w:color w:val="000000"/>
        </w:rPr>
        <w:t xml:space="preserve"> </w:t>
      </w:r>
      <w:r>
        <w:rPr>
          <w:color w:val="000000"/>
        </w:rPr>
        <w:t xml:space="preserve">табл. 1.2 обозначены произвольные значения сигналов (0 или 1), которые не влияют на </w:t>
      </w:r>
      <w:r>
        <w:rPr>
          <w:color w:val="000000"/>
          <w:spacing w:val="-5"/>
        </w:rPr>
        <w:t xml:space="preserve">выполнение заданной микрооперации. Благодаря этому некоторые микрооперации можно выполнять одновременно. Например, можно </w:t>
      </w:r>
      <w:r>
        <w:rPr>
          <w:color w:val="000000"/>
          <w:spacing w:val="-4"/>
        </w:rPr>
        <w:t xml:space="preserve">совмещать микрооперацию </w:t>
      </w:r>
      <w:r>
        <w:rPr>
          <w:i/>
          <w:iCs/>
          <w:color w:val="000000"/>
          <w:spacing w:val="-4"/>
        </w:rPr>
        <w:t xml:space="preserve">А1 </w:t>
      </w:r>
      <w:r>
        <w:rPr>
          <w:color w:val="000000"/>
          <w:spacing w:val="-4"/>
        </w:rPr>
        <w:t xml:space="preserve">с любой другой, кроме </w:t>
      </w:r>
      <w:r>
        <w:rPr>
          <w:i/>
          <w:iCs/>
          <w:color w:val="000000"/>
          <w:spacing w:val="-4"/>
        </w:rPr>
        <w:t xml:space="preserve">А5. </w:t>
      </w:r>
      <w:r>
        <w:rPr>
          <w:color w:val="000000"/>
          <w:spacing w:val="-4"/>
        </w:rPr>
        <w:t xml:space="preserve">Нельзя </w:t>
      </w:r>
      <w:r>
        <w:rPr>
          <w:color w:val="000000"/>
        </w:rPr>
        <w:t xml:space="preserve">выполнять одновременно микрооперации </w:t>
      </w:r>
      <w:r>
        <w:rPr>
          <w:i/>
          <w:iCs/>
          <w:color w:val="000000"/>
        </w:rPr>
        <w:t xml:space="preserve">А10 </w:t>
      </w:r>
      <w:r>
        <w:rPr>
          <w:color w:val="000000"/>
        </w:rPr>
        <w:t xml:space="preserve">и </w:t>
      </w:r>
      <w:r>
        <w:rPr>
          <w:i/>
          <w:iCs/>
          <w:color w:val="000000"/>
        </w:rPr>
        <w:t xml:space="preserve">А11, </w:t>
      </w:r>
      <w:r>
        <w:rPr>
          <w:color w:val="000000"/>
        </w:rPr>
        <w:t>но каждая из них может быть совмещена с другими микрооперациями.</w:t>
      </w:r>
    </w:p>
    <w:p w:rsidR="006618D6" w:rsidRDefault="00A47596">
      <w:pPr>
        <w:shd w:val="clear" w:color="auto" w:fill="FFFFFF"/>
        <w:ind w:firstLine="709"/>
        <w:jc w:val="both"/>
      </w:pPr>
      <w:r>
        <w:rPr>
          <w:color w:val="000000"/>
        </w:rPr>
        <w:t>Время выполнения микроопераций зависит от пути прохожде</w:t>
      </w:r>
      <w:r>
        <w:rPr>
          <w:color w:val="000000"/>
          <w:spacing w:val="-2"/>
        </w:rPr>
        <w:t xml:space="preserve">ния сигналов в схеме. Требуемая длительность управляющих сигналов определяется с помощью временной диаграммы, построенной </w:t>
      </w:r>
      <w:r>
        <w:rPr>
          <w:color w:val="000000"/>
          <w:spacing w:val="-3"/>
        </w:rPr>
        <w:t xml:space="preserve">с учетом задержек сигналов в элементах и узлах операционного </w:t>
      </w:r>
      <w:r>
        <w:rPr>
          <w:color w:val="000000"/>
          <w:spacing w:val="-4"/>
        </w:rPr>
        <w:t>устройства. Обычно наиболее длительной является микрооперация суммирования.</w:t>
      </w:r>
    </w:p>
    <w:p w:rsidR="006618D6" w:rsidRDefault="00A47596">
      <w:pPr>
        <w:ind w:firstLine="567"/>
        <w:jc w:val="both"/>
      </w:pPr>
      <w:r>
        <w:rPr>
          <w:noProof/>
        </w:rPr>
        <w:lastRenderedPageBreak/>
        <w:drawing>
          <wp:inline distT="0" distB="0" distL="0" distR="0">
            <wp:extent cx="4311650" cy="2514600"/>
            <wp:effectExtent l="0" t="0" r="0" b="0"/>
            <wp:docPr id="21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198"/>
                    <pic:cNvPicPr>
                      <a:picLocks noChangeAspect="1" noChangeArrowheads="1"/>
                    </pic:cNvPicPr>
                  </pic:nvPicPr>
                  <pic:blipFill>
                    <a:blip r:embed="rId221"/>
                    <a:stretch>
                      <a:fillRect/>
                    </a:stretch>
                  </pic:blipFill>
                  <pic:spPr bwMode="auto">
                    <a:xfrm>
                      <a:off x="0" y="0"/>
                      <a:ext cx="4311650" cy="2514600"/>
                    </a:xfrm>
                    <a:prstGeom prst="rect">
                      <a:avLst/>
                    </a:prstGeom>
                  </pic:spPr>
                </pic:pic>
              </a:graphicData>
            </a:graphic>
          </wp:inline>
        </w:drawing>
      </w:r>
    </w:p>
    <w:p w:rsidR="006618D6" w:rsidRDefault="006618D6">
      <w:pPr>
        <w:ind w:firstLine="567"/>
        <w:jc w:val="both"/>
      </w:pPr>
    </w:p>
    <w:p w:rsidR="006618D6" w:rsidRDefault="00A47596">
      <w:pPr>
        <w:pStyle w:val="5"/>
        <w:spacing w:before="0" w:after="0"/>
        <w:ind w:firstLine="720"/>
        <w:jc w:val="both"/>
      </w:pPr>
      <w:r>
        <w:rPr>
          <w:rStyle w:val="a3"/>
          <w:iCs/>
          <w:sz w:val="24"/>
          <w:szCs w:val="24"/>
        </w:rPr>
        <w:t>ОСНОВНІ ТЕОРЕТИЧНІ ПОЛОЖЕННЯ</w:t>
      </w:r>
    </w:p>
    <w:p w:rsidR="006618D6" w:rsidRDefault="00A47596">
      <w:pPr>
        <w:ind w:firstLine="720"/>
        <w:jc w:val="both"/>
      </w:pPr>
      <w:r>
        <w:t xml:space="preserve">Послідовність мікрооперацій, виконання яких приводить до виконання заданої операції, називають </w:t>
      </w:r>
      <w:r>
        <w:rPr>
          <w:i/>
          <w:iCs/>
        </w:rPr>
        <w:t>мікроалгоритмом</w:t>
      </w:r>
      <w:r>
        <w:t xml:space="preserve"> </w:t>
      </w:r>
      <w:r>
        <w:rPr>
          <w:i/>
          <w:iCs/>
        </w:rPr>
        <w:t>цієї операції</w:t>
      </w:r>
      <w:r>
        <w:t>.</w:t>
      </w:r>
    </w:p>
    <w:p w:rsidR="006618D6" w:rsidRDefault="00A47596">
      <w:pPr>
        <w:ind w:firstLine="720"/>
        <w:jc w:val="both"/>
      </w:pPr>
      <w:r>
        <w:t xml:space="preserve">Мікроалгоритм може бути реалізований за допомогою </w:t>
      </w:r>
      <w:r>
        <w:rPr>
          <w:i/>
          <w:iCs/>
        </w:rPr>
        <w:t>керуючого автомата</w:t>
      </w:r>
      <w:r>
        <w:t xml:space="preserve">, узагальнена структура якого, показана на рис.2.3. Автомат містить комбінаційну схему </w:t>
      </w:r>
      <w:r>
        <w:rPr>
          <w:i/>
        </w:rPr>
        <w:t>(</w:t>
      </w:r>
      <w:r>
        <w:rPr>
          <w:iCs/>
        </w:rPr>
        <w:t>КС)</w:t>
      </w:r>
      <w:r>
        <w:rPr>
          <w:i/>
        </w:rPr>
        <w:t xml:space="preserve"> </w:t>
      </w:r>
      <w:r>
        <w:t xml:space="preserve">і пам’ять (П), що складається з тригерів </w:t>
      </w:r>
      <w:r>
        <w:rPr>
          <w:i/>
        </w:rPr>
        <w:t xml:space="preserve">T </w:t>
      </w:r>
      <w:r>
        <w:t>(елементарних автоматів). Входами КС є виходи Q</w:t>
      </w:r>
      <w:r>
        <w:rPr>
          <w:vertAlign w:val="subscript"/>
        </w:rPr>
        <w:t>1</w:t>
      </w:r>
      <w:r>
        <w:t>,...</w:t>
      </w:r>
      <w:r>
        <w:rPr>
          <w:i/>
        </w:rPr>
        <w:t xml:space="preserve">, </w:t>
      </w:r>
      <w:r>
        <w:t>Q</w:t>
      </w:r>
      <w:r>
        <w:rPr>
          <w:i/>
          <w:vertAlign w:val="subscript"/>
        </w:rPr>
        <w:t xml:space="preserve">m </w:t>
      </w:r>
      <w:r>
        <w:t>тригерів і вхідні сигнали (логічні умови) x</w:t>
      </w:r>
      <w:r>
        <w:rPr>
          <w:vertAlign w:val="subscript"/>
        </w:rPr>
        <w:t>1</w:t>
      </w:r>
      <w:r>
        <w:t xml:space="preserve">,..., </w:t>
      </w:r>
      <w:r>
        <w:rPr>
          <w:i/>
        </w:rPr>
        <w:t>x</w:t>
      </w:r>
      <w:r>
        <w:rPr>
          <w:i/>
          <w:vertAlign w:val="subscript"/>
        </w:rPr>
        <w:t>k</w:t>
      </w:r>
      <w:r>
        <w:rPr>
          <w:iCs/>
        </w:rPr>
        <w:t>, що</w:t>
      </w:r>
      <w:r>
        <w:rPr>
          <w:i/>
        </w:rPr>
        <w:t xml:space="preserve"> </w:t>
      </w:r>
      <w:r>
        <w:t xml:space="preserve">формуються в операційному пристрої. </w:t>
      </w:r>
      <w:r>
        <w:rPr>
          <w:iCs/>
        </w:rPr>
        <w:t>КС</w:t>
      </w:r>
      <w:r>
        <w:rPr>
          <w:i/>
        </w:rPr>
        <w:t xml:space="preserve"> </w:t>
      </w:r>
      <w:r>
        <w:t xml:space="preserve">виробляє керуючі сигнали </w:t>
      </w:r>
      <w:r>
        <w:rPr>
          <w:i/>
        </w:rPr>
        <w:t>у</w:t>
      </w:r>
      <w:r>
        <w:rPr>
          <w:i/>
          <w:vertAlign w:val="subscript"/>
        </w:rPr>
        <w:t>1</w:t>
      </w:r>
      <w:r>
        <w:rPr>
          <w:i/>
        </w:rPr>
        <w:t>,</w:t>
      </w:r>
      <w:r>
        <w:t xml:space="preserve">..., </w:t>
      </w:r>
      <w:r>
        <w:rPr>
          <w:i/>
        </w:rPr>
        <w:t>у</w:t>
      </w:r>
      <w:r>
        <w:rPr>
          <w:vertAlign w:val="subscript"/>
        </w:rPr>
        <w:t xml:space="preserve">р </w:t>
      </w:r>
      <w:r>
        <w:t xml:space="preserve">для операційного пристрою і функції збудження тригерів </w:t>
      </w:r>
      <w:r>
        <w:rPr>
          <w:i/>
        </w:rPr>
        <w:t>q</w:t>
      </w:r>
      <w:r>
        <w:rPr>
          <w:i/>
          <w:vertAlign w:val="subscript"/>
        </w:rPr>
        <w:t>1</w:t>
      </w:r>
      <w:r>
        <w:rPr>
          <w:i/>
        </w:rPr>
        <w:t>,..., q</w:t>
      </w:r>
      <w:r>
        <w:rPr>
          <w:i/>
          <w:vertAlign w:val="subscript"/>
        </w:rPr>
        <w:t>m</w:t>
      </w:r>
      <w:r>
        <w:rPr>
          <w:i/>
        </w:rPr>
        <w:t xml:space="preserve">, </w:t>
      </w:r>
      <w:r>
        <w:t>що визначають перехід автомата з одного стану в інше. Кожному з множини станів {</w:t>
      </w:r>
      <w:r>
        <w:rPr>
          <w:i/>
        </w:rPr>
        <w:t>а</w:t>
      </w:r>
      <w:r>
        <w:rPr>
          <w:i/>
          <w:vertAlign w:val="subscript"/>
        </w:rPr>
        <w:t>1</w:t>
      </w:r>
      <w:r>
        <w:rPr>
          <w:i/>
        </w:rPr>
        <w:t>,</w:t>
      </w:r>
      <w:r>
        <w:t xml:space="preserve">..., </w:t>
      </w:r>
      <w:r>
        <w:rPr>
          <w:i/>
        </w:rPr>
        <w:t>а</w:t>
      </w:r>
      <w:r>
        <w:rPr>
          <w:i/>
          <w:vertAlign w:val="subscript"/>
        </w:rPr>
        <w:t>т</w:t>
      </w:r>
      <w:r>
        <w:rPr>
          <w:iCs/>
        </w:rPr>
        <w:t>}</w:t>
      </w:r>
      <w:r>
        <w:rPr>
          <w:i/>
        </w:rPr>
        <w:t xml:space="preserve"> </w:t>
      </w:r>
      <w:r>
        <w:t>відповідає визначений набір значень Q</w:t>
      </w:r>
      <w:r>
        <w:rPr>
          <w:vertAlign w:val="subscript"/>
        </w:rPr>
        <w:t>L</w:t>
      </w:r>
      <w:r>
        <w:t>.</w:t>
      </w:r>
    </w:p>
    <w:p w:rsidR="006618D6" w:rsidRDefault="00A47596">
      <w:pPr>
        <w:pStyle w:val="ab"/>
        <w:spacing w:before="0" w:after="0"/>
        <w:jc w:val="both"/>
      </w:pPr>
      <w:r>
        <w:rPr>
          <w:noProof/>
        </w:rPr>
        <w:drawing>
          <wp:inline distT="0" distB="0" distL="0" distR="0">
            <wp:extent cx="1339850" cy="2514600"/>
            <wp:effectExtent l="0" t="0" r="0" b="0"/>
            <wp:docPr id="21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199"/>
                    <pic:cNvPicPr>
                      <a:picLocks noChangeAspect="1" noChangeArrowheads="1"/>
                    </pic:cNvPicPr>
                  </pic:nvPicPr>
                  <pic:blipFill>
                    <a:blip r:embed="rId222"/>
                    <a:stretch>
                      <a:fillRect/>
                    </a:stretch>
                  </pic:blipFill>
                  <pic:spPr bwMode="auto">
                    <a:xfrm>
                      <a:off x="0" y="0"/>
                      <a:ext cx="1339850" cy="2514600"/>
                    </a:xfrm>
                    <a:prstGeom prst="rect">
                      <a:avLst/>
                    </a:prstGeom>
                  </pic:spPr>
                </pic:pic>
              </a:graphicData>
            </a:graphic>
          </wp:inline>
        </w:drawing>
      </w:r>
    </w:p>
    <w:p w:rsidR="006618D6" w:rsidRDefault="00A47596">
      <w:pPr>
        <w:ind w:firstLine="720"/>
        <w:jc w:val="both"/>
      </w:pPr>
      <w:r>
        <w:t>Якщо вихідні сигнали залежать тільки від стану, у якому знаходиться автомат, то його називають автоматом Мура. Закон функціонування такого автомата визначається виразами</w:t>
      </w:r>
    </w:p>
    <w:p w:rsidR="006618D6" w:rsidRDefault="00A47596">
      <w:pPr>
        <w:ind w:firstLine="720"/>
        <w:jc w:val="both"/>
      </w:pPr>
      <w:r>
        <w:rPr>
          <w:noProof/>
        </w:rPr>
        <w:drawing>
          <wp:inline distT="0" distB="0" distL="0" distR="0">
            <wp:extent cx="1016000" cy="184150"/>
            <wp:effectExtent l="0" t="0" r="0" b="0"/>
            <wp:docPr id="2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00"/>
                    <pic:cNvPicPr>
                      <a:picLocks noChangeAspect="1" noChangeArrowheads="1"/>
                    </pic:cNvPicPr>
                  </pic:nvPicPr>
                  <pic:blipFill>
                    <a:blip r:embed="rId223"/>
                    <a:stretch>
                      <a:fillRect/>
                    </a:stretch>
                  </pic:blipFill>
                  <pic:spPr bwMode="auto">
                    <a:xfrm>
                      <a:off x="0" y="0"/>
                      <a:ext cx="1016000" cy="184150"/>
                    </a:xfrm>
                    <a:prstGeom prst="rect">
                      <a:avLst/>
                    </a:prstGeom>
                  </pic:spPr>
                </pic:pic>
              </a:graphicData>
            </a:graphic>
          </wp:inline>
        </w:drawing>
      </w:r>
      <w:r>
        <w:t xml:space="preserve"> , </w:t>
      </w:r>
      <w:r>
        <w:rPr>
          <w:noProof/>
        </w:rPr>
        <w:drawing>
          <wp:inline distT="0" distB="0" distL="0" distR="0">
            <wp:extent cx="647700" cy="171450"/>
            <wp:effectExtent l="0" t="0" r="0" b="0"/>
            <wp:docPr id="22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унок 201"/>
                    <pic:cNvPicPr>
                      <a:picLocks noChangeAspect="1" noChangeArrowheads="1"/>
                    </pic:cNvPicPr>
                  </pic:nvPicPr>
                  <pic:blipFill>
                    <a:blip r:embed="rId224"/>
                    <a:stretch>
                      <a:fillRect/>
                    </a:stretch>
                  </pic:blipFill>
                  <pic:spPr bwMode="auto">
                    <a:xfrm>
                      <a:off x="0" y="0"/>
                      <a:ext cx="647700" cy="171450"/>
                    </a:xfrm>
                    <a:prstGeom prst="rect">
                      <a:avLst/>
                    </a:prstGeom>
                  </pic:spPr>
                </pic:pic>
              </a:graphicData>
            </a:graphic>
          </wp:inline>
        </w:drawing>
      </w:r>
      <w:r>
        <w:t>,</w:t>
      </w:r>
    </w:p>
    <w:p w:rsidR="006618D6" w:rsidRDefault="00A47596">
      <w:pPr>
        <w:ind w:firstLine="720"/>
        <w:jc w:val="both"/>
      </w:pPr>
      <w:r>
        <w:t xml:space="preserve">де S = 0, 1, 2,... - моменти автоматного (дискретного) часу; </w:t>
      </w:r>
      <w:r>
        <w:rPr>
          <w:noProof/>
        </w:rPr>
        <w:drawing>
          <wp:inline distT="0" distB="0" distL="0" distR="0">
            <wp:extent cx="88900" cy="114300"/>
            <wp:effectExtent l="0" t="0" r="0" b="0"/>
            <wp:docPr id="22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202"/>
                    <pic:cNvPicPr>
                      <a:picLocks noChangeAspect="1" noChangeArrowheads="1"/>
                    </pic:cNvPicPr>
                  </pic:nvPicPr>
                  <pic:blipFill>
                    <a:blip r:embed="rId225"/>
                    <a:stretch>
                      <a:fillRect/>
                    </a:stretch>
                  </pic:blipFill>
                  <pic:spPr bwMode="auto">
                    <a:xfrm>
                      <a:off x="0" y="0"/>
                      <a:ext cx="88900" cy="114300"/>
                    </a:xfrm>
                    <a:prstGeom prst="rect">
                      <a:avLst/>
                    </a:prstGeom>
                  </pic:spPr>
                </pic:pic>
              </a:graphicData>
            </a:graphic>
          </wp:inline>
        </w:drawing>
      </w:r>
      <w:r>
        <w:t xml:space="preserve"> - функція переходів; </w:t>
      </w:r>
      <w:r>
        <w:rPr>
          <w:noProof/>
        </w:rPr>
        <w:drawing>
          <wp:inline distT="0" distB="0" distL="0" distR="0">
            <wp:extent cx="95250" cy="127000"/>
            <wp:effectExtent l="0" t="0" r="0" b="0"/>
            <wp:docPr id="22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203"/>
                    <pic:cNvPicPr>
                      <a:picLocks noChangeAspect="1" noChangeArrowheads="1"/>
                    </pic:cNvPicPr>
                  </pic:nvPicPr>
                  <pic:blipFill>
                    <a:blip r:embed="rId226"/>
                    <a:stretch>
                      <a:fillRect/>
                    </a:stretch>
                  </pic:blipFill>
                  <pic:spPr bwMode="auto">
                    <a:xfrm>
                      <a:off x="0" y="0"/>
                      <a:ext cx="95250" cy="127000"/>
                    </a:xfrm>
                    <a:prstGeom prst="rect">
                      <a:avLst/>
                    </a:prstGeom>
                  </pic:spPr>
                </pic:pic>
              </a:graphicData>
            </a:graphic>
          </wp:inline>
        </w:drawing>
      </w:r>
      <w:r>
        <w:t>- функція виходів; а</w:t>
      </w:r>
      <w:r>
        <w:rPr>
          <w:rFonts w:ascii="Symbol" w:eastAsia="Symbol" w:hAnsi="Symbol" w:cs="Symbol"/>
        </w:rPr>
        <w:t></w:t>
      </w:r>
      <w:r>
        <w:t>{a</w:t>
      </w:r>
      <w:r>
        <w:rPr>
          <w:vertAlign w:val="subscript"/>
        </w:rPr>
        <w:t>1</w:t>
      </w:r>
      <w:r>
        <w:t>, …, a</w:t>
      </w:r>
      <w:r>
        <w:rPr>
          <w:vertAlign w:val="subscript"/>
        </w:rPr>
        <w:t>n</w:t>
      </w:r>
      <w:r>
        <w:t xml:space="preserve">}, </w:t>
      </w:r>
      <w:r>
        <w:rPr>
          <w:i/>
        </w:rPr>
        <w:t>а</w:t>
      </w:r>
      <w:r>
        <w:rPr>
          <w:i/>
          <w:vertAlign w:val="superscript"/>
        </w:rPr>
        <w:t>0</w:t>
      </w:r>
      <w:r>
        <w:rPr>
          <w:i/>
        </w:rPr>
        <w:t xml:space="preserve"> </w:t>
      </w:r>
      <w:r>
        <w:t xml:space="preserve">= </w:t>
      </w:r>
      <w:r>
        <w:rPr>
          <w:i/>
        </w:rPr>
        <w:t>а</w:t>
      </w:r>
      <w:r>
        <w:rPr>
          <w:i/>
          <w:vertAlign w:val="subscript"/>
        </w:rPr>
        <w:t>1</w:t>
      </w:r>
      <w:r>
        <w:rPr>
          <w:i/>
        </w:rPr>
        <w:t xml:space="preserve">, х </w:t>
      </w:r>
      <w:r>
        <w:t xml:space="preserve">= </w:t>
      </w:r>
      <w:r>
        <w:rPr>
          <w:i/>
        </w:rPr>
        <w:t>(х</w:t>
      </w:r>
      <w:r>
        <w:rPr>
          <w:i/>
          <w:vertAlign w:val="subscript"/>
        </w:rPr>
        <w:t>1</w:t>
      </w:r>
      <w:r>
        <w:rPr>
          <w:i/>
        </w:rPr>
        <w:t>, х</w:t>
      </w:r>
      <w:r>
        <w:rPr>
          <w:i/>
          <w:vertAlign w:val="subscript"/>
        </w:rPr>
        <w:t>2</w:t>
      </w:r>
      <w:r>
        <w:rPr>
          <w:i/>
        </w:rPr>
        <w:t>,... x</w:t>
      </w:r>
      <w:r>
        <w:rPr>
          <w:i/>
          <w:vertAlign w:val="subscript"/>
        </w:rPr>
        <w:t>k</w:t>
      </w:r>
      <w:r>
        <w:rPr>
          <w:i/>
        </w:rPr>
        <w:t xml:space="preserve">) </w:t>
      </w:r>
      <w:r>
        <w:t>- вектор значень вхідних сигналів;</w:t>
      </w:r>
    </w:p>
    <w:p w:rsidR="006618D6" w:rsidRDefault="00A47596">
      <w:pPr>
        <w:ind w:firstLine="720"/>
        <w:jc w:val="both"/>
      </w:pPr>
      <w:r>
        <w:rPr>
          <w:i/>
        </w:rPr>
        <w:t>y =</w:t>
      </w:r>
      <w:r>
        <w:t xml:space="preserve"> </w:t>
      </w:r>
      <w:r>
        <w:rPr>
          <w:i/>
          <w:smallCaps/>
        </w:rPr>
        <w:t>(</w:t>
      </w:r>
      <w:r>
        <w:rPr>
          <w:i/>
        </w:rPr>
        <w:t>y</w:t>
      </w:r>
      <w:r>
        <w:rPr>
          <w:i/>
          <w:vertAlign w:val="subscript"/>
        </w:rPr>
        <w:t>1</w:t>
      </w:r>
      <w:r>
        <w:rPr>
          <w:i/>
        </w:rPr>
        <w:t>, y</w:t>
      </w:r>
      <w:r>
        <w:rPr>
          <w:i/>
          <w:vertAlign w:val="subscript"/>
        </w:rPr>
        <w:t>2</w:t>
      </w:r>
      <w:r>
        <w:rPr>
          <w:i/>
        </w:rPr>
        <w:t>,</w:t>
      </w:r>
      <w:r>
        <w:t xml:space="preserve">..., </w:t>
      </w:r>
      <w:r>
        <w:rPr>
          <w:i/>
        </w:rPr>
        <w:t>y</w:t>
      </w:r>
      <w:r>
        <w:rPr>
          <w:i/>
          <w:vertAlign w:val="subscript"/>
        </w:rPr>
        <w:t>p</w:t>
      </w:r>
      <w:r>
        <w:rPr>
          <w:i/>
          <w:smallCaps/>
        </w:rPr>
        <w:t xml:space="preserve">) </w:t>
      </w:r>
      <w:r>
        <w:t>- вектор вихідних сигналів автомата.</w:t>
      </w:r>
    </w:p>
    <w:p w:rsidR="006618D6" w:rsidRDefault="00A47596">
      <w:pPr>
        <w:ind w:firstLine="720"/>
        <w:jc w:val="both"/>
      </w:pPr>
      <w:r>
        <w:t>Автомат, вихідні сигнали якого залежать як від стану, так і від вхідних сигналів, називають автоматом Мілі. Його функціонування визначається виразами</w:t>
      </w:r>
    </w:p>
    <w:p w:rsidR="006618D6" w:rsidRDefault="00A47596">
      <w:pPr>
        <w:ind w:firstLine="720"/>
        <w:jc w:val="both"/>
      </w:pPr>
      <w:r>
        <w:rPr>
          <w:noProof/>
        </w:rPr>
        <w:drawing>
          <wp:inline distT="0" distB="0" distL="0" distR="0">
            <wp:extent cx="990600" cy="177800"/>
            <wp:effectExtent l="0" t="0" r="0" b="0"/>
            <wp:docPr id="22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04"/>
                    <pic:cNvPicPr>
                      <a:picLocks noChangeAspect="1" noChangeArrowheads="1"/>
                    </pic:cNvPicPr>
                  </pic:nvPicPr>
                  <pic:blipFill>
                    <a:blip r:embed="rId227"/>
                    <a:stretch>
                      <a:fillRect/>
                    </a:stretch>
                  </pic:blipFill>
                  <pic:spPr bwMode="auto">
                    <a:xfrm>
                      <a:off x="0" y="0"/>
                      <a:ext cx="990600" cy="177800"/>
                    </a:xfrm>
                    <a:prstGeom prst="rect">
                      <a:avLst/>
                    </a:prstGeom>
                  </pic:spPr>
                </pic:pic>
              </a:graphicData>
            </a:graphic>
          </wp:inline>
        </w:drawing>
      </w:r>
      <w:r>
        <w:t xml:space="preserve"> ;</w:t>
      </w:r>
    </w:p>
    <w:p w:rsidR="006618D6" w:rsidRDefault="00A47596">
      <w:pPr>
        <w:ind w:firstLine="720"/>
        <w:jc w:val="both"/>
      </w:pPr>
      <w:r>
        <w:rPr>
          <w:noProof/>
        </w:rPr>
        <w:drawing>
          <wp:inline distT="0" distB="0" distL="0" distR="0">
            <wp:extent cx="889000" cy="177800"/>
            <wp:effectExtent l="0" t="0" r="0" b="0"/>
            <wp:docPr id="22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Рисунок 205"/>
                    <pic:cNvPicPr>
                      <a:picLocks noChangeAspect="1" noChangeArrowheads="1"/>
                    </pic:cNvPicPr>
                  </pic:nvPicPr>
                  <pic:blipFill>
                    <a:blip r:embed="rId228"/>
                    <a:stretch>
                      <a:fillRect/>
                    </a:stretch>
                  </pic:blipFill>
                  <pic:spPr bwMode="auto">
                    <a:xfrm>
                      <a:off x="0" y="0"/>
                      <a:ext cx="889000" cy="177800"/>
                    </a:xfrm>
                    <a:prstGeom prst="rect">
                      <a:avLst/>
                    </a:prstGeom>
                  </pic:spPr>
                </pic:pic>
              </a:graphicData>
            </a:graphic>
          </wp:inline>
        </w:drawing>
      </w:r>
      <w:r>
        <w:t>.</w:t>
      </w:r>
    </w:p>
    <w:p w:rsidR="006618D6" w:rsidRDefault="00A47596">
      <w:pPr>
        <w:ind w:firstLine="720"/>
        <w:jc w:val="both"/>
      </w:pPr>
      <w:r>
        <w:t xml:space="preserve">Вхідними даними для синтезу автомата є схема операційного пристрою і змістовний мікроалгоритм операції, що включає опису мікрооперацій і логічних умов. Етапи побудови </w:t>
      </w:r>
      <w:r>
        <w:lastRenderedPageBreak/>
        <w:t>принципової схеми і змістовного мікроалгоритму є взаємозалежними. Процес синтезу схеми автомата включає наступні етапи:</w:t>
      </w:r>
    </w:p>
    <w:p w:rsidR="006618D6" w:rsidRDefault="00A47596">
      <w:pPr>
        <w:pStyle w:val="aa"/>
        <w:spacing w:before="0" w:after="0"/>
        <w:ind w:left="0" w:firstLine="720"/>
        <w:jc w:val="both"/>
        <w:rPr>
          <w:lang w:val="uk-UA"/>
        </w:rPr>
      </w:pPr>
      <w:r>
        <w:rPr>
          <w:lang w:val="uk-UA"/>
        </w:rPr>
        <w:t>1. Складання списку керуючих сигналів, що забезпечують виконання кожної мікрооперації.</w:t>
      </w:r>
    </w:p>
    <w:p w:rsidR="006618D6" w:rsidRDefault="00A47596">
      <w:pPr>
        <w:pStyle w:val="aa"/>
        <w:spacing w:before="0" w:after="0"/>
        <w:ind w:left="0" w:firstLine="720"/>
        <w:jc w:val="both"/>
        <w:rPr>
          <w:lang w:val="uk-UA"/>
        </w:rPr>
      </w:pPr>
      <w:r>
        <w:rPr>
          <w:lang w:val="uk-UA"/>
        </w:rPr>
        <w:t>2. Визначення тривалості кожного керуючого сигналу (у числі тактів) і періоду тактирующих сигналів автомата.</w:t>
      </w:r>
    </w:p>
    <w:p w:rsidR="006618D6" w:rsidRDefault="00A47596">
      <w:pPr>
        <w:pStyle w:val="aa"/>
        <w:spacing w:before="0" w:after="0"/>
        <w:ind w:left="0" w:firstLine="720"/>
        <w:jc w:val="both"/>
        <w:rPr>
          <w:lang w:val="uk-UA"/>
        </w:rPr>
      </w:pPr>
      <w:r>
        <w:rPr>
          <w:lang w:val="uk-UA"/>
        </w:rPr>
        <w:t>3. Отримання закодованого мікроалгоритму.</w:t>
      </w:r>
    </w:p>
    <w:p w:rsidR="006618D6" w:rsidRDefault="00A47596">
      <w:pPr>
        <w:pStyle w:val="aa"/>
        <w:spacing w:before="0" w:after="0"/>
        <w:ind w:left="0" w:firstLine="720"/>
        <w:jc w:val="both"/>
        <w:rPr>
          <w:lang w:val="uk-UA"/>
        </w:rPr>
      </w:pPr>
      <w:r>
        <w:rPr>
          <w:lang w:val="uk-UA"/>
        </w:rPr>
        <w:t>4. Відмітка станів автомата.</w:t>
      </w:r>
    </w:p>
    <w:p w:rsidR="006618D6" w:rsidRDefault="00A47596">
      <w:pPr>
        <w:pStyle w:val="aa"/>
        <w:spacing w:before="0" w:after="0"/>
        <w:ind w:left="0" w:firstLine="720"/>
        <w:jc w:val="both"/>
        <w:rPr>
          <w:lang w:val="uk-UA"/>
        </w:rPr>
      </w:pPr>
      <w:r>
        <w:rPr>
          <w:lang w:val="uk-UA"/>
        </w:rPr>
        <w:t>5. Створення графа переходів-видів автомата.</w:t>
      </w:r>
    </w:p>
    <w:p w:rsidR="006618D6" w:rsidRDefault="00A47596">
      <w:pPr>
        <w:pStyle w:val="aa"/>
        <w:spacing w:before="0" w:after="0"/>
        <w:ind w:left="0" w:firstLine="720"/>
        <w:jc w:val="both"/>
        <w:rPr>
          <w:lang w:val="uk-UA"/>
        </w:rPr>
      </w:pPr>
      <w:r>
        <w:rPr>
          <w:lang w:val="uk-UA"/>
        </w:rPr>
        <w:t>6. Кодування станів автомата.</w:t>
      </w:r>
    </w:p>
    <w:p w:rsidR="006618D6" w:rsidRDefault="00A47596">
      <w:pPr>
        <w:pStyle w:val="aa"/>
        <w:spacing w:before="0" w:after="0"/>
        <w:ind w:left="0" w:firstLine="720"/>
        <w:jc w:val="both"/>
        <w:rPr>
          <w:lang w:val="uk-UA"/>
        </w:rPr>
      </w:pPr>
      <w:r>
        <w:rPr>
          <w:lang w:val="uk-UA"/>
        </w:rPr>
        <w:t>7. Створення структурної таблиці автомата.</w:t>
      </w:r>
    </w:p>
    <w:p w:rsidR="006618D6" w:rsidRDefault="00A47596">
      <w:pPr>
        <w:pStyle w:val="aa"/>
        <w:spacing w:before="0" w:after="0"/>
        <w:ind w:left="0" w:firstLine="720"/>
        <w:jc w:val="both"/>
        <w:rPr>
          <w:lang w:val="uk-UA"/>
        </w:rPr>
      </w:pPr>
      <w:r>
        <w:rPr>
          <w:lang w:val="uk-UA"/>
        </w:rPr>
        <w:t>8. Отримання МДНФ функцій збудження тригерів і керуючих сигналів.</w:t>
      </w:r>
    </w:p>
    <w:p w:rsidR="006618D6" w:rsidRDefault="00A47596">
      <w:pPr>
        <w:pStyle w:val="aa"/>
        <w:spacing w:before="0" w:after="0"/>
        <w:ind w:left="0" w:firstLine="720"/>
        <w:jc w:val="both"/>
        <w:rPr>
          <w:lang w:val="uk-UA"/>
        </w:rPr>
      </w:pPr>
      <w:r>
        <w:rPr>
          <w:lang w:val="uk-UA"/>
        </w:rPr>
        <w:t>9. Представлення функцій збудження тригерів і керуючих сигналів в операторній формі.</w:t>
      </w:r>
    </w:p>
    <w:p w:rsidR="006618D6" w:rsidRDefault="00A47596">
      <w:pPr>
        <w:pStyle w:val="aa"/>
        <w:spacing w:before="0" w:after="0"/>
        <w:ind w:left="0" w:firstLine="720"/>
        <w:jc w:val="both"/>
        <w:rPr>
          <w:lang w:val="uk-UA"/>
        </w:rPr>
      </w:pPr>
      <w:r>
        <w:rPr>
          <w:lang w:val="uk-UA"/>
        </w:rPr>
        <w:t>10. Побудова схеми керуючого автомата.</w:t>
      </w:r>
    </w:p>
    <w:p w:rsidR="006618D6" w:rsidRDefault="00A47596">
      <w:pPr>
        <w:ind w:firstLine="720"/>
        <w:jc w:val="both"/>
      </w:pPr>
      <w:r>
        <w:t xml:space="preserve">Розглянемо приклад синтезу автомата Мілі для керування виконанням операції </w:t>
      </w:r>
    </w:p>
    <w:p w:rsidR="006618D6" w:rsidRDefault="00A47596">
      <w:pPr>
        <w:ind w:firstLine="720"/>
        <w:jc w:val="both"/>
      </w:pPr>
      <w:r>
        <w:rPr>
          <w:i/>
        </w:rPr>
        <w:t>D</w:t>
      </w:r>
      <w:r>
        <w:t xml:space="preserve"> = 2A</w:t>
      </w:r>
      <w:r>
        <w:rPr>
          <w:vertAlign w:val="superscript"/>
        </w:rPr>
        <w:t>2</w:t>
      </w:r>
      <w:r>
        <w:t xml:space="preserve"> + 0,5В на операційному пристрої (рис. 2.2).</w:t>
      </w:r>
    </w:p>
    <w:p w:rsidR="006618D6" w:rsidRDefault="00A47596">
      <w:pPr>
        <w:ind w:firstLine="720"/>
        <w:jc w:val="both"/>
      </w:pPr>
      <w:r>
        <w:t xml:space="preserve">Змістовний мікроалгоритм виконання операції представлений на рис. 2.4. У вихідному стані операнд </w:t>
      </w:r>
      <w:r>
        <w:rPr>
          <w:i/>
        </w:rPr>
        <w:t xml:space="preserve">В </w:t>
      </w:r>
      <w:r>
        <w:t xml:space="preserve">записаний у </w:t>
      </w:r>
      <w:r>
        <w:rPr>
          <w:i/>
        </w:rPr>
        <w:t xml:space="preserve">Р2, </w:t>
      </w:r>
      <w:r>
        <w:t xml:space="preserve">а операнд </w:t>
      </w:r>
      <w:r>
        <w:rPr>
          <w:i/>
        </w:rPr>
        <w:t xml:space="preserve">А </w:t>
      </w:r>
      <w:r>
        <w:t xml:space="preserve">- у </w:t>
      </w:r>
      <w:r>
        <w:rPr>
          <w:i/>
        </w:rPr>
        <w:t xml:space="preserve">Р1 </w:t>
      </w:r>
      <w:r>
        <w:t xml:space="preserve">і С. У першому такті шляхом зсуву слів здійснюється подвоєння </w:t>
      </w:r>
      <w:r>
        <w:rPr>
          <w:i/>
        </w:rPr>
        <w:t xml:space="preserve">А </w:t>
      </w:r>
      <w:r>
        <w:t xml:space="preserve">и </w:t>
      </w:r>
      <w:r>
        <w:rPr>
          <w:i/>
        </w:rPr>
        <w:t xml:space="preserve">Р1 </w:t>
      </w:r>
      <w:r>
        <w:t xml:space="preserve">і розподіл B на 2 у </w:t>
      </w:r>
      <w:r>
        <w:rPr>
          <w:i/>
        </w:rPr>
        <w:t xml:space="preserve">Р2. </w:t>
      </w:r>
      <w:r>
        <w:t xml:space="preserve">Далі до вмісту </w:t>
      </w:r>
      <w:r>
        <w:rPr>
          <w:i/>
        </w:rPr>
        <w:t xml:space="preserve">Р2 А </w:t>
      </w:r>
      <w:r>
        <w:t xml:space="preserve">раз додається слово, записане в </w:t>
      </w:r>
      <w:r>
        <w:rPr>
          <w:i/>
        </w:rPr>
        <w:t xml:space="preserve">P1. </w:t>
      </w:r>
      <w:r>
        <w:t xml:space="preserve">Після кожного додатка вміст </w:t>
      </w:r>
      <w:r>
        <w:rPr>
          <w:i/>
        </w:rPr>
        <w:t xml:space="preserve">С </w:t>
      </w:r>
      <w:r>
        <w:t xml:space="preserve">зменшується на 1. Обчислення закінчуються при виконанні умови </w:t>
      </w:r>
      <w:r>
        <w:rPr>
          <w:i/>
        </w:rPr>
        <w:t xml:space="preserve">С </w:t>
      </w:r>
      <w:r>
        <w:t xml:space="preserve">= 0. Відповідний інформаційний сигнал можна отримати, наприклад, дешифруванням нульового стану С. Результат операції формується в </w:t>
      </w:r>
      <w:r>
        <w:rPr>
          <w:i/>
        </w:rPr>
        <w:t>Р2.</w:t>
      </w:r>
    </w:p>
    <w:p w:rsidR="006618D6" w:rsidRDefault="00A47596">
      <w:pPr>
        <w:ind w:firstLine="720"/>
        <w:jc w:val="both"/>
      </w:pPr>
      <w:r>
        <w:t xml:space="preserve">Для виконання мікрооперацій </w:t>
      </w:r>
      <w:r>
        <w:rPr>
          <w:i/>
        </w:rPr>
        <w:t xml:space="preserve">Yl, Y2, YЗ </w:t>
      </w:r>
      <w:r>
        <w:t xml:space="preserve">і </w:t>
      </w:r>
      <w:r>
        <w:rPr>
          <w:i/>
        </w:rPr>
        <w:t xml:space="preserve">Y4 </w:t>
      </w:r>
      <w:r>
        <w:t xml:space="preserve">(рис. 2.4) необхідно використовувати керуючі входи операційного пристрою, позначені на рис. 2.2 через </w:t>
      </w:r>
      <w:r>
        <w:rPr>
          <w:i/>
        </w:rPr>
        <w:t>y</w:t>
      </w:r>
      <w:r>
        <w:rPr>
          <w:i/>
          <w:vertAlign w:val="subscript"/>
        </w:rPr>
        <w:t>1</w:t>
      </w:r>
      <w:r>
        <w:rPr>
          <w:i/>
        </w:rPr>
        <w:t>, y</w:t>
      </w:r>
      <w:r>
        <w:rPr>
          <w:i/>
          <w:vertAlign w:val="subscript"/>
        </w:rPr>
        <w:t>2</w:t>
      </w:r>
      <w:r>
        <w:rPr>
          <w:i/>
        </w:rPr>
        <w:t>, y</w:t>
      </w:r>
      <w:r>
        <w:rPr>
          <w:i/>
          <w:vertAlign w:val="subscript"/>
        </w:rPr>
        <w:t>3</w:t>
      </w:r>
      <w:r>
        <w:rPr>
          <w:i/>
        </w:rPr>
        <w:t>, y</w:t>
      </w:r>
      <w:r>
        <w:rPr>
          <w:i/>
          <w:vertAlign w:val="subscript"/>
        </w:rPr>
        <w:t>4</w:t>
      </w:r>
      <w:r>
        <w:rPr>
          <w:i/>
        </w:rPr>
        <w:t>, y</w:t>
      </w:r>
      <w:r>
        <w:rPr>
          <w:i/>
          <w:vertAlign w:val="subscript"/>
        </w:rPr>
        <w:t>5</w:t>
      </w:r>
      <w:r>
        <w:rPr>
          <w:i/>
        </w:rPr>
        <w:t xml:space="preserve"> </w:t>
      </w:r>
      <w:r>
        <w:t xml:space="preserve">і </w:t>
      </w:r>
      <w:r>
        <w:rPr>
          <w:i/>
        </w:rPr>
        <w:t>y</w:t>
      </w:r>
      <w:r>
        <w:rPr>
          <w:i/>
          <w:vertAlign w:val="subscript"/>
        </w:rPr>
        <w:t>6</w:t>
      </w:r>
      <w:r>
        <w:rPr>
          <w:i/>
        </w:rPr>
        <w:t xml:space="preserve">. </w:t>
      </w:r>
      <w:r>
        <w:t>На всі інші керуючі входи повинний подаватися нульовий потенціал.</w:t>
      </w:r>
    </w:p>
    <w:p w:rsidR="006618D6" w:rsidRDefault="00A47596">
      <w:pPr>
        <w:pStyle w:val="ab"/>
        <w:spacing w:before="0" w:after="0"/>
        <w:jc w:val="both"/>
      </w:pPr>
      <w:r>
        <w:rPr>
          <w:noProof/>
        </w:rPr>
        <w:drawing>
          <wp:inline distT="0" distB="0" distL="0" distR="0">
            <wp:extent cx="1219200" cy="3213100"/>
            <wp:effectExtent l="0" t="0" r="0" b="0"/>
            <wp:docPr id="22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206"/>
                    <pic:cNvPicPr>
                      <a:picLocks noChangeAspect="1" noChangeArrowheads="1"/>
                    </pic:cNvPicPr>
                  </pic:nvPicPr>
                  <pic:blipFill>
                    <a:blip r:embed="rId229"/>
                    <a:stretch>
                      <a:fillRect/>
                    </a:stretch>
                  </pic:blipFill>
                  <pic:spPr bwMode="auto">
                    <a:xfrm>
                      <a:off x="0" y="0"/>
                      <a:ext cx="1219200" cy="3213100"/>
                    </a:xfrm>
                    <a:prstGeom prst="rect">
                      <a:avLst/>
                    </a:prstGeom>
                  </pic:spPr>
                </pic:pic>
              </a:graphicData>
            </a:graphic>
          </wp:inline>
        </w:drawing>
      </w:r>
    </w:p>
    <w:p w:rsidR="006618D6" w:rsidRDefault="00A47596">
      <w:pPr>
        <w:ind w:firstLine="720"/>
        <w:jc w:val="both"/>
      </w:pPr>
      <w:r>
        <w:t xml:space="preserve">Мікрооперації </w:t>
      </w:r>
      <w:r>
        <w:rPr>
          <w:i/>
        </w:rPr>
        <w:t xml:space="preserve">Y1, Y2 </w:t>
      </w:r>
      <w:r>
        <w:t xml:space="preserve">і </w:t>
      </w:r>
      <w:r>
        <w:rPr>
          <w:i/>
        </w:rPr>
        <w:t xml:space="preserve">Y4 </w:t>
      </w:r>
      <w:r>
        <w:t xml:space="preserve">керуються відповідно сигналами </w:t>
      </w:r>
      <w:r>
        <w:rPr>
          <w:i/>
        </w:rPr>
        <w:t>y</w:t>
      </w:r>
      <w:r>
        <w:rPr>
          <w:i/>
          <w:vertAlign w:val="subscript"/>
        </w:rPr>
        <w:t>1</w:t>
      </w:r>
      <w:r>
        <w:rPr>
          <w:i/>
        </w:rPr>
        <w:t>, y</w:t>
      </w:r>
      <w:r>
        <w:rPr>
          <w:i/>
          <w:vertAlign w:val="subscript"/>
        </w:rPr>
        <w:t>2</w:t>
      </w:r>
      <w:r>
        <w:rPr>
          <w:i/>
        </w:rPr>
        <w:t xml:space="preserve"> </w:t>
      </w:r>
      <w:r>
        <w:t xml:space="preserve">і </w:t>
      </w:r>
      <w:r>
        <w:rPr>
          <w:i/>
        </w:rPr>
        <w:t>y</w:t>
      </w:r>
      <w:r>
        <w:rPr>
          <w:i/>
          <w:vertAlign w:val="subscript"/>
        </w:rPr>
        <w:t>6</w:t>
      </w:r>
      <w:r>
        <w:rPr>
          <w:i/>
        </w:rPr>
        <w:t xml:space="preserve">. </w:t>
      </w:r>
      <w:r>
        <w:t xml:space="preserve">Для виконання мікрооперації </w:t>
      </w:r>
      <w:r>
        <w:rPr>
          <w:i/>
        </w:rPr>
        <w:t xml:space="preserve">Y3 </w:t>
      </w:r>
      <w:r>
        <w:t xml:space="preserve">необхідно подати три сигнали: </w:t>
      </w:r>
      <w:r>
        <w:rPr>
          <w:i/>
        </w:rPr>
        <w:t>y</w:t>
      </w:r>
      <w:r>
        <w:rPr>
          <w:i/>
          <w:vertAlign w:val="subscript"/>
        </w:rPr>
        <w:t>3</w:t>
      </w:r>
      <w:r>
        <w:rPr>
          <w:i/>
        </w:rPr>
        <w:t>, y</w:t>
      </w:r>
      <w:r>
        <w:rPr>
          <w:i/>
          <w:vertAlign w:val="subscript"/>
        </w:rPr>
        <w:t>4</w:t>
      </w:r>
      <w:r>
        <w:rPr>
          <w:i/>
        </w:rPr>
        <w:t>, y</w:t>
      </w:r>
      <w:r>
        <w:rPr>
          <w:i/>
          <w:vertAlign w:val="subscript"/>
        </w:rPr>
        <w:t>5</w:t>
      </w:r>
      <w:r>
        <w:rPr>
          <w:i/>
        </w:rPr>
        <w:t>.</w:t>
      </w:r>
    </w:p>
    <w:p w:rsidR="006618D6" w:rsidRDefault="00A47596">
      <w:pPr>
        <w:ind w:firstLine="720"/>
        <w:jc w:val="both"/>
      </w:pPr>
      <w:r>
        <w:t xml:space="preserve">Необхідна тривалість керуючих сигналів визначається за допомогою часової діаграми, побудованої з урахуванням затримок сигналів в елементах операційного пристрою. Період </w:t>
      </w:r>
      <w:r>
        <w:rPr>
          <w:rFonts w:ascii="Symbol" w:eastAsia="Symbol" w:hAnsi="Symbol" w:cs="Symbol"/>
        </w:rPr>
        <w:t></w:t>
      </w:r>
      <w:r>
        <w:t xml:space="preserve"> тактуючих сигналів, як правило, вибирається або рівним максимальній тривалості керуючих сигналів, або мінімальній. При цьому величина </w:t>
      </w:r>
      <w:r>
        <w:rPr>
          <w:rFonts w:ascii="Symbol" w:eastAsia="Symbol" w:hAnsi="Symbol" w:cs="Symbol"/>
        </w:rPr>
        <w:t></w:t>
      </w:r>
      <w:r>
        <w:t xml:space="preserve"> повинна бути не менше часу переключення автомата з одного стану в інший. У першому випадку всі мікрооперації виконуються в </w:t>
      </w:r>
      <w:r>
        <w:lastRenderedPageBreak/>
        <w:t xml:space="preserve">синхронному режимі (за однаковий проміжок часу), а в другому - в асинхронному, причому тривалості керуючих сигналів кратні величині </w:t>
      </w:r>
      <w:r>
        <w:rPr>
          <w:rFonts w:ascii="Symbol" w:eastAsia="Symbol" w:hAnsi="Symbol" w:cs="Symbol"/>
        </w:rPr>
        <w:t></w:t>
      </w:r>
      <w:r>
        <w:t xml:space="preserve">. Асинхронний режим можна забезпечити, наприклад, введенням у мікроалгоритм додаткових операторних вершин з керуючими сигналами, тривалості яких перевищують </w:t>
      </w:r>
      <w:r>
        <w:rPr>
          <w:rFonts w:ascii="Symbol" w:eastAsia="Symbol" w:hAnsi="Symbol" w:cs="Symbol"/>
        </w:rPr>
        <w:t></w:t>
      </w:r>
      <w:r>
        <w:t>.</w:t>
      </w:r>
    </w:p>
    <w:p w:rsidR="006618D6" w:rsidRDefault="00A47596">
      <w:pPr>
        <w:ind w:firstLine="720"/>
        <w:jc w:val="both"/>
      </w:pPr>
      <w:r>
        <w:t xml:space="preserve">Будемо вважати, що з урахуванням швидкодії елементів для розглянутого приклада керуючі сигналів </w:t>
      </w:r>
      <w:r>
        <w:rPr>
          <w:i/>
        </w:rPr>
        <w:t>y</w:t>
      </w:r>
      <w:r>
        <w:rPr>
          <w:i/>
          <w:vertAlign w:val="subscript"/>
        </w:rPr>
        <w:t>3</w:t>
      </w:r>
      <w:r>
        <w:rPr>
          <w:i/>
        </w:rPr>
        <w:t xml:space="preserve"> </w:t>
      </w:r>
      <w:r>
        <w:t>і y</w:t>
      </w:r>
      <w:r>
        <w:rPr>
          <w:vertAlign w:val="subscript"/>
        </w:rPr>
        <w:t>4</w:t>
      </w:r>
      <w:r>
        <w:t xml:space="preserve"> повинні мати тривалість 2</w:t>
      </w:r>
      <w:r>
        <w:rPr>
          <w:rFonts w:ascii="Symbol" w:eastAsia="Symbol" w:hAnsi="Symbol" w:cs="Symbol"/>
        </w:rPr>
        <w:t></w:t>
      </w:r>
      <w:r>
        <w:t xml:space="preserve">, а інші - </w:t>
      </w:r>
      <w:r>
        <w:rPr>
          <w:rFonts w:ascii="Symbol" w:eastAsia="Symbol" w:hAnsi="Symbol" w:cs="Symbol"/>
        </w:rPr>
        <w:t></w:t>
      </w:r>
      <w:r>
        <w:t>. Результати виконання перших двох етапів відбиті в табл. 2.2.</w:t>
      </w:r>
    </w:p>
    <w:p w:rsidR="006618D6" w:rsidRDefault="00A47596">
      <w:pPr>
        <w:ind w:firstLine="720"/>
        <w:jc w:val="both"/>
      </w:pPr>
      <w:r>
        <w:t xml:space="preserve">Для отримання закодованого мікроалгоритму складаємо таблицю позначень логічних умов (табл. 2.3) і заміняємо в змістовному мікроалгоритмі (рис. 2.4) опису логічних умов їх позначеннями, а опису мікрооперацій відповідними керуючими сигналами (рис. 2. 5). Оскільки керуючі сигнали </w:t>
      </w:r>
      <w:r>
        <w:rPr>
          <w:i/>
        </w:rPr>
        <w:t>y</w:t>
      </w:r>
      <w:r>
        <w:rPr>
          <w:i/>
          <w:vertAlign w:val="subscript"/>
        </w:rPr>
        <w:t>3</w:t>
      </w:r>
      <w:r>
        <w:rPr>
          <w:i/>
        </w:rPr>
        <w:t xml:space="preserve"> </w:t>
      </w:r>
      <w:r>
        <w:t xml:space="preserve">і </w:t>
      </w:r>
      <w:r>
        <w:rPr>
          <w:i/>
        </w:rPr>
        <w:t>y</w:t>
      </w:r>
      <w:r>
        <w:rPr>
          <w:vertAlign w:val="subscript"/>
        </w:rPr>
        <w:t>4</w:t>
      </w:r>
      <w:r>
        <w:t xml:space="preserve">, що відповідають мікрооперації </w:t>
      </w:r>
      <w:r>
        <w:rPr>
          <w:i/>
        </w:rPr>
        <w:t xml:space="preserve">Y3, </w:t>
      </w:r>
      <w:r>
        <w:t>записаній у вершині 3 на рис. 2.4, повинні мати тривалість 2</w:t>
      </w:r>
      <w:r>
        <w:rPr>
          <w:rFonts w:ascii="Symbol" w:eastAsia="Symbol" w:hAnsi="Symbol" w:cs="Symbol"/>
        </w:rPr>
        <w:t></w:t>
      </w:r>
      <w:r>
        <w:t>, то на закодованому мікроалгоритмі (рис. 2.5) вводимо додаткову операторну вершину (4) з цими керуючими сигналами.</w:t>
      </w:r>
    </w:p>
    <w:p w:rsidR="006618D6" w:rsidRDefault="00A47596">
      <w:pPr>
        <w:pStyle w:val="ab"/>
        <w:spacing w:before="0" w:after="0"/>
        <w:jc w:val="both"/>
      </w:pPr>
      <w:r>
        <w:rPr>
          <w:noProof/>
        </w:rPr>
        <w:drawing>
          <wp:inline distT="0" distB="0" distL="0" distR="0">
            <wp:extent cx="1123950" cy="3829050"/>
            <wp:effectExtent l="0" t="0" r="0" b="0"/>
            <wp:docPr id="22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Рисунок 207"/>
                    <pic:cNvPicPr>
                      <a:picLocks noChangeAspect="1" noChangeArrowheads="1"/>
                    </pic:cNvPicPr>
                  </pic:nvPicPr>
                  <pic:blipFill>
                    <a:blip r:embed="rId230"/>
                    <a:stretch>
                      <a:fillRect/>
                    </a:stretch>
                  </pic:blipFill>
                  <pic:spPr bwMode="auto">
                    <a:xfrm>
                      <a:off x="0" y="0"/>
                      <a:ext cx="1123950" cy="3829050"/>
                    </a:xfrm>
                    <a:prstGeom prst="rect">
                      <a:avLst/>
                    </a:prstGeom>
                  </pic:spPr>
                </pic:pic>
              </a:graphicData>
            </a:graphic>
          </wp:inline>
        </w:drawing>
      </w:r>
    </w:p>
    <w:p w:rsidR="006618D6" w:rsidRDefault="00A47596">
      <w:pPr>
        <w:ind w:firstLine="720"/>
        <w:jc w:val="both"/>
      </w:pPr>
      <w:r>
        <w:t xml:space="preserve">Відмітка станів автомата Мілі здійснюється в такий спосіб: </w:t>
      </w:r>
    </w:p>
    <w:p w:rsidR="006618D6" w:rsidRPr="00A47596" w:rsidRDefault="00A47596">
      <w:pPr>
        <w:pStyle w:val="aa"/>
        <w:spacing w:before="0" w:after="0"/>
        <w:ind w:left="0" w:firstLine="720"/>
        <w:jc w:val="both"/>
        <w:rPr>
          <w:lang w:val="uk-UA"/>
        </w:rPr>
      </w:pPr>
      <w:r>
        <w:rPr>
          <w:lang w:val="uk-UA"/>
        </w:rPr>
        <w:t>символом a</w:t>
      </w:r>
      <w:r>
        <w:rPr>
          <w:vertAlign w:val="subscript"/>
          <w:lang w:val="uk-UA"/>
        </w:rPr>
        <w:t>1</w:t>
      </w:r>
      <w:r>
        <w:rPr>
          <w:lang w:val="uk-UA"/>
        </w:rPr>
        <w:t xml:space="preserve"> відмічається вхід вершини (логічної чи операторної), що слідує за початковою, а також вхід кінцевої вершини;</w:t>
      </w:r>
    </w:p>
    <w:p w:rsidR="006618D6" w:rsidRDefault="00A47596">
      <w:pPr>
        <w:pStyle w:val="aa"/>
        <w:spacing w:before="0" w:after="0"/>
        <w:ind w:left="0" w:firstLine="720"/>
        <w:jc w:val="both"/>
      </w:pPr>
      <w:r>
        <w:rPr>
          <w:lang w:val="uk-UA"/>
        </w:rPr>
        <w:t>входи усіх вершин, що слідують за операторними, повинні бути відмічені різними символами а</w:t>
      </w:r>
      <w:r>
        <w:rPr>
          <w:vertAlign w:val="subscript"/>
          <w:lang w:val="uk-UA"/>
        </w:rPr>
        <w:t>j</w:t>
      </w:r>
      <w:r>
        <w:rPr>
          <w:lang w:val="uk-UA"/>
        </w:rPr>
        <w:t>.</w:t>
      </w:r>
    </w:p>
    <w:p w:rsidR="006618D6" w:rsidRDefault="00A47596">
      <w:pPr>
        <w:pStyle w:val="ad"/>
        <w:spacing w:before="0" w:after="0"/>
        <w:jc w:val="both"/>
      </w:pPr>
      <w:r>
        <w:rPr>
          <w:noProof/>
        </w:rPr>
        <w:drawing>
          <wp:inline distT="0" distB="0" distL="0" distR="0">
            <wp:extent cx="2127250" cy="1250950"/>
            <wp:effectExtent l="0" t="0" r="0" b="0"/>
            <wp:docPr id="22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Рисунок 208"/>
                    <pic:cNvPicPr>
                      <a:picLocks noChangeAspect="1" noChangeArrowheads="1"/>
                    </pic:cNvPicPr>
                  </pic:nvPicPr>
                  <pic:blipFill>
                    <a:blip r:embed="rId231"/>
                    <a:stretch>
                      <a:fillRect/>
                    </a:stretch>
                  </pic:blipFill>
                  <pic:spPr bwMode="auto">
                    <a:xfrm>
                      <a:off x="0" y="0"/>
                      <a:ext cx="2127250" cy="1250950"/>
                    </a:xfrm>
                    <a:prstGeom prst="rect">
                      <a:avLst/>
                    </a:prstGeom>
                  </pic:spPr>
                </pic:pic>
              </a:graphicData>
            </a:graphic>
          </wp:inline>
        </w:drawing>
      </w:r>
      <w:r>
        <w:rPr>
          <w:noProof/>
        </w:rPr>
        <w:drawing>
          <wp:inline distT="0" distB="0" distL="0" distR="0">
            <wp:extent cx="1009650" cy="1244600"/>
            <wp:effectExtent l="0" t="0" r="0" b="0"/>
            <wp:docPr id="22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Рисунок 209"/>
                    <pic:cNvPicPr>
                      <a:picLocks noChangeAspect="1" noChangeArrowheads="1"/>
                    </pic:cNvPicPr>
                  </pic:nvPicPr>
                  <pic:blipFill>
                    <a:blip r:embed="rId232"/>
                    <a:stretch>
                      <a:fillRect/>
                    </a:stretch>
                  </pic:blipFill>
                  <pic:spPr bwMode="auto">
                    <a:xfrm>
                      <a:off x="0" y="0"/>
                      <a:ext cx="1009650" cy="1244600"/>
                    </a:xfrm>
                    <a:prstGeom prst="rect">
                      <a:avLst/>
                    </a:prstGeom>
                  </pic:spPr>
                </pic:pic>
              </a:graphicData>
            </a:graphic>
          </wp:inline>
        </w:drawing>
      </w:r>
      <w:r>
        <w:rPr>
          <w:noProof/>
        </w:rPr>
        <w:drawing>
          <wp:inline distT="0" distB="0" distL="0" distR="0">
            <wp:extent cx="654050" cy="1244600"/>
            <wp:effectExtent l="0" t="0" r="0" b="0"/>
            <wp:docPr id="23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Рисунок 210"/>
                    <pic:cNvPicPr>
                      <a:picLocks noChangeAspect="1" noChangeArrowheads="1"/>
                    </pic:cNvPicPr>
                  </pic:nvPicPr>
                  <pic:blipFill>
                    <a:blip r:embed="rId233"/>
                    <a:stretch>
                      <a:fillRect/>
                    </a:stretch>
                  </pic:blipFill>
                  <pic:spPr bwMode="auto">
                    <a:xfrm>
                      <a:off x="0" y="0"/>
                      <a:ext cx="654050" cy="1244600"/>
                    </a:xfrm>
                    <a:prstGeom prst="rect">
                      <a:avLst/>
                    </a:prstGeom>
                  </pic:spPr>
                </pic:pic>
              </a:graphicData>
            </a:graphic>
          </wp:inline>
        </w:drawing>
      </w:r>
    </w:p>
    <w:p w:rsidR="006618D6" w:rsidRDefault="00A47596">
      <w:pPr>
        <w:ind w:firstLine="720"/>
        <w:jc w:val="both"/>
      </w:pPr>
      <w:r>
        <w:t xml:space="preserve">Крім станів, визначених таким чином, може виникнути необхідність уведення додаткових станів. Наприклад, якщо мікроалгоритм має петлю, що охоплює операторную вершину, із сигналом, що змінює стан вузла в момент свого перепаду, чи кілька вершин, що слідують підряд, то для забезпечення таких перепадів при кожному черговому виконанні мікрооперації необхідно вводити додаткові стани. У цих станах автомат не повинен </w:t>
      </w:r>
      <w:r>
        <w:lastRenderedPageBreak/>
        <w:t>виробляти керуючі сигнали. Додаткові стани можуть знадобитися для забезпечення протигоночного кодування (див. нижче).</w:t>
      </w:r>
    </w:p>
    <w:p w:rsidR="006618D6" w:rsidRDefault="00A47596">
      <w:pPr>
        <w:ind w:firstLine="720"/>
        <w:jc w:val="both"/>
      </w:pPr>
      <w:r>
        <w:t>Мікроалгоритм на рис. 2.5 відмічений чотирма різними станами (а</w:t>
      </w:r>
      <w:r>
        <w:rPr>
          <w:vertAlign w:val="subscript"/>
        </w:rPr>
        <w:t>1</w:t>
      </w:r>
      <w:r>
        <w:t>, а</w:t>
      </w:r>
      <w:r>
        <w:rPr>
          <w:vertAlign w:val="subscript"/>
        </w:rPr>
        <w:t>2</w:t>
      </w:r>
      <w:r>
        <w:t>, а</w:t>
      </w:r>
      <w:r>
        <w:rPr>
          <w:vertAlign w:val="subscript"/>
        </w:rPr>
        <w:t>3</w:t>
      </w:r>
      <w:r>
        <w:t>, а</w:t>
      </w:r>
      <w:r>
        <w:rPr>
          <w:vertAlign w:val="subscript"/>
        </w:rPr>
        <w:t>4</w:t>
      </w:r>
      <w:r>
        <w:t>).</w:t>
      </w:r>
    </w:p>
    <w:p w:rsidR="006618D6" w:rsidRDefault="00A47596">
      <w:pPr>
        <w:pStyle w:val="ab"/>
        <w:spacing w:before="0" w:after="0"/>
        <w:jc w:val="both"/>
      </w:pPr>
      <w:r>
        <w:rPr>
          <w:noProof/>
        </w:rPr>
        <w:drawing>
          <wp:inline distT="0" distB="0" distL="0" distR="0">
            <wp:extent cx="1562100" cy="1485900"/>
            <wp:effectExtent l="0" t="0" r="0" b="0"/>
            <wp:docPr id="23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Рисунок 211"/>
                    <pic:cNvPicPr>
                      <a:picLocks noChangeAspect="1" noChangeArrowheads="1"/>
                    </pic:cNvPicPr>
                  </pic:nvPicPr>
                  <pic:blipFill>
                    <a:blip r:embed="rId234"/>
                    <a:stretch>
                      <a:fillRect/>
                    </a:stretch>
                  </pic:blipFill>
                  <pic:spPr bwMode="auto">
                    <a:xfrm>
                      <a:off x="0" y="0"/>
                      <a:ext cx="1562100" cy="1485900"/>
                    </a:xfrm>
                    <a:prstGeom prst="rect">
                      <a:avLst/>
                    </a:prstGeom>
                  </pic:spPr>
                </pic:pic>
              </a:graphicData>
            </a:graphic>
          </wp:inline>
        </w:drawing>
      </w:r>
    </w:p>
    <w:p w:rsidR="006618D6" w:rsidRDefault="00A47596">
      <w:pPr>
        <w:ind w:firstLine="720"/>
        <w:jc w:val="both"/>
      </w:pPr>
      <w:r>
        <w:t>Граф розглянутого автомата представлений на рис. 2.6. Число вершин графа дорівнює числу станів а</w:t>
      </w:r>
      <w:r>
        <w:rPr>
          <w:vertAlign w:val="subscript"/>
        </w:rPr>
        <w:t>j</w:t>
      </w:r>
      <w:r>
        <w:t xml:space="preserve"> автомата. Кожному переходу автомата з одного стану в інший відповідає дуга графа. Дузі приписується набір логічних умов, при якому здійснюється перехід автомата з одного стану в інший, а також набір керуючих сигналів, що відповідають даному переходу.</w:t>
      </w:r>
    </w:p>
    <w:p w:rsidR="006618D6" w:rsidRDefault="00A47596">
      <w:pPr>
        <w:ind w:firstLine="720"/>
        <w:jc w:val="both"/>
      </w:pPr>
      <w:r>
        <w:t xml:space="preserve">Кількість m тригерів, необхідних для організації пам'яті автомата (рис. 2.3), визначається з умови </w:t>
      </w:r>
      <w:r>
        <w:rPr>
          <w:noProof/>
        </w:rPr>
        <w:drawing>
          <wp:inline distT="0" distB="0" distL="0" distR="0">
            <wp:extent cx="774700" cy="152400"/>
            <wp:effectExtent l="0" t="0" r="0" b="0"/>
            <wp:docPr id="23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Рисунок 212"/>
                    <pic:cNvPicPr>
                      <a:picLocks noChangeAspect="1" noChangeArrowheads="1"/>
                    </pic:cNvPicPr>
                  </pic:nvPicPr>
                  <pic:blipFill>
                    <a:blip r:embed="rId235"/>
                    <a:stretch>
                      <a:fillRect/>
                    </a:stretch>
                  </pic:blipFill>
                  <pic:spPr bwMode="auto">
                    <a:xfrm>
                      <a:off x="0" y="0"/>
                      <a:ext cx="774700" cy="152400"/>
                    </a:xfrm>
                    <a:prstGeom prst="rect">
                      <a:avLst/>
                    </a:prstGeom>
                  </pic:spPr>
                </pic:pic>
              </a:graphicData>
            </a:graphic>
          </wp:inline>
        </w:drawing>
      </w:r>
      <w:r>
        <w:t xml:space="preserve">, де </w:t>
      </w:r>
      <w:r>
        <w:rPr>
          <w:i/>
        </w:rPr>
        <w:t xml:space="preserve">М </w:t>
      </w:r>
      <w:r>
        <w:t xml:space="preserve">- число станів автомата. Кожному стану </w:t>
      </w:r>
      <w:r>
        <w:rPr>
          <w:i/>
        </w:rPr>
        <w:t>а</w:t>
      </w:r>
      <w:r>
        <w:rPr>
          <w:i/>
          <w:vertAlign w:val="subscript"/>
        </w:rPr>
        <w:t>j</w:t>
      </w:r>
      <w:r>
        <w:rPr>
          <w:i/>
        </w:rPr>
        <w:t xml:space="preserve"> </w:t>
      </w:r>
      <w:r>
        <w:t>повинна відповідати одна визначена комбінація значень Q</w:t>
      </w:r>
      <w:r>
        <w:rPr>
          <w:vertAlign w:val="subscript"/>
        </w:rPr>
        <w:t>1</w:t>
      </w:r>
      <w:r>
        <w:t xml:space="preserve">, </w:t>
      </w:r>
      <w:r>
        <w:rPr>
          <w:i/>
        </w:rPr>
        <w:t xml:space="preserve">..., </w:t>
      </w:r>
      <w:r>
        <w:t>Q</w:t>
      </w:r>
      <w:r>
        <w:rPr>
          <w:i/>
          <w:vertAlign w:val="subscript"/>
        </w:rPr>
        <w:t>m</w:t>
      </w:r>
      <w:r>
        <w:rPr>
          <w:i/>
        </w:rPr>
        <w:t xml:space="preserve">. </w:t>
      </w:r>
      <w:r>
        <w:t xml:space="preserve">Для розглянутого приклада вибираємо коди станів відповідно до табл. 2.4. Для організації пам'яті будемо використовувати </w:t>
      </w:r>
      <w:r>
        <w:rPr>
          <w:i/>
        </w:rPr>
        <w:t>JK-</w:t>
      </w:r>
      <w:r>
        <w:t>тригери</w:t>
      </w:r>
      <w:r>
        <w:rPr>
          <w:i/>
        </w:rPr>
        <w:t>.</w:t>
      </w:r>
    </w:p>
    <w:p w:rsidR="006618D6" w:rsidRDefault="00A47596">
      <w:pPr>
        <w:ind w:firstLine="720"/>
        <w:jc w:val="both"/>
      </w:pPr>
      <w:r>
        <w:t>Помітимо, що спосіб кодування впливає на правильність формування керуючих сигналів і складність автомата. Можливість формування сигналів, не передбачених графом автомата при неоптимальному кодуванні станів, обумовлена появою «гонок», що зв'язано з розкидом часу переключення окремих тригерів автомата. Наприклад, у розглянутому випадку при переході автомата зі стану а</w:t>
      </w:r>
      <w:r>
        <w:rPr>
          <w:vertAlign w:val="subscript"/>
        </w:rPr>
        <w:t>1</w:t>
      </w:r>
      <w:r>
        <w:t xml:space="preserve"> (10) у стан а</w:t>
      </w:r>
      <w:r>
        <w:rPr>
          <w:vertAlign w:val="subscript"/>
        </w:rPr>
        <w:t>2</w:t>
      </w:r>
      <w:r>
        <w:t xml:space="preserve"> (01) під час переключення тригерів можлива поява станів 00 чи 11 (у залежності від того, який із тригерів раніше переключиться). Ці проміжні стани при використанні тригерів із внутрішньою затримкою не впливають на правильність переключення автомата, однак можуть привести до появи помилкових керуючих сигналів (наприклад, </w:t>
      </w:r>
      <w:r>
        <w:rPr>
          <w:i/>
        </w:rPr>
        <w:t>у</w:t>
      </w:r>
      <w:r>
        <w:rPr>
          <w:i/>
          <w:vertAlign w:val="subscript"/>
        </w:rPr>
        <w:t>1</w:t>
      </w:r>
      <w:r>
        <w:rPr>
          <w:i/>
        </w:rPr>
        <w:t xml:space="preserve"> </w:t>
      </w:r>
      <w:r>
        <w:t xml:space="preserve">і </w:t>
      </w:r>
      <w:r>
        <w:rPr>
          <w:i/>
        </w:rPr>
        <w:t>у</w:t>
      </w:r>
      <w:r>
        <w:rPr>
          <w:vertAlign w:val="subscript"/>
        </w:rPr>
        <w:t>2</w:t>
      </w:r>
      <w:r>
        <w:t xml:space="preserve"> при виконанні умови </w:t>
      </w:r>
      <w:r>
        <w:rPr>
          <w:i/>
        </w:rPr>
        <w:t>x</w:t>
      </w:r>
      <w:r>
        <w:rPr>
          <w:i/>
          <w:vertAlign w:val="subscript"/>
        </w:rPr>
        <w:t>1</w:t>
      </w:r>
      <w:r>
        <w:rPr>
          <w:i/>
        </w:rPr>
        <w:t>=</w:t>
      </w:r>
      <w:r>
        <w:t>1). Для усунення цього недоліку можна використовувати протигоночне кодування, одним з варіантів якого є сусіднє кодування. При сусіднім кодуванні перехід автомата з одного в будь-яке інше припустиме для даного автомата стан здійснюється переключенням тільки одного тригера, унаслідок чого «гонки» не виникають. В автоматах, що не допускають сусіднього кодування, необхідно вводити додаткові стани.</w:t>
      </w:r>
    </w:p>
    <w:p w:rsidR="006618D6" w:rsidRDefault="00A47596">
      <w:pPr>
        <w:ind w:firstLine="720"/>
        <w:jc w:val="both"/>
      </w:pPr>
      <w:r>
        <w:t xml:space="preserve">Структурна таблиця автомата будується по його графу. Кожен рядок (табл. 2.5) відповідає визначеному переходу автомата з одного стану в інший. У ній записують поточний стан, стан переходу, коди цих станів, значення логічних умов, що забезпечують перехід, відповідні значення керуючих сигналів і функцій збудження тригерів. Значення функцій збудження визначаються відповідно до таблиці переходів тригера відповідного типу. У кожному рядку для i-го тригера розглядаються переходи </w:t>
      </w:r>
      <w:r>
        <w:rPr>
          <w:noProof/>
        </w:rPr>
        <w:drawing>
          <wp:inline distT="0" distB="0" distL="0" distR="0">
            <wp:extent cx="635000" cy="158750"/>
            <wp:effectExtent l="0" t="0" r="0" b="0"/>
            <wp:docPr id="23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Рисунок 213"/>
                    <pic:cNvPicPr>
                      <a:picLocks noChangeAspect="1" noChangeArrowheads="1"/>
                    </pic:cNvPicPr>
                  </pic:nvPicPr>
                  <pic:blipFill>
                    <a:blip r:embed="rId236"/>
                    <a:stretch>
                      <a:fillRect/>
                    </a:stretch>
                  </pic:blipFill>
                  <pic:spPr bwMode="auto">
                    <a:xfrm>
                      <a:off x="0" y="0"/>
                      <a:ext cx="635000" cy="158750"/>
                    </a:xfrm>
                    <a:prstGeom prst="rect">
                      <a:avLst/>
                    </a:prstGeom>
                  </pic:spPr>
                </pic:pic>
              </a:graphicData>
            </a:graphic>
          </wp:inline>
        </w:drawing>
      </w:r>
      <w:r>
        <w:t>. Довільні значення (0 чи 1) сигналів позначаються в таблиці знаком *.</w:t>
      </w:r>
    </w:p>
    <w:p w:rsidR="006618D6" w:rsidRDefault="00A47596">
      <w:pPr>
        <w:ind w:firstLine="720"/>
        <w:jc w:val="both"/>
      </w:pPr>
      <w:r>
        <w:t xml:space="preserve">На основі структурної таблиці автомата визначаємо МДНФ функцій збудження і керуючих сигналів. Аргументами перемикальних функцій </w:t>
      </w:r>
      <w:r>
        <w:rPr>
          <w:i/>
        </w:rPr>
        <w:t>J</w:t>
      </w:r>
      <w:r>
        <w:rPr>
          <w:i/>
          <w:vertAlign w:val="subscript"/>
        </w:rPr>
        <w:t>i</w:t>
      </w:r>
      <w:r>
        <w:rPr>
          <w:i/>
        </w:rPr>
        <w:t>, K</w:t>
      </w:r>
      <w:r>
        <w:rPr>
          <w:i/>
          <w:vertAlign w:val="subscript"/>
        </w:rPr>
        <w:t>i</w:t>
      </w:r>
      <w:r>
        <w:rPr>
          <w:i/>
        </w:rPr>
        <w:t xml:space="preserve"> </w:t>
      </w:r>
      <w:r>
        <w:t xml:space="preserve">і </w:t>
      </w:r>
      <w:r>
        <w:rPr>
          <w:i/>
        </w:rPr>
        <w:t>у</w:t>
      </w:r>
      <w:r>
        <w:rPr>
          <w:i/>
          <w:vertAlign w:val="subscript"/>
        </w:rPr>
        <w:t>i</w:t>
      </w:r>
      <w:r>
        <w:rPr>
          <w:i/>
        </w:rPr>
        <w:t xml:space="preserve"> </w:t>
      </w:r>
      <w:r>
        <w:t>є значення Q</w:t>
      </w:r>
      <w:r>
        <w:rPr>
          <w:vertAlign w:val="subscript"/>
        </w:rPr>
        <w:t>1</w:t>
      </w:r>
      <w:r>
        <w:t>, Q</w:t>
      </w:r>
      <w:r>
        <w:rPr>
          <w:vertAlign w:val="subscript"/>
        </w:rPr>
        <w:t>2</w:t>
      </w:r>
      <w:r>
        <w:t>, x</w:t>
      </w:r>
      <w:r>
        <w:rPr>
          <w:vertAlign w:val="subscript"/>
        </w:rPr>
        <w:t xml:space="preserve">1 </w:t>
      </w:r>
      <w:r>
        <w:t xml:space="preserve">і </w:t>
      </w:r>
      <w:r>
        <w:rPr>
          <w:i/>
        </w:rPr>
        <w:t>x</w:t>
      </w:r>
      <w:r>
        <w:rPr>
          <w:i/>
          <w:vertAlign w:val="subscript"/>
        </w:rPr>
        <w:t>2</w:t>
      </w:r>
      <w:r>
        <w:rPr>
          <w:i/>
        </w:rPr>
        <w:t xml:space="preserve">. </w:t>
      </w:r>
      <w:r>
        <w:t>Використовуючи діаграми Вейча (рис. 2.7), отримуємо</w:t>
      </w:r>
    </w:p>
    <w:p w:rsidR="006618D6" w:rsidRDefault="00A47596">
      <w:pPr>
        <w:ind w:firstLine="720"/>
        <w:jc w:val="both"/>
      </w:pPr>
      <w:r>
        <w:rPr>
          <w:noProof/>
        </w:rPr>
        <w:drawing>
          <wp:inline distT="0" distB="0" distL="0" distR="0">
            <wp:extent cx="1162050" cy="203200"/>
            <wp:effectExtent l="0" t="0" r="0" b="0"/>
            <wp:docPr id="23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14"/>
                    <pic:cNvPicPr>
                      <a:picLocks noChangeAspect="1" noChangeArrowheads="1"/>
                    </pic:cNvPicPr>
                  </pic:nvPicPr>
                  <pic:blipFill>
                    <a:blip r:embed="rId237"/>
                    <a:stretch>
                      <a:fillRect/>
                    </a:stretch>
                  </pic:blipFill>
                  <pic:spPr bwMode="auto">
                    <a:xfrm>
                      <a:off x="0" y="0"/>
                      <a:ext cx="1162050" cy="203200"/>
                    </a:xfrm>
                    <a:prstGeom prst="rect">
                      <a:avLst/>
                    </a:prstGeom>
                  </pic:spPr>
                </pic:pic>
              </a:graphicData>
            </a:graphic>
          </wp:inline>
        </w:drawing>
      </w:r>
      <w:r>
        <w:t>;</w:t>
      </w:r>
      <w:r>
        <w:tab/>
      </w:r>
    </w:p>
    <w:p w:rsidR="006618D6" w:rsidRDefault="00A47596">
      <w:pPr>
        <w:ind w:firstLine="720"/>
        <w:jc w:val="both"/>
      </w:pPr>
      <w:r>
        <w:rPr>
          <w:noProof/>
        </w:rPr>
        <w:drawing>
          <wp:inline distT="0" distB="0" distL="0" distR="0">
            <wp:extent cx="1466850" cy="209550"/>
            <wp:effectExtent l="0" t="0" r="0" b="0"/>
            <wp:docPr id="23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Рисунок 215"/>
                    <pic:cNvPicPr>
                      <a:picLocks noChangeAspect="1" noChangeArrowheads="1"/>
                    </pic:cNvPicPr>
                  </pic:nvPicPr>
                  <pic:blipFill>
                    <a:blip r:embed="rId238"/>
                    <a:stretch>
                      <a:fillRect/>
                    </a:stretch>
                  </pic:blipFill>
                  <pic:spPr bwMode="auto">
                    <a:xfrm>
                      <a:off x="0" y="0"/>
                      <a:ext cx="1466850" cy="209550"/>
                    </a:xfrm>
                    <a:prstGeom prst="rect">
                      <a:avLst/>
                    </a:prstGeom>
                  </pic:spPr>
                </pic:pic>
              </a:graphicData>
            </a:graphic>
          </wp:inline>
        </w:drawing>
      </w:r>
      <w:r>
        <w:t>;</w:t>
      </w:r>
    </w:p>
    <w:p w:rsidR="006618D6" w:rsidRDefault="00A47596">
      <w:pPr>
        <w:ind w:firstLine="720"/>
        <w:jc w:val="both"/>
      </w:pPr>
      <w:r>
        <w:rPr>
          <w:noProof/>
        </w:rPr>
        <w:drawing>
          <wp:inline distT="0" distB="0" distL="0" distR="0">
            <wp:extent cx="2311400" cy="215900"/>
            <wp:effectExtent l="0" t="0" r="0" b="0"/>
            <wp:docPr id="23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Рисунок 216"/>
                    <pic:cNvPicPr>
                      <a:picLocks noChangeAspect="1" noChangeArrowheads="1"/>
                    </pic:cNvPicPr>
                  </pic:nvPicPr>
                  <pic:blipFill>
                    <a:blip r:embed="rId239"/>
                    <a:stretch>
                      <a:fillRect/>
                    </a:stretch>
                  </pic:blipFill>
                  <pic:spPr bwMode="auto">
                    <a:xfrm>
                      <a:off x="0" y="0"/>
                      <a:ext cx="2311400" cy="215900"/>
                    </a:xfrm>
                    <a:prstGeom prst="rect">
                      <a:avLst/>
                    </a:prstGeom>
                  </pic:spPr>
                </pic:pic>
              </a:graphicData>
            </a:graphic>
          </wp:inline>
        </w:drawing>
      </w:r>
      <w:r>
        <w:t>;</w:t>
      </w:r>
    </w:p>
    <w:p w:rsidR="006618D6" w:rsidRDefault="00A47596">
      <w:pPr>
        <w:ind w:firstLine="720"/>
        <w:jc w:val="both"/>
      </w:pPr>
      <w:r>
        <w:rPr>
          <w:noProof/>
        </w:rPr>
        <w:drawing>
          <wp:inline distT="0" distB="0" distL="0" distR="0">
            <wp:extent cx="609600" cy="171450"/>
            <wp:effectExtent l="0" t="0" r="0" b="0"/>
            <wp:docPr id="23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Рисунок 217"/>
                    <pic:cNvPicPr>
                      <a:picLocks noChangeAspect="1" noChangeArrowheads="1"/>
                    </pic:cNvPicPr>
                  </pic:nvPicPr>
                  <pic:blipFill>
                    <a:blip r:embed="rId240"/>
                    <a:stretch>
                      <a:fillRect/>
                    </a:stretch>
                  </pic:blipFill>
                  <pic:spPr bwMode="auto">
                    <a:xfrm>
                      <a:off x="0" y="0"/>
                      <a:ext cx="609600" cy="171450"/>
                    </a:xfrm>
                    <a:prstGeom prst="rect">
                      <a:avLst/>
                    </a:prstGeom>
                  </pic:spPr>
                </pic:pic>
              </a:graphicData>
            </a:graphic>
          </wp:inline>
        </w:drawing>
      </w:r>
      <w:r>
        <w:t xml:space="preserve"> </w:t>
      </w:r>
    </w:p>
    <w:p w:rsidR="006618D6" w:rsidRDefault="00A47596">
      <w:pPr>
        <w:ind w:firstLine="720"/>
        <w:jc w:val="both"/>
      </w:pPr>
      <w:r>
        <w:rPr>
          <w:noProof/>
        </w:rPr>
        <w:drawing>
          <wp:inline distT="0" distB="0" distL="0" distR="0">
            <wp:extent cx="1295400" cy="196850"/>
            <wp:effectExtent l="0" t="0" r="0" b="0"/>
            <wp:docPr id="23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218"/>
                    <pic:cNvPicPr>
                      <a:picLocks noChangeAspect="1" noChangeArrowheads="1"/>
                    </pic:cNvPicPr>
                  </pic:nvPicPr>
                  <pic:blipFill>
                    <a:blip r:embed="rId241"/>
                    <a:stretch>
                      <a:fillRect/>
                    </a:stretch>
                  </pic:blipFill>
                  <pic:spPr bwMode="auto">
                    <a:xfrm>
                      <a:off x="0" y="0"/>
                      <a:ext cx="1295400" cy="196850"/>
                    </a:xfrm>
                    <a:prstGeom prst="rect">
                      <a:avLst/>
                    </a:prstGeom>
                  </pic:spPr>
                </pic:pic>
              </a:graphicData>
            </a:graphic>
          </wp:inline>
        </w:drawing>
      </w:r>
    </w:p>
    <w:p w:rsidR="006618D6" w:rsidRDefault="00A47596">
      <w:pPr>
        <w:ind w:firstLine="720"/>
        <w:jc w:val="both"/>
      </w:pPr>
      <w:r>
        <w:t>Крім того, з табл. 2.5 випливає, що</w:t>
      </w:r>
    </w:p>
    <w:p w:rsidR="006618D6" w:rsidRDefault="00A47596">
      <w:pPr>
        <w:ind w:firstLine="720"/>
        <w:jc w:val="both"/>
      </w:pPr>
      <w:r>
        <w:rPr>
          <w:noProof/>
        </w:rPr>
        <w:lastRenderedPageBreak/>
        <w:drawing>
          <wp:inline distT="0" distB="0" distL="0" distR="0">
            <wp:extent cx="933450" cy="184150"/>
            <wp:effectExtent l="0" t="0" r="0" b="0"/>
            <wp:docPr id="23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Рисунок 219"/>
                    <pic:cNvPicPr>
                      <a:picLocks noChangeAspect="1" noChangeArrowheads="1"/>
                    </pic:cNvPicPr>
                  </pic:nvPicPr>
                  <pic:blipFill>
                    <a:blip r:embed="rId242"/>
                    <a:stretch>
                      <a:fillRect/>
                    </a:stretch>
                  </pic:blipFill>
                  <pic:spPr bwMode="auto">
                    <a:xfrm>
                      <a:off x="0" y="0"/>
                      <a:ext cx="933450" cy="184150"/>
                    </a:xfrm>
                    <a:prstGeom prst="rect">
                      <a:avLst/>
                    </a:prstGeom>
                  </pic:spPr>
                </pic:pic>
              </a:graphicData>
            </a:graphic>
          </wp:inline>
        </w:drawing>
      </w:r>
    </w:p>
    <w:p w:rsidR="006618D6" w:rsidRDefault="00A47596">
      <w:pPr>
        <w:ind w:firstLine="720"/>
        <w:jc w:val="both"/>
      </w:pPr>
      <w:r>
        <w:t xml:space="preserve">Функціональна схема автомата представлена на рис. 2.8, де </w:t>
      </w:r>
      <w:r>
        <w:rPr>
          <w:i/>
        </w:rPr>
        <w:t xml:space="preserve">УИС - </w:t>
      </w:r>
      <w:r>
        <w:t xml:space="preserve">установка вихідного стану і </w:t>
      </w:r>
      <w:r>
        <w:rPr>
          <w:i/>
        </w:rPr>
        <w:t xml:space="preserve">ТС </w:t>
      </w:r>
      <w:r>
        <w:t>- тактуючі сигнали.</w:t>
      </w:r>
    </w:p>
    <w:p w:rsidR="006618D6" w:rsidRDefault="006618D6">
      <w:pPr>
        <w:ind w:firstLine="720"/>
        <w:jc w:val="both"/>
      </w:pPr>
    </w:p>
    <w:p w:rsidR="006618D6" w:rsidRDefault="00A47596">
      <w:pPr>
        <w:pStyle w:val="ad"/>
        <w:spacing w:before="0" w:after="0"/>
        <w:jc w:val="both"/>
      </w:pPr>
      <w:r>
        <w:rPr>
          <w:noProof/>
        </w:rPr>
        <w:drawing>
          <wp:inline distT="0" distB="0" distL="0" distR="0">
            <wp:extent cx="4076700" cy="2247900"/>
            <wp:effectExtent l="0" t="0" r="0" b="0"/>
            <wp:docPr id="24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Рисунок 220"/>
                    <pic:cNvPicPr>
                      <a:picLocks noChangeAspect="1" noChangeArrowheads="1"/>
                    </pic:cNvPicPr>
                  </pic:nvPicPr>
                  <pic:blipFill>
                    <a:blip r:embed="rId243"/>
                    <a:stretch>
                      <a:fillRect/>
                    </a:stretch>
                  </pic:blipFill>
                  <pic:spPr bwMode="auto">
                    <a:xfrm>
                      <a:off x="0" y="0"/>
                      <a:ext cx="4076700" cy="2247900"/>
                    </a:xfrm>
                    <a:prstGeom prst="rect">
                      <a:avLst/>
                    </a:prstGeom>
                  </pic:spPr>
                </pic:pic>
              </a:graphicData>
            </a:graphic>
          </wp:inline>
        </w:drawing>
      </w:r>
    </w:p>
    <w:p w:rsidR="006618D6" w:rsidRDefault="006618D6">
      <w:pPr>
        <w:pStyle w:val="a9"/>
        <w:spacing w:after="0"/>
        <w:ind w:firstLine="708"/>
        <w:jc w:val="both"/>
      </w:pPr>
    </w:p>
    <w:p w:rsidR="006618D6" w:rsidRDefault="00A47596">
      <w:pPr>
        <w:pStyle w:val="a9"/>
        <w:spacing w:after="0"/>
        <w:ind w:firstLine="708"/>
        <w:jc w:val="both"/>
      </w:pPr>
      <w:r>
        <w:t>Відмінність синтезу автомата Мура складається в способі отримання відміченого мікроалгоритму і графа автомата.</w:t>
      </w:r>
    </w:p>
    <w:p w:rsidR="006618D6" w:rsidRDefault="00A47596">
      <w:pPr>
        <w:ind w:firstLine="720"/>
        <w:jc w:val="both"/>
      </w:pPr>
      <w:r>
        <w:t xml:space="preserve">Відмітка станів автомата в цьому випадку здійснюється так: </w:t>
      </w:r>
    </w:p>
    <w:p w:rsidR="006618D6" w:rsidRDefault="00A47596">
      <w:pPr>
        <w:pStyle w:val="aa"/>
        <w:spacing w:before="0" w:after="0"/>
        <w:ind w:left="0" w:firstLine="720"/>
        <w:jc w:val="both"/>
      </w:pPr>
      <w:r>
        <w:rPr>
          <w:lang w:val="uk-UA"/>
        </w:rPr>
        <w:t>символом a</w:t>
      </w:r>
      <w:r>
        <w:rPr>
          <w:vertAlign w:val="subscript"/>
          <w:lang w:val="uk-UA"/>
        </w:rPr>
        <w:t>1</w:t>
      </w:r>
      <w:r>
        <w:rPr>
          <w:lang w:val="uk-UA"/>
        </w:rPr>
        <w:t xml:space="preserve"> відмічаються початкова і кінцева вершини;</w:t>
      </w:r>
    </w:p>
    <w:p w:rsidR="006618D6" w:rsidRDefault="00A47596">
      <w:pPr>
        <w:pStyle w:val="aa"/>
        <w:spacing w:before="0" w:after="0"/>
        <w:ind w:left="0" w:firstLine="720"/>
        <w:jc w:val="both"/>
      </w:pPr>
      <w:r>
        <w:rPr>
          <w:lang w:val="uk-UA"/>
        </w:rPr>
        <w:t xml:space="preserve">всі операторні вершини відмічаються різними символами </w:t>
      </w:r>
      <w:r>
        <w:rPr>
          <w:i/>
          <w:lang w:val="uk-UA"/>
        </w:rPr>
        <w:t>а</w:t>
      </w:r>
      <w:r>
        <w:rPr>
          <w:i/>
          <w:vertAlign w:val="subscript"/>
          <w:lang w:val="uk-UA"/>
        </w:rPr>
        <w:t>j</w:t>
      </w:r>
      <w:r>
        <w:rPr>
          <w:i/>
          <w:lang w:val="uk-UA"/>
        </w:rPr>
        <w:t>.</w:t>
      </w:r>
    </w:p>
    <w:p w:rsidR="006618D6" w:rsidRDefault="00A47596">
      <w:pPr>
        <w:ind w:firstLine="720"/>
        <w:jc w:val="both"/>
      </w:pPr>
      <w:r>
        <w:t>У даному випадку, як і при відміткі станів автомата Мілі, може виникнути необхідність уведення додаткових станів.</w:t>
      </w:r>
    </w:p>
    <w:p w:rsidR="006618D6" w:rsidRDefault="00A47596">
      <w:pPr>
        <w:shd w:val="clear" w:color="auto" w:fill="FFFFFF"/>
        <w:ind w:firstLine="720"/>
        <w:jc w:val="both"/>
      </w:pPr>
      <w:r>
        <w:t>На графі автомата Мура дугам приписують тільки набори логічних умов, що забезпечують відповідний перехід автомата. Керуючі сигнали записують у вершинах графа, тому що вони не залежать від логічних умов. Відмічений мікроалгоритм і граф автомата Мура для розглянутого приклада представлені відповідно на рис, 2.9 і 2.10.</w:t>
      </w:r>
    </w:p>
    <w:p w:rsidR="006618D6" w:rsidRDefault="006618D6">
      <w:pPr>
        <w:ind w:firstLine="720"/>
        <w:jc w:val="both"/>
      </w:pPr>
    </w:p>
    <w:p w:rsidR="006618D6" w:rsidRDefault="00A47596">
      <w:pPr>
        <w:pStyle w:val="ab"/>
        <w:spacing w:before="0" w:after="0"/>
        <w:jc w:val="both"/>
      </w:pPr>
      <w:r>
        <w:rPr>
          <w:noProof/>
        </w:rPr>
        <w:drawing>
          <wp:inline distT="0" distB="0" distL="0" distR="0">
            <wp:extent cx="4032250" cy="2349500"/>
            <wp:effectExtent l="0" t="0" r="0" b="0"/>
            <wp:docPr id="24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Рисунок 221"/>
                    <pic:cNvPicPr>
                      <a:picLocks noChangeAspect="1" noChangeArrowheads="1"/>
                    </pic:cNvPicPr>
                  </pic:nvPicPr>
                  <pic:blipFill>
                    <a:blip r:embed="rId244"/>
                    <a:stretch>
                      <a:fillRect/>
                    </a:stretch>
                  </pic:blipFill>
                  <pic:spPr bwMode="auto">
                    <a:xfrm>
                      <a:off x="0" y="0"/>
                      <a:ext cx="4032250" cy="2349500"/>
                    </a:xfrm>
                    <a:prstGeom prst="rect">
                      <a:avLst/>
                    </a:prstGeom>
                  </pic:spPr>
                </pic:pic>
              </a:graphicData>
            </a:graphic>
          </wp:inline>
        </w:drawing>
      </w:r>
    </w:p>
    <w:p w:rsidR="006618D6" w:rsidRDefault="00A47596">
      <w:pPr>
        <w:ind w:firstLine="720"/>
        <w:jc w:val="both"/>
      </w:pPr>
      <w:r>
        <w:t>Кодування станів автомата Мура можна виконувати так само, як і для автомата Мілі. Однак при відповідному кодуванні керуючі сигнали можна знімати і безпосередньо з виходів тригерів автомата Мура (комбінаційна схема для формування функцій y</w:t>
      </w:r>
      <w:r>
        <w:rPr>
          <w:vertAlign w:val="subscript"/>
        </w:rPr>
        <w:t>j</w:t>
      </w:r>
      <w:r>
        <w:rPr>
          <w:i/>
          <w:smallCaps/>
        </w:rPr>
        <w:t xml:space="preserve"> </w:t>
      </w:r>
      <w:r>
        <w:t>не потрібна). При цьому число тригерів повинне бути не менше числа керуючих сигналів, що не повторюють один одного і не є константними. У процесі переключення автомата Мура в цьому випадку відповідний рівень керуючих сигналів установлюється швидше, ніж в автомата Мілі. Крім того, при будь-якому переході виключається можливість короткочасного формування помилкових керуючих сигналів. Приклад такого кодування станів автомата, що відповідає графу на рис. 2.8, приведений у табл. 2.6.</w:t>
      </w:r>
    </w:p>
    <w:p w:rsidR="006618D6" w:rsidRDefault="00A47596">
      <w:pPr>
        <w:pStyle w:val="ab"/>
        <w:spacing w:before="0" w:after="0"/>
        <w:jc w:val="both"/>
      </w:pPr>
      <w:r>
        <w:rPr>
          <w:noProof/>
        </w:rPr>
        <w:lastRenderedPageBreak/>
        <w:drawing>
          <wp:inline distT="0" distB="0" distL="0" distR="0">
            <wp:extent cx="2146300" cy="2025650"/>
            <wp:effectExtent l="0" t="0" r="0" b="0"/>
            <wp:docPr id="24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Рисунок 222"/>
                    <pic:cNvPicPr>
                      <a:picLocks noChangeAspect="1" noChangeArrowheads="1"/>
                    </pic:cNvPicPr>
                  </pic:nvPicPr>
                  <pic:blipFill>
                    <a:blip r:embed="rId245"/>
                    <a:stretch>
                      <a:fillRect/>
                    </a:stretch>
                  </pic:blipFill>
                  <pic:spPr bwMode="auto">
                    <a:xfrm>
                      <a:off x="0" y="0"/>
                      <a:ext cx="2146300" cy="2025650"/>
                    </a:xfrm>
                    <a:prstGeom prst="rect">
                      <a:avLst/>
                    </a:prstGeom>
                  </pic:spPr>
                </pic:pic>
              </a:graphicData>
            </a:graphic>
          </wp:inline>
        </w:drawing>
      </w:r>
    </w:p>
    <w:p w:rsidR="006618D6" w:rsidRDefault="00A47596">
      <w:pPr>
        <w:ind w:firstLine="720"/>
        <w:jc w:val="both"/>
      </w:pPr>
      <w:r>
        <w:t>У даному випадку автомат має три тригери, причому 1</w:t>
      </w:r>
    </w:p>
    <w:p w:rsidR="006618D6" w:rsidRDefault="00A47596">
      <w:pPr>
        <w:ind w:firstLine="720"/>
        <w:jc w:val="both"/>
      </w:pPr>
      <w:r>
        <w:rPr>
          <w:noProof/>
        </w:rPr>
        <w:drawing>
          <wp:inline distT="0" distB="0" distL="0" distR="0">
            <wp:extent cx="2216150" cy="139700"/>
            <wp:effectExtent l="0" t="0" r="0" b="0"/>
            <wp:docPr id="24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23"/>
                    <pic:cNvPicPr>
                      <a:picLocks noChangeAspect="1" noChangeArrowheads="1"/>
                    </pic:cNvPicPr>
                  </pic:nvPicPr>
                  <pic:blipFill>
                    <a:blip r:embed="rId246"/>
                    <a:stretch>
                      <a:fillRect/>
                    </a:stretch>
                  </pic:blipFill>
                  <pic:spPr bwMode="auto">
                    <a:xfrm>
                      <a:off x="0" y="0"/>
                      <a:ext cx="2216150" cy="139700"/>
                    </a:xfrm>
                    <a:prstGeom prst="rect">
                      <a:avLst/>
                    </a:prstGeom>
                  </pic:spPr>
                </pic:pic>
              </a:graphicData>
            </a:graphic>
          </wp:inline>
        </w:drawing>
      </w:r>
    </w:p>
    <w:p w:rsidR="006618D6" w:rsidRDefault="00A47596">
      <w:pPr>
        <w:ind w:firstLine="720"/>
        <w:jc w:val="both"/>
      </w:pPr>
      <w:r>
        <w:t xml:space="preserve">Для формування константних керуючих сигналів </w:t>
      </w:r>
      <w:r>
        <w:rPr>
          <w:i/>
        </w:rPr>
        <w:t>у</w:t>
      </w:r>
      <w:r>
        <w:rPr>
          <w:i/>
          <w:vertAlign w:val="subscript"/>
        </w:rPr>
        <w:t>3</w:t>
      </w:r>
      <w:r>
        <w:rPr>
          <w:i/>
        </w:rPr>
        <w:t xml:space="preserve"> = y</w:t>
      </w:r>
      <w:r>
        <w:rPr>
          <w:i/>
          <w:vertAlign w:val="subscript"/>
        </w:rPr>
        <w:t>4</w:t>
      </w:r>
      <w:r>
        <w:rPr>
          <w:i/>
        </w:rPr>
        <w:t xml:space="preserve"> = </w:t>
      </w:r>
      <w:r>
        <w:t xml:space="preserve">1 тригери не вимагаються. Співпадаючі сигнали </w:t>
      </w:r>
      <w:r>
        <w:rPr>
          <w:i/>
        </w:rPr>
        <w:t>в</w:t>
      </w:r>
      <w:r>
        <w:rPr>
          <w:i/>
          <w:vertAlign w:val="subscript"/>
        </w:rPr>
        <w:t>1</w:t>
      </w:r>
      <w:r>
        <w:rPr>
          <w:i/>
        </w:rPr>
        <w:t xml:space="preserve"> </w:t>
      </w:r>
      <w:r>
        <w:t xml:space="preserve">і </w:t>
      </w:r>
      <w:r>
        <w:rPr>
          <w:i/>
        </w:rPr>
        <w:t>в</w:t>
      </w:r>
      <w:r>
        <w:rPr>
          <w:vertAlign w:val="subscript"/>
        </w:rPr>
        <w:t>2</w:t>
      </w:r>
      <w:r>
        <w:t xml:space="preserve"> знімаються з одного тригера.</w:t>
      </w:r>
    </w:p>
    <w:p w:rsidR="006618D6" w:rsidRDefault="006618D6">
      <w:pPr>
        <w:pStyle w:val="3"/>
        <w:spacing w:before="0" w:after="0"/>
        <w:jc w:val="both"/>
        <w:rPr>
          <w:rFonts w:ascii="Times New Roman" w:hAnsi="Times New Roman"/>
          <w:sz w:val="24"/>
          <w:szCs w:val="24"/>
        </w:rPr>
      </w:pPr>
    </w:p>
    <w:p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ПІДГОТОВКА ДО РОБОТИ</w:t>
      </w:r>
    </w:p>
    <w:p w:rsidR="006618D6" w:rsidRDefault="00A47596">
      <w:pPr>
        <w:ind w:firstLine="720"/>
        <w:jc w:val="both"/>
      </w:pPr>
      <w:r>
        <w:t xml:space="preserve">1. Скласти змістовний мікроалгоритм обчислення функції </w:t>
      </w:r>
      <w:r>
        <w:rPr>
          <w:i/>
        </w:rPr>
        <w:t xml:space="preserve">D </w:t>
      </w:r>
      <w:r>
        <w:t xml:space="preserve">на операційному пристрої (рис. 2.2). Вид функції </w:t>
      </w:r>
      <w:r>
        <w:rPr>
          <w:i/>
        </w:rPr>
        <w:t xml:space="preserve">D </w:t>
      </w:r>
      <w:r>
        <w:t>визначається по табл. 2.7 у відповідності зі значеннями альфа</w:t>
      </w:r>
      <w:r>
        <w:rPr>
          <w:vertAlign w:val="subscript"/>
        </w:rPr>
        <w:t>5</w:t>
      </w:r>
      <w:r>
        <w:t xml:space="preserve"> і альфа</w:t>
      </w:r>
      <w:r>
        <w:rPr>
          <w:vertAlign w:val="subscript"/>
        </w:rPr>
        <w:t>4</w:t>
      </w:r>
      <w:r>
        <w:t xml:space="preserve"> двох цифр номера варіанта, записаного у виді двійкового слова, обмеженого п'ятьма молодшими розрядами </w:t>
      </w:r>
      <w:r>
        <w:rPr>
          <w:noProof/>
        </w:rPr>
        <w:drawing>
          <wp:inline distT="0" distB="0" distL="0" distR="0">
            <wp:extent cx="641350" cy="101600"/>
            <wp:effectExtent l="0" t="0" r="0" b="0"/>
            <wp:docPr id="24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Рисунок 224"/>
                    <pic:cNvPicPr>
                      <a:picLocks noChangeAspect="1" noChangeArrowheads="1"/>
                    </pic:cNvPicPr>
                  </pic:nvPicPr>
                  <pic:blipFill>
                    <a:blip r:embed="rId247"/>
                    <a:stretch>
                      <a:fillRect/>
                    </a:stretch>
                  </pic:blipFill>
                  <pic:spPr bwMode="auto">
                    <a:xfrm>
                      <a:off x="0" y="0"/>
                      <a:ext cx="641350" cy="101600"/>
                    </a:xfrm>
                    <a:prstGeom prst="rect">
                      <a:avLst/>
                    </a:prstGeom>
                  </pic:spPr>
                </pic:pic>
              </a:graphicData>
            </a:graphic>
          </wp:inline>
        </w:drawing>
      </w:r>
      <w:r>
        <w:t xml:space="preserve">.Вважати, що у вихідному стані операнды </w:t>
      </w:r>
      <w:r>
        <w:rPr>
          <w:i/>
        </w:rPr>
        <w:t xml:space="preserve">А, В к С </w:t>
      </w:r>
      <w:r>
        <w:t xml:space="preserve">записані відповідно в </w:t>
      </w:r>
      <w:r>
        <w:rPr>
          <w:i/>
        </w:rPr>
        <w:t xml:space="preserve">P1, С </w:t>
      </w:r>
      <w:r>
        <w:t xml:space="preserve">и </w:t>
      </w:r>
      <w:r>
        <w:rPr>
          <w:i/>
        </w:rPr>
        <w:t xml:space="preserve">Р2. </w:t>
      </w:r>
      <w:r>
        <w:t>Для опису мікрооперацій використовувати символіку, приведену в гл. 2.</w:t>
      </w:r>
    </w:p>
    <w:p w:rsidR="006618D6" w:rsidRDefault="00A47596">
      <w:pPr>
        <w:pStyle w:val="ab"/>
        <w:spacing w:before="0" w:after="0"/>
        <w:jc w:val="both"/>
      </w:pPr>
      <w:r>
        <w:rPr>
          <w:noProof/>
        </w:rPr>
        <w:drawing>
          <wp:inline distT="0" distB="0" distL="0" distR="0">
            <wp:extent cx="1352550" cy="3695700"/>
            <wp:effectExtent l="0" t="0" r="0" b="0"/>
            <wp:docPr id="24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Рисунок 225"/>
                    <pic:cNvPicPr>
                      <a:picLocks noChangeAspect="1" noChangeArrowheads="1"/>
                    </pic:cNvPicPr>
                  </pic:nvPicPr>
                  <pic:blipFill>
                    <a:blip r:embed="rId248"/>
                    <a:stretch>
                      <a:fillRect/>
                    </a:stretch>
                  </pic:blipFill>
                  <pic:spPr bwMode="auto">
                    <a:xfrm>
                      <a:off x="0" y="0"/>
                      <a:ext cx="1352550" cy="3695700"/>
                    </a:xfrm>
                    <a:prstGeom prst="rect">
                      <a:avLst/>
                    </a:prstGeom>
                  </pic:spPr>
                </pic:pic>
              </a:graphicData>
            </a:graphic>
          </wp:inline>
        </w:drawing>
      </w:r>
      <w:r>
        <w:rPr>
          <w:sz w:val="24"/>
          <w:lang w:val="uk-UA"/>
        </w:rPr>
        <w:t xml:space="preserve"> </w:t>
      </w:r>
      <w:r>
        <w:rPr>
          <w:noProof/>
        </w:rPr>
        <w:drawing>
          <wp:inline distT="0" distB="0" distL="0" distR="0">
            <wp:extent cx="1333500" cy="1574800"/>
            <wp:effectExtent l="0" t="0" r="0" b="0"/>
            <wp:docPr id="24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26"/>
                    <pic:cNvPicPr>
                      <a:picLocks noChangeAspect="1" noChangeArrowheads="1"/>
                    </pic:cNvPicPr>
                  </pic:nvPicPr>
                  <pic:blipFill>
                    <a:blip r:embed="rId249"/>
                    <a:stretch>
                      <a:fillRect/>
                    </a:stretch>
                  </pic:blipFill>
                  <pic:spPr bwMode="auto">
                    <a:xfrm>
                      <a:off x="0" y="0"/>
                      <a:ext cx="1333500" cy="1574800"/>
                    </a:xfrm>
                    <a:prstGeom prst="rect">
                      <a:avLst/>
                    </a:prstGeom>
                  </pic:spPr>
                </pic:pic>
              </a:graphicData>
            </a:graphic>
          </wp:inline>
        </w:drawing>
      </w:r>
    </w:p>
    <w:p w:rsidR="006618D6" w:rsidRDefault="00A47596">
      <w:pPr>
        <w:ind w:firstLine="720"/>
        <w:jc w:val="both"/>
      </w:pPr>
      <w:r>
        <w:t xml:space="preserve">2. Відповідно до отриманого мікроалгоритму і рис. 2.2 побудувати керуючий автомат для випадку виконання мікрооперацій у синхронному режимі. Тип тригерів визначається по табл. 2.7 і залежності, від значень </w:t>
      </w:r>
      <w:r>
        <w:rPr>
          <w:noProof/>
        </w:rPr>
        <w:drawing>
          <wp:inline distT="0" distB="0" distL="0" distR="0">
            <wp:extent cx="139700" cy="114300"/>
            <wp:effectExtent l="0" t="0" r="0" b="0"/>
            <wp:docPr id="24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27"/>
                    <pic:cNvPicPr>
                      <a:picLocks noChangeAspect="1" noChangeArrowheads="1"/>
                    </pic:cNvPicPr>
                  </pic:nvPicPr>
                  <pic:blipFill>
                    <a:blip r:embed="rId250"/>
                    <a:stretch>
                      <a:fillRect/>
                    </a:stretch>
                  </pic:blipFill>
                  <pic:spPr bwMode="auto">
                    <a:xfrm>
                      <a:off x="0" y="0"/>
                      <a:ext cx="139700" cy="114300"/>
                    </a:xfrm>
                    <a:prstGeom prst="rect">
                      <a:avLst/>
                    </a:prstGeom>
                  </pic:spPr>
                </pic:pic>
              </a:graphicData>
            </a:graphic>
          </wp:inline>
        </w:drawing>
      </w:r>
      <w:r>
        <w:t xml:space="preserve"> і </w:t>
      </w:r>
      <w:r>
        <w:rPr>
          <w:noProof/>
        </w:rPr>
        <w:drawing>
          <wp:inline distT="0" distB="0" distL="0" distR="0">
            <wp:extent cx="139700" cy="114300"/>
            <wp:effectExtent l="0" t="0" r="0" b="0"/>
            <wp:docPr id="24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Рисунок 228"/>
                    <pic:cNvPicPr>
                      <a:picLocks noChangeAspect="1" noChangeArrowheads="1"/>
                    </pic:cNvPicPr>
                  </pic:nvPicPr>
                  <pic:blipFill>
                    <a:blip r:embed="rId251"/>
                    <a:stretch>
                      <a:fillRect/>
                    </a:stretch>
                  </pic:blipFill>
                  <pic:spPr bwMode="auto">
                    <a:xfrm>
                      <a:off x="0" y="0"/>
                      <a:ext cx="139700" cy="114300"/>
                    </a:xfrm>
                    <a:prstGeom prst="rect">
                      <a:avLst/>
                    </a:prstGeom>
                  </pic:spPr>
                </pic:pic>
              </a:graphicData>
            </a:graphic>
          </wp:inline>
        </w:drawing>
      </w:r>
      <w:r>
        <w:t>, а тип автомата - за значенням а</w:t>
      </w:r>
      <w:r>
        <w:rPr>
          <w:vertAlign w:val="subscript"/>
        </w:rPr>
        <w:t>1</w:t>
      </w:r>
      <w:r>
        <w:t>. Для побудови комбінаційної схеми використовувати елементи I-НІ.</w:t>
      </w:r>
    </w:p>
    <w:p w:rsidR="006618D6" w:rsidRDefault="00A47596">
      <w:pPr>
        <w:ind w:firstLine="720"/>
        <w:jc w:val="both"/>
      </w:pPr>
      <w:r>
        <w:t>3. Побудувати часову діаграму роботи автомата для кожної комбінації значень логічних умов.</w:t>
      </w:r>
    </w:p>
    <w:p w:rsidR="006618D6" w:rsidRDefault="00A47596">
      <w:pPr>
        <w:ind w:firstLine="720"/>
        <w:jc w:val="both"/>
      </w:pPr>
      <w:r>
        <w:t xml:space="preserve">4. Проілюструвати прикладом обчислення результату </w:t>
      </w:r>
      <w:r>
        <w:rPr>
          <w:i/>
        </w:rPr>
        <w:t xml:space="preserve">D </w:t>
      </w:r>
      <w:r>
        <w:t xml:space="preserve">для одного довільного набору значень операндов </w:t>
      </w:r>
      <w:r>
        <w:rPr>
          <w:i/>
        </w:rPr>
        <w:t xml:space="preserve">А, В я С, </w:t>
      </w:r>
      <w:r>
        <w:t>представлених трьома двійковими розрядами.</w:t>
      </w:r>
    </w:p>
    <w:p w:rsidR="006618D6" w:rsidRDefault="006618D6">
      <w:pPr>
        <w:pStyle w:val="3"/>
        <w:spacing w:before="0" w:after="0"/>
        <w:jc w:val="both"/>
        <w:rPr>
          <w:rFonts w:ascii="Times New Roman" w:hAnsi="Times New Roman"/>
          <w:sz w:val="24"/>
          <w:szCs w:val="24"/>
        </w:rPr>
      </w:pPr>
    </w:p>
    <w:p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ПОРЯДОК ВИКОНАННЯ РОБОТИ</w:t>
      </w:r>
    </w:p>
    <w:p w:rsidR="006618D6" w:rsidRDefault="00A47596">
      <w:pPr>
        <w:ind w:firstLine="720"/>
        <w:jc w:val="both"/>
      </w:pPr>
      <w:r>
        <w:t>1. Зібрати схему автомата і налагодити її. Логічні умови задаються за допомогою тумблерів.</w:t>
      </w:r>
    </w:p>
    <w:p w:rsidR="006618D6" w:rsidRDefault="00A47596">
      <w:pPr>
        <w:ind w:firstLine="720"/>
        <w:jc w:val="both"/>
      </w:pPr>
      <w:r>
        <w:t xml:space="preserve">2. Зібрати схему операційного пристрою (рис.2.2) і підключити до його керуючих входів виходи автомата. Записати в </w:t>
      </w:r>
      <w:r>
        <w:rPr>
          <w:i/>
        </w:rPr>
        <w:t xml:space="preserve">Р1, С </w:t>
      </w:r>
      <w:r>
        <w:t xml:space="preserve">і </w:t>
      </w:r>
      <w:r>
        <w:rPr>
          <w:i/>
        </w:rPr>
        <w:t xml:space="preserve">Р2 </w:t>
      </w:r>
      <w:r>
        <w:t xml:space="preserve">трьохрозрядні операнди, що відповідають п. 4 завдання, подати сигнал ПУСК і перевірити правильність отримання результату </w:t>
      </w:r>
      <w:r>
        <w:rPr>
          <w:i/>
        </w:rPr>
        <w:t xml:space="preserve">D </w:t>
      </w:r>
      <w:r>
        <w:t>у</w:t>
      </w:r>
      <w:r>
        <w:rPr>
          <w:i/>
        </w:rPr>
        <w:t xml:space="preserve"> Р2.</w:t>
      </w:r>
    </w:p>
    <w:p w:rsidR="006618D6" w:rsidRDefault="006618D6">
      <w:pPr>
        <w:ind w:firstLine="720"/>
        <w:jc w:val="both"/>
        <w:rPr>
          <w:rStyle w:val="a3"/>
        </w:rPr>
      </w:pPr>
    </w:p>
    <w:p w:rsidR="006618D6" w:rsidRDefault="00A47596">
      <w:pPr>
        <w:pStyle w:val="5"/>
        <w:spacing w:before="0" w:after="0"/>
        <w:ind w:firstLine="720"/>
        <w:jc w:val="both"/>
      </w:pPr>
      <w:r>
        <w:rPr>
          <w:rStyle w:val="a3"/>
          <w:iCs/>
          <w:sz w:val="24"/>
          <w:szCs w:val="24"/>
        </w:rPr>
        <w:t>ЗМІСТ ЗВІТУ</w:t>
      </w:r>
    </w:p>
    <w:p w:rsidR="006618D6" w:rsidRDefault="00A47596">
      <w:pPr>
        <w:ind w:firstLine="720"/>
        <w:jc w:val="both"/>
      </w:pPr>
      <w:r>
        <w:t>Звіт повинен містити короткі теоретичні відомості, необхідні для виконання лабораторної роботи, усі схеми, формули, таблиці і графіки, отримані при виконанні теоретичного завдання й у процесі експериментального дослідження схем, а також висновки по роботі.</w:t>
      </w:r>
    </w:p>
    <w:p w:rsidR="006618D6" w:rsidRDefault="006618D6">
      <w:pPr>
        <w:pStyle w:val="3"/>
        <w:spacing w:before="0" w:after="0"/>
        <w:jc w:val="both"/>
        <w:rPr>
          <w:rFonts w:ascii="Times New Roman" w:hAnsi="Times New Roman"/>
          <w:sz w:val="24"/>
          <w:szCs w:val="24"/>
        </w:rPr>
      </w:pPr>
    </w:p>
    <w:p w:rsidR="006618D6" w:rsidRDefault="00A47596">
      <w:pPr>
        <w:pStyle w:val="3"/>
        <w:spacing w:before="0" w:after="0"/>
        <w:jc w:val="both"/>
        <w:rPr>
          <w:rFonts w:ascii="Times New Roman" w:hAnsi="Times New Roman"/>
          <w:caps/>
          <w:sz w:val="24"/>
          <w:szCs w:val="24"/>
        </w:rPr>
      </w:pPr>
      <w:r>
        <w:rPr>
          <w:rFonts w:ascii="Times New Roman" w:hAnsi="Times New Roman"/>
          <w:caps/>
          <w:sz w:val="24"/>
          <w:szCs w:val="24"/>
        </w:rPr>
        <w:t>КОНТРОЛЬНІ ПИТАННЯ</w:t>
      </w:r>
    </w:p>
    <w:p w:rsidR="006618D6" w:rsidRDefault="00A47596">
      <w:pPr>
        <w:pStyle w:val="ac"/>
        <w:ind w:firstLine="720"/>
        <w:jc w:val="both"/>
        <w:rPr>
          <w:lang w:val="uk-UA"/>
        </w:rPr>
      </w:pPr>
      <w:r>
        <w:rPr>
          <w:lang w:val="uk-UA"/>
        </w:rPr>
        <w:t>1. Що таке мікроалгоритм операції?</w:t>
      </w:r>
    </w:p>
    <w:p w:rsidR="006618D6" w:rsidRDefault="00A47596">
      <w:pPr>
        <w:pStyle w:val="ac"/>
        <w:ind w:firstLine="720"/>
        <w:jc w:val="both"/>
        <w:rPr>
          <w:lang w:val="uk-UA"/>
        </w:rPr>
      </w:pPr>
      <w:r>
        <w:rPr>
          <w:lang w:val="uk-UA"/>
        </w:rPr>
        <w:t>2. Намалюйте узагальнену структуру схеми керуючого автомата.</w:t>
      </w:r>
    </w:p>
    <w:p w:rsidR="006618D6" w:rsidRDefault="00A47596">
      <w:pPr>
        <w:pStyle w:val="ac"/>
        <w:ind w:firstLine="720"/>
        <w:jc w:val="both"/>
        <w:rPr>
          <w:lang w:val="uk-UA"/>
        </w:rPr>
      </w:pPr>
      <w:r>
        <w:rPr>
          <w:lang w:val="uk-UA"/>
        </w:rPr>
        <w:t>3. Напишіть вирази, що визначають закон функціонування автоматів Мілі і Мура.</w:t>
      </w:r>
    </w:p>
    <w:p w:rsidR="006618D6" w:rsidRDefault="00A47596">
      <w:pPr>
        <w:pStyle w:val="ac"/>
        <w:ind w:firstLine="720"/>
        <w:jc w:val="both"/>
        <w:rPr>
          <w:lang w:val="uk-UA"/>
        </w:rPr>
      </w:pPr>
      <w:r>
        <w:rPr>
          <w:lang w:val="uk-UA"/>
        </w:rPr>
        <w:t>4. У чому складається відмінність автоматів Мілі і Мура?</w:t>
      </w:r>
    </w:p>
    <w:p w:rsidR="006618D6" w:rsidRDefault="00A47596">
      <w:pPr>
        <w:pStyle w:val="ac"/>
        <w:ind w:firstLine="720"/>
        <w:jc w:val="both"/>
        <w:rPr>
          <w:lang w:val="uk-UA"/>
        </w:rPr>
      </w:pPr>
      <w:r>
        <w:rPr>
          <w:lang w:val="uk-UA"/>
        </w:rPr>
        <w:t>5. Охарактеризуйте основні етапи проектування керуючого автомата.</w:t>
      </w:r>
    </w:p>
    <w:p w:rsidR="006618D6" w:rsidRDefault="00A47596">
      <w:pPr>
        <w:pStyle w:val="ac"/>
        <w:ind w:firstLine="720"/>
        <w:jc w:val="both"/>
        <w:rPr>
          <w:lang w:val="uk-UA"/>
        </w:rPr>
      </w:pPr>
      <w:r>
        <w:rPr>
          <w:lang w:val="uk-UA"/>
        </w:rPr>
        <w:t>6. Як перейти від змістовного мікроалгоритму до закодованого мікроалгоритму?</w:t>
      </w:r>
    </w:p>
    <w:p w:rsidR="006618D6" w:rsidRDefault="006618D6">
      <w:pPr>
        <w:pStyle w:val="ac"/>
        <w:ind w:firstLine="720"/>
        <w:jc w:val="both"/>
        <w:rPr>
          <w:lang w:val="uk-UA"/>
        </w:rPr>
      </w:pPr>
    </w:p>
    <w:p w:rsidR="006618D6" w:rsidRDefault="00A47596">
      <w:pPr>
        <w:pStyle w:val="ad"/>
        <w:spacing w:before="0" w:after="0"/>
        <w:ind w:firstLine="720"/>
        <w:jc w:val="both"/>
      </w:pPr>
      <w:r>
        <w:rPr>
          <w:noProof/>
        </w:rPr>
        <w:drawing>
          <wp:inline distT="0" distB="0" distL="0" distR="0">
            <wp:extent cx="1333500" cy="1562100"/>
            <wp:effectExtent l="0" t="0" r="0" b="0"/>
            <wp:docPr id="24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Рисунок 229"/>
                    <pic:cNvPicPr>
                      <a:picLocks noChangeAspect="1" noChangeArrowheads="1"/>
                    </pic:cNvPicPr>
                  </pic:nvPicPr>
                  <pic:blipFill>
                    <a:blip r:embed="rId252"/>
                    <a:stretch>
                      <a:fillRect/>
                    </a:stretch>
                  </pic:blipFill>
                  <pic:spPr bwMode="auto">
                    <a:xfrm>
                      <a:off x="0" y="0"/>
                      <a:ext cx="1333500" cy="1562100"/>
                    </a:xfrm>
                    <a:prstGeom prst="rect">
                      <a:avLst/>
                    </a:prstGeom>
                  </pic:spPr>
                </pic:pic>
              </a:graphicData>
            </a:graphic>
          </wp:inline>
        </w:drawing>
      </w:r>
      <w:r>
        <w:rPr>
          <w:sz w:val="24"/>
        </w:rPr>
        <w:t xml:space="preserve"> </w:t>
      </w:r>
      <w:r>
        <w:rPr>
          <w:noProof/>
        </w:rPr>
        <w:drawing>
          <wp:inline distT="0" distB="0" distL="0" distR="0">
            <wp:extent cx="2628900" cy="1606550"/>
            <wp:effectExtent l="0" t="0" r="0" b="0"/>
            <wp:docPr id="25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30"/>
                    <pic:cNvPicPr>
                      <a:picLocks noChangeAspect="1" noChangeArrowheads="1"/>
                    </pic:cNvPicPr>
                  </pic:nvPicPr>
                  <pic:blipFill>
                    <a:blip r:embed="rId253"/>
                    <a:stretch>
                      <a:fillRect/>
                    </a:stretch>
                  </pic:blipFill>
                  <pic:spPr bwMode="auto">
                    <a:xfrm>
                      <a:off x="0" y="0"/>
                      <a:ext cx="2628900" cy="1606550"/>
                    </a:xfrm>
                    <a:prstGeom prst="rect">
                      <a:avLst/>
                    </a:prstGeom>
                  </pic:spPr>
                </pic:pic>
              </a:graphicData>
            </a:graphic>
          </wp:inline>
        </w:drawing>
      </w:r>
    </w:p>
    <w:p w:rsidR="006618D6" w:rsidRDefault="006618D6">
      <w:pPr>
        <w:pStyle w:val="ac"/>
        <w:ind w:firstLine="720"/>
        <w:jc w:val="both"/>
        <w:rPr>
          <w:lang w:val="uk-UA"/>
        </w:rPr>
      </w:pPr>
    </w:p>
    <w:p w:rsidR="006618D6" w:rsidRDefault="00A47596">
      <w:pPr>
        <w:pStyle w:val="ac"/>
        <w:ind w:firstLine="720"/>
        <w:jc w:val="both"/>
        <w:rPr>
          <w:lang w:val="uk-UA"/>
        </w:rPr>
      </w:pPr>
      <w:r>
        <w:rPr>
          <w:lang w:val="uk-UA"/>
        </w:rPr>
        <w:t>7. Як побудувати граф автомата?</w:t>
      </w:r>
    </w:p>
    <w:p w:rsidR="006618D6" w:rsidRDefault="00A47596">
      <w:pPr>
        <w:pStyle w:val="ac"/>
        <w:ind w:firstLine="720"/>
        <w:jc w:val="both"/>
        <w:rPr>
          <w:lang w:val="uk-UA"/>
        </w:rPr>
      </w:pPr>
      <w:r>
        <w:rPr>
          <w:lang w:val="uk-UA"/>
        </w:rPr>
        <w:t>8. Як здійснюється оцінка станів автомата?</w:t>
      </w:r>
    </w:p>
    <w:p w:rsidR="006618D6" w:rsidRDefault="00A47596">
      <w:pPr>
        <w:pStyle w:val="ac"/>
        <w:ind w:firstLine="720"/>
        <w:jc w:val="both"/>
        <w:rPr>
          <w:lang w:val="uk-UA"/>
        </w:rPr>
      </w:pPr>
      <w:r>
        <w:rPr>
          <w:lang w:val="uk-UA"/>
        </w:rPr>
        <w:t>9. Як визначити необхідну тривалість керуючих сигналів?</w:t>
      </w:r>
    </w:p>
    <w:p w:rsidR="006618D6" w:rsidRDefault="00A47596">
      <w:pPr>
        <w:pStyle w:val="ac"/>
        <w:ind w:firstLine="720"/>
        <w:jc w:val="both"/>
        <w:rPr>
          <w:lang w:val="uk-UA"/>
        </w:rPr>
      </w:pPr>
      <w:r>
        <w:rPr>
          <w:lang w:val="uk-UA"/>
        </w:rPr>
        <w:t>10. Від чого залежить кількість тригерів, необхідне для побудови автомата?</w:t>
      </w:r>
    </w:p>
    <w:p w:rsidR="006618D6" w:rsidRDefault="00A47596">
      <w:pPr>
        <w:pStyle w:val="ac"/>
        <w:ind w:firstLine="720"/>
        <w:jc w:val="both"/>
        <w:rPr>
          <w:lang w:val="uk-UA"/>
        </w:rPr>
      </w:pPr>
      <w:r>
        <w:rPr>
          <w:lang w:val="uk-UA"/>
        </w:rPr>
        <w:t>11. У чому суть протигоночного кодування станів автомата?</w:t>
      </w:r>
    </w:p>
    <w:p w:rsidR="006618D6" w:rsidRDefault="00A47596">
      <w:pPr>
        <w:pStyle w:val="ac"/>
        <w:ind w:firstLine="720"/>
        <w:jc w:val="both"/>
        <w:rPr>
          <w:lang w:val="uk-UA"/>
        </w:rPr>
      </w:pPr>
      <w:r>
        <w:rPr>
          <w:lang w:val="uk-UA"/>
        </w:rPr>
        <w:t>12. Як скласти структурну таблицю автомата?</w:t>
      </w:r>
    </w:p>
    <w:p w:rsidR="006618D6" w:rsidRPr="00A47596" w:rsidRDefault="00A47596">
      <w:pPr>
        <w:pStyle w:val="ac"/>
        <w:ind w:firstLine="720"/>
        <w:jc w:val="both"/>
        <w:rPr>
          <w:lang w:val="uk-UA"/>
        </w:rPr>
      </w:pPr>
      <w:r>
        <w:rPr>
          <w:lang w:val="uk-UA"/>
        </w:rPr>
        <w:t xml:space="preserve">13. Складіть таблицю переходів для </w:t>
      </w:r>
      <w:r>
        <w:rPr>
          <w:i/>
          <w:lang w:val="uk-UA"/>
        </w:rPr>
        <w:t xml:space="preserve">JK-, RS-, T- </w:t>
      </w:r>
      <w:r>
        <w:rPr>
          <w:lang w:val="uk-UA"/>
        </w:rPr>
        <w:t>і D-тригерів.</w:t>
      </w:r>
    </w:p>
    <w:p w:rsidR="006618D6" w:rsidRDefault="00A47596">
      <w:pPr>
        <w:pStyle w:val="ac"/>
        <w:ind w:firstLine="720"/>
        <w:jc w:val="both"/>
        <w:rPr>
          <w:lang w:val="uk-UA"/>
        </w:rPr>
      </w:pPr>
      <w:r>
        <w:rPr>
          <w:lang w:val="uk-UA"/>
        </w:rPr>
        <w:t>14. Чи можливий перехід автомата в стан, не передбачене графом, при використанні тригерів із внутрішньою затримкою (тригерів, керованих рівнем сигналів)?</w:t>
      </w:r>
    </w:p>
    <w:p w:rsidR="006618D6" w:rsidRDefault="00A47596">
      <w:pPr>
        <w:pStyle w:val="ac"/>
        <w:ind w:firstLine="720"/>
        <w:jc w:val="both"/>
        <w:rPr>
          <w:lang w:val="uk-UA"/>
        </w:rPr>
      </w:pPr>
      <w:r>
        <w:rPr>
          <w:lang w:val="uk-UA"/>
        </w:rPr>
        <w:t>15. Коли можливе виникнення помилкових керуючих сигналів (не передбачених графом автомата) і чим визначається їхня тривалість?</w:t>
      </w:r>
    </w:p>
    <w:p w:rsidR="006618D6" w:rsidRDefault="00A47596">
      <w:pPr>
        <w:pStyle w:val="ac"/>
        <w:ind w:firstLine="720"/>
        <w:jc w:val="both"/>
        <w:rPr>
          <w:lang w:val="uk-UA"/>
        </w:rPr>
      </w:pPr>
      <w:r>
        <w:rPr>
          <w:lang w:val="uk-UA"/>
        </w:rPr>
        <w:t>16. Як визначити час переходу автомата з одного стану в інше?</w:t>
      </w:r>
    </w:p>
    <w:p w:rsidR="006618D6" w:rsidRDefault="00A47596">
      <w:pPr>
        <w:pStyle w:val="ac"/>
        <w:ind w:firstLine="720"/>
        <w:jc w:val="both"/>
      </w:pPr>
      <w:r>
        <w:rPr>
          <w:lang w:val="uk-UA"/>
        </w:rPr>
        <w:t xml:space="preserve">17. Як отримати </w:t>
      </w:r>
      <w:r>
        <w:rPr>
          <w:i/>
          <w:lang w:val="uk-UA"/>
        </w:rPr>
        <w:t xml:space="preserve">T- </w:t>
      </w:r>
      <w:r>
        <w:rPr>
          <w:lang w:val="uk-UA"/>
        </w:rPr>
        <w:t xml:space="preserve">і </w:t>
      </w:r>
      <w:r>
        <w:rPr>
          <w:i/>
          <w:lang w:val="uk-UA"/>
        </w:rPr>
        <w:t>RS-тригери</w:t>
      </w:r>
      <w:r>
        <w:rPr>
          <w:lang w:val="uk-UA"/>
        </w:rPr>
        <w:t xml:space="preserve"> на основі </w:t>
      </w:r>
      <w:r>
        <w:rPr>
          <w:i/>
          <w:lang w:val="uk-UA"/>
        </w:rPr>
        <w:t>JK-тригерів</w:t>
      </w:r>
      <w:r>
        <w:rPr>
          <w:lang w:val="uk-UA"/>
        </w:rPr>
        <w:t>?</w:t>
      </w:r>
    </w:p>
    <w:p w:rsidR="006618D6" w:rsidRDefault="00A47596">
      <w:pPr>
        <w:pStyle w:val="ac"/>
        <w:ind w:firstLine="720"/>
        <w:jc w:val="both"/>
        <w:rPr>
          <w:lang w:val="uk-UA"/>
        </w:rPr>
      </w:pPr>
      <w:r>
        <w:rPr>
          <w:lang w:val="uk-UA"/>
        </w:rPr>
        <w:t>18. Як побудувати часову діаграму роботи автомата?</w:t>
      </w:r>
      <w:r>
        <w:br w:type="page"/>
      </w:r>
    </w:p>
    <w:p w:rsidR="006618D6" w:rsidRDefault="00A47596">
      <w:pPr>
        <w:pStyle w:val="1"/>
        <w:spacing w:before="0" w:after="0"/>
        <w:ind w:firstLine="720"/>
        <w:jc w:val="both"/>
      </w:pPr>
      <w:r>
        <w:rPr>
          <w:sz w:val="24"/>
          <w:szCs w:val="24"/>
        </w:rPr>
        <w:lastRenderedPageBreak/>
        <w:t>Тема</w:t>
      </w:r>
      <w:r>
        <w:rPr>
          <w:b w:val="0"/>
          <w:bCs w:val="0"/>
          <w:sz w:val="24"/>
          <w:szCs w:val="24"/>
        </w:rPr>
        <w:t xml:space="preserve"> (лабораторна робота №7):</w:t>
      </w:r>
    </w:p>
    <w:p w:rsidR="006618D6" w:rsidRDefault="00A47596">
      <w:pPr>
        <w:pStyle w:val="2"/>
        <w:spacing w:before="0" w:after="0"/>
        <w:jc w:val="both"/>
        <w:rPr>
          <w:rFonts w:ascii="Times New Roman" w:hAnsi="Times New Roman"/>
          <w:i w:val="0"/>
          <w:iCs w:val="0"/>
          <w:sz w:val="24"/>
          <w:szCs w:val="24"/>
        </w:rPr>
      </w:pPr>
      <w:r>
        <w:rPr>
          <w:rFonts w:ascii="Times New Roman" w:hAnsi="Times New Roman"/>
          <w:i w:val="0"/>
          <w:iCs w:val="0"/>
          <w:sz w:val="24"/>
          <w:szCs w:val="24"/>
        </w:rPr>
        <w:t>ПРОЕКТУВАННЯ І ДОСЛІДЖЕННЯ ОПЕРАЦІЙНИХ АВТОМАТІВ (НА “ТВЕРДІЙ” ЛОГІЦІ) ТА КЕРУЮЧИХ АВТОМАТІВ НА “М’ЯКІЙ” (“ПРОГРАМОВАНІЙ”) ЛОГІЦІ</w:t>
      </w:r>
    </w:p>
    <w:p w:rsidR="006618D6" w:rsidRDefault="00A47596">
      <w:pPr>
        <w:ind w:firstLine="720"/>
        <w:jc w:val="both"/>
        <w:rPr>
          <w:color w:val="000000"/>
        </w:rPr>
      </w:pPr>
      <w:r>
        <w:rPr>
          <w:color w:val="000000"/>
        </w:rPr>
        <w:t>(усно)</w:t>
      </w:r>
    </w:p>
    <w:p w:rsidR="006618D6" w:rsidRDefault="006618D6">
      <w:pPr>
        <w:ind w:firstLine="720"/>
        <w:jc w:val="both"/>
        <w:rPr>
          <w:color w:val="000000"/>
          <w:sz w:val="28"/>
          <w:szCs w:val="28"/>
        </w:rPr>
      </w:pPr>
    </w:p>
    <w:p w:rsidR="006618D6" w:rsidRDefault="00A47596">
      <w:pPr>
        <w:ind w:firstLine="720"/>
        <w:jc w:val="both"/>
      </w:pPr>
      <w:r>
        <w:rPr>
          <w:b/>
          <w:bCs/>
          <w:sz w:val="28"/>
          <w:szCs w:val="28"/>
        </w:rPr>
        <w:t>Тема:</w:t>
      </w:r>
      <w:r>
        <w:rPr>
          <w:b/>
          <w:bCs/>
          <w:color w:val="000000"/>
          <w:sz w:val="28"/>
          <w:szCs w:val="28"/>
        </w:rPr>
        <w:t xml:space="preserve"> ПРИНЦИП МІКРОПРОГРАМНОГО КЕРУВАННЯ І СТРУКТУРА ОПЕРАЦІЙНИХ ПРИСТРОЇВ</w:t>
      </w:r>
    </w:p>
    <w:p w:rsidR="006618D6" w:rsidRDefault="00A47596">
      <w:pPr>
        <w:shd w:val="clear" w:color="auto" w:fill="FFFFFF"/>
        <w:ind w:firstLine="709"/>
        <w:jc w:val="both"/>
        <w:rPr>
          <w:b/>
          <w:bCs/>
          <w:sz w:val="28"/>
          <w:szCs w:val="28"/>
        </w:rPr>
      </w:pPr>
      <w:r>
        <w:rPr>
          <w:b/>
          <w:bCs/>
          <w:sz w:val="28"/>
          <w:szCs w:val="28"/>
        </w:rPr>
        <w:t>1. Принцип мікропрограмного керування</w:t>
      </w:r>
    </w:p>
    <w:p w:rsidR="006618D6" w:rsidRDefault="00A47596">
      <w:pPr>
        <w:shd w:val="clear" w:color="auto" w:fill="FFFFFF"/>
        <w:ind w:firstLine="709"/>
        <w:jc w:val="both"/>
      </w:pPr>
      <w:r>
        <w:rPr>
          <w:sz w:val="28"/>
          <w:szCs w:val="28"/>
        </w:rPr>
        <w:t xml:space="preserve">Для виконання операцій над інформацією використовуються </w:t>
      </w:r>
      <w:r>
        <w:rPr>
          <w:b/>
          <w:bCs/>
          <w:i/>
          <w:iCs/>
          <w:sz w:val="28"/>
          <w:szCs w:val="28"/>
        </w:rPr>
        <w:t>операційні пристрої</w:t>
      </w:r>
      <w:r>
        <w:rPr>
          <w:sz w:val="28"/>
          <w:szCs w:val="28"/>
        </w:rPr>
        <w:t xml:space="preserve"> - процесори, канали введення-виведення, пристрої керування зовнішніми пристроями і т.п. </w:t>
      </w:r>
      <w:r>
        <w:rPr>
          <w:b/>
          <w:bCs/>
          <w:i/>
          <w:iCs/>
          <w:sz w:val="28"/>
          <w:szCs w:val="28"/>
        </w:rPr>
        <w:t>Функцією операційного пристрою</w:t>
      </w:r>
      <w:r>
        <w:rPr>
          <w:sz w:val="28"/>
          <w:szCs w:val="28"/>
        </w:rPr>
        <w:t xml:space="preserve"> є виконання заданої множини операцій F = {f</w:t>
      </w:r>
      <w:r>
        <w:rPr>
          <w:sz w:val="28"/>
          <w:szCs w:val="28"/>
          <w:vertAlign w:val="subscript"/>
        </w:rPr>
        <w:t>1,</w:t>
      </w:r>
      <w:r>
        <w:rPr>
          <w:sz w:val="28"/>
          <w:szCs w:val="28"/>
        </w:rPr>
        <w:t xml:space="preserve"> ..., f</w:t>
      </w:r>
      <w:r>
        <w:rPr>
          <w:sz w:val="28"/>
          <w:szCs w:val="28"/>
          <w:vertAlign w:val="subscript"/>
          <w:lang w:val="en-US"/>
        </w:rPr>
        <w:t>G</w:t>
      </w:r>
      <w:r>
        <w:rPr>
          <w:sz w:val="28"/>
          <w:szCs w:val="28"/>
        </w:rPr>
        <w:t>} над вхідними словами D = {d</w:t>
      </w:r>
      <w:r>
        <w:rPr>
          <w:sz w:val="28"/>
          <w:szCs w:val="28"/>
          <w:vertAlign w:val="subscript"/>
        </w:rPr>
        <w:t>1;</w:t>
      </w:r>
      <w:r>
        <w:rPr>
          <w:sz w:val="28"/>
          <w:szCs w:val="28"/>
        </w:rPr>
        <w:t xml:space="preserve"> ..., d</w:t>
      </w:r>
      <w:r>
        <w:rPr>
          <w:sz w:val="28"/>
          <w:szCs w:val="28"/>
          <w:vertAlign w:val="subscript"/>
          <w:lang w:val="en-US"/>
        </w:rPr>
        <w:t>H</w:t>
      </w:r>
      <w:r>
        <w:rPr>
          <w:sz w:val="28"/>
          <w:szCs w:val="28"/>
        </w:rPr>
        <w:t>} з метою обчислення слів R = {r</w:t>
      </w:r>
      <w:r>
        <w:rPr>
          <w:sz w:val="28"/>
          <w:szCs w:val="28"/>
          <w:vertAlign w:val="subscript"/>
        </w:rPr>
        <w:t>1</w:t>
      </w:r>
      <w:r>
        <w:rPr>
          <w:sz w:val="28"/>
          <w:szCs w:val="28"/>
        </w:rPr>
        <w:t>, ..., r</w:t>
      </w:r>
      <w:r>
        <w:rPr>
          <w:sz w:val="28"/>
          <w:szCs w:val="28"/>
          <w:vertAlign w:val="subscript"/>
          <w:lang w:val="en-US"/>
        </w:rPr>
        <w:t>Q</w:t>
      </w:r>
      <w:r>
        <w:rPr>
          <w:sz w:val="28"/>
          <w:szCs w:val="28"/>
        </w:rPr>
        <w:t>}, що представляють результати операцій R=f</w:t>
      </w:r>
      <w:r>
        <w:rPr>
          <w:sz w:val="28"/>
          <w:szCs w:val="28"/>
          <w:vertAlign w:val="subscript"/>
          <w:lang w:val="en-US"/>
        </w:rPr>
        <w:t>g</w:t>
      </w:r>
      <w:r>
        <w:rPr>
          <w:sz w:val="28"/>
          <w:szCs w:val="28"/>
        </w:rPr>
        <w:t xml:space="preserve">(D), </w:t>
      </w:r>
      <w:r>
        <w:rPr>
          <w:sz w:val="28"/>
          <w:szCs w:val="28"/>
          <w:lang w:val="en-US"/>
        </w:rPr>
        <w:t>g</w:t>
      </w:r>
      <w:r w:rsidRPr="00A47596">
        <w:rPr>
          <w:sz w:val="28"/>
          <w:szCs w:val="28"/>
        </w:rPr>
        <w:t xml:space="preserve"> </w:t>
      </w:r>
      <w:r>
        <w:rPr>
          <w:sz w:val="28"/>
          <w:szCs w:val="28"/>
        </w:rPr>
        <w:t xml:space="preserve">= 1, ..., G. Функціональна і структурна організація операційних пристроїв, що визначає порядок функціонування і структуру пристроїв, базується на </w:t>
      </w:r>
      <w:r>
        <w:rPr>
          <w:b/>
          <w:bCs/>
          <w:i/>
          <w:iCs/>
          <w:sz w:val="28"/>
          <w:szCs w:val="28"/>
        </w:rPr>
        <w:t>принципі</w:t>
      </w:r>
      <w:r>
        <w:rPr>
          <w:b/>
          <w:bCs/>
          <w:sz w:val="28"/>
          <w:szCs w:val="28"/>
        </w:rPr>
        <w:t xml:space="preserve"> </w:t>
      </w:r>
      <w:r>
        <w:rPr>
          <w:b/>
          <w:bCs/>
          <w:i/>
          <w:iCs/>
          <w:sz w:val="28"/>
          <w:szCs w:val="28"/>
        </w:rPr>
        <w:t>мікропрограмного керування</w:t>
      </w:r>
      <w:r>
        <w:rPr>
          <w:i/>
          <w:iCs/>
          <w:sz w:val="28"/>
          <w:szCs w:val="28"/>
        </w:rPr>
        <w:t xml:space="preserve">, </w:t>
      </w:r>
      <w:r>
        <w:rPr>
          <w:sz w:val="28"/>
          <w:szCs w:val="28"/>
        </w:rPr>
        <w:t>що полягає в наступному.</w:t>
      </w:r>
    </w:p>
    <w:p w:rsidR="006618D6" w:rsidRDefault="00A47596">
      <w:pPr>
        <w:shd w:val="clear" w:color="auto" w:fill="FFFFFF"/>
        <w:ind w:firstLine="709"/>
        <w:jc w:val="both"/>
      </w:pPr>
      <w:r>
        <w:rPr>
          <w:sz w:val="28"/>
          <w:szCs w:val="28"/>
        </w:rPr>
        <w:t xml:space="preserve">1. Будь-яка операція </w:t>
      </w:r>
      <w:r>
        <w:rPr>
          <w:i/>
          <w:iCs/>
          <w:sz w:val="28"/>
          <w:szCs w:val="28"/>
        </w:rPr>
        <w:t>f</w:t>
      </w:r>
      <w:r>
        <w:rPr>
          <w:i/>
          <w:iCs/>
          <w:sz w:val="28"/>
          <w:szCs w:val="28"/>
          <w:vertAlign w:val="subscript"/>
        </w:rPr>
        <w:t>g</w:t>
      </w:r>
      <w:r>
        <w:rPr>
          <w:i/>
          <w:iCs/>
          <w:sz w:val="28"/>
          <w:szCs w:val="28"/>
        </w:rPr>
        <w:t xml:space="preserve">, g = </w:t>
      </w:r>
      <w:r>
        <w:rPr>
          <w:sz w:val="28"/>
          <w:szCs w:val="28"/>
        </w:rPr>
        <w:t xml:space="preserve">1, ..., </w:t>
      </w:r>
      <w:r>
        <w:rPr>
          <w:i/>
          <w:iCs/>
          <w:sz w:val="28"/>
          <w:szCs w:val="28"/>
        </w:rPr>
        <w:t xml:space="preserve">G, </w:t>
      </w:r>
      <w:r>
        <w:rPr>
          <w:iCs/>
          <w:sz w:val="28"/>
          <w:szCs w:val="28"/>
        </w:rPr>
        <w:t>яка</w:t>
      </w:r>
      <w:r>
        <w:rPr>
          <w:i/>
          <w:iCs/>
          <w:sz w:val="28"/>
          <w:szCs w:val="28"/>
        </w:rPr>
        <w:t xml:space="preserve"> </w:t>
      </w:r>
      <w:r>
        <w:rPr>
          <w:sz w:val="28"/>
          <w:szCs w:val="28"/>
        </w:rPr>
        <w:t xml:space="preserve">реалізується операційним пристроєм, розглядається як складна дія, що розділяється на послідовність елементарних дій над словами інформації, які називають </w:t>
      </w:r>
      <w:r>
        <w:rPr>
          <w:b/>
          <w:bCs/>
          <w:i/>
          <w:iCs/>
          <w:sz w:val="28"/>
          <w:szCs w:val="28"/>
        </w:rPr>
        <w:t>мікроопераціями</w:t>
      </w:r>
      <w:r>
        <w:rPr>
          <w:i/>
          <w:iCs/>
          <w:sz w:val="28"/>
          <w:szCs w:val="28"/>
        </w:rPr>
        <w:t xml:space="preserve">. </w:t>
      </w:r>
    </w:p>
    <w:p w:rsidR="006618D6" w:rsidRDefault="00A47596">
      <w:pPr>
        <w:shd w:val="clear" w:color="auto" w:fill="FFFFFF"/>
        <w:ind w:firstLine="709"/>
        <w:jc w:val="both"/>
      </w:pPr>
      <w:r>
        <w:rPr>
          <w:sz w:val="28"/>
          <w:szCs w:val="28"/>
        </w:rPr>
        <w:t xml:space="preserve">2. Для керування порядком проходження мікрооперацій використовуються </w:t>
      </w:r>
      <w:r>
        <w:rPr>
          <w:b/>
          <w:bCs/>
          <w:i/>
          <w:iCs/>
          <w:sz w:val="28"/>
          <w:szCs w:val="28"/>
        </w:rPr>
        <w:t>логічні умови</w:t>
      </w:r>
      <w:r>
        <w:rPr>
          <w:i/>
          <w:iCs/>
          <w:sz w:val="28"/>
          <w:szCs w:val="28"/>
        </w:rPr>
        <w:t xml:space="preserve">, </w:t>
      </w:r>
      <w:r>
        <w:rPr>
          <w:sz w:val="28"/>
          <w:szCs w:val="28"/>
        </w:rPr>
        <w:t>що у залежності від значень слів, які перетворюються мікроопераціями, приймають значення «істина» чи «хибність» (1 чи 0).</w:t>
      </w:r>
    </w:p>
    <w:p w:rsidR="006618D6" w:rsidRDefault="00A47596">
      <w:pPr>
        <w:shd w:val="clear" w:color="auto" w:fill="FFFFFF"/>
        <w:ind w:firstLine="709"/>
        <w:jc w:val="both"/>
      </w:pPr>
      <w:r>
        <w:rPr>
          <w:sz w:val="28"/>
          <w:szCs w:val="28"/>
        </w:rPr>
        <w:t xml:space="preserve">3. Процес виконання операцій у пристрої описується у формі алгоритму, що представляється в термінах мікрооперацій і логічних умов і називається </w:t>
      </w:r>
      <w:r>
        <w:rPr>
          <w:b/>
          <w:bCs/>
          <w:i/>
          <w:iCs/>
          <w:sz w:val="28"/>
          <w:szCs w:val="28"/>
        </w:rPr>
        <w:t>мікропрограмою</w:t>
      </w:r>
      <w:r>
        <w:rPr>
          <w:i/>
          <w:iCs/>
          <w:sz w:val="28"/>
          <w:szCs w:val="28"/>
        </w:rPr>
        <w:t xml:space="preserve">. </w:t>
      </w:r>
      <w:r>
        <w:rPr>
          <w:sz w:val="28"/>
          <w:szCs w:val="28"/>
        </w:rPr>
        <w:t>Мікропрограма визначає порядок перевірки значень логічних умов і проходження мікрооперацій у процесі отримання необхідних результатів.</w:t>
      </w:r>
    </w:p>
    <w:p w:rsidR="006618D6" w:rsidRDefault="00A47596">
      <w:pPr>
        <w:shd w:val="clear" w:color="auto" w:fill="FFFFFF"/>
        <w:ind w:firstLine="709"/>
        <w:jc w:val="both"/>
      </w:pPr>
      <w:r>
        <w:rPr>
          <w:sz w:val="28"/>
          <w:szCs w:val="28"/>
        </w:rPr>
        <w:t xml:space="preserve">4. </w:t>
      </w:r>
      <w:r>
        <w:rPr>
          <w:b/>
          <w:bCs/>
          <w:i/>
          <w:iCs/>
          <w:sz w:val="28"/>
          <w:szCs w:val="28"/>
        </w:rPr>
        <w:t>Мікропрограма використовується як форма представлення функції операційного пристрою, на основі якої визначається структура і порядок функціонування пристрою у часі</w:t>
      </w:r>
      <w:r>
        <w:rPr>
          <w:sz w:val="28"/>
          <w:szCs w:val="28"/>
        </w:rPr>
        <w:t>.</w:t>
      </w:r>
    </w:p>
    <w:p w:rsidR="006618D6" w:rsidRDefault="00A47596">
      <w:pPr>
        <w:shd w:val="clear" w:color="auto" w:fill="FFFFFF"/>
        <w:ind w:firstLine="709"/>
        <w:jc w:val="both"/>
      </w:pPr>
      <w:r>
        <w:rPr>
          <w:sz w:val="28"/>
          <w:szCs w:val="28"/>
        </w:rPr>
        <w:t xml:space="preserve">Сказане можна розглядати як </w:t>
      </w:r>
      <w:r>
        <w:rPr>
          <w:b/>
          <w:bCs/>
          <w:i/>
          <w:iCs/>
          <w:sz w:val="28"/>
          <w:szCs w:val="28"/>
        </w:rPr>
        <w:t>змістовний опис принципу мікропрограмного керування</w:t>
      </w:r>
      <w:r>
        <w:rPr>
          <w:sz w:val="28"/>
          <w:szCs w:val="28"/>
        </w:rPr>
        <w:t>, з якого випливає, що структура і порядок функціонування операційних пристроїв визначаються алгоритмом виконання операцій F = {f</w:t>
      </w:r>
      <w:r>
        <w:rPr>
          <w:sz w:val="28"/>
          <w:szCs w:val="28"/>
          <w:vertAlign w:val="subscript"/>
        </w:rPr>
        <w:t>1</w:t>
      </w:r>
      <w:r>
        <w:rPr>
          <w:sz w:val="28"/>
          <w:szCs w:val="28"/>
        </w:rPr>
        <w:t>,..., f</w:t>
      </w:r>
      <w:r>
        <w:rPr>
          <w:sz w:val="28"/>
          <w:szCs w:val="28"/>
          <w:vertAlign w:val="subscript"/>
          <w:lang w:val="en-US"/>
        </w:rPr>
        <w:t>G</w:t>
      </w:r>
      <w:r>
        <w:rPr>
          <w:sz w:val="28"/>
          <w:szCs w:val="28"/>
        </w:rPr>
        <w:t>}.</w:t>
      </w:r>
      <w:r>
        <w:rPr>
          <w:i/>
          <w:iCs/>
          <w:sz w:val="28"/>
          <w:szCs w:val="28"/>
        </w:rPr>
        <w:t xml:space="preserve"> </w:t>
      </w:r>
      <w:r>
        <w:rPr>
          <w:sz w:val="28"/>
          <w:szCs w:val="28"/>
        </w:rPr>
        <w:t>Схемні рішення операційного пристрою можуть бути різні, але у всіх випадках точка зору на процес функціонування пристрою як процес реалізації мікрооперацій і перевірки логічних умов, що обумовлений мікропрограмою, є ефективною (результативною), оскільки дозволяє упорядкувати і формалізувати проектування операційних пристроїв.</w:t>
      </w:r>
    </w:p>
    <w:p w:rsidR="006618D6" w:rsidRDefault="006618D6">
      <w:pPr>
        <w:shd w:val="clear" w:color="auto" w:fill="FFFFFF"/>
        <w:ind w:firstLine="709"/>
        <w:jc w:val="both"/>
        <w:rPr>
          <w:b/>
          <w:bCs/>
          <w:sz w:val="28"/>
          <w:szCs w:val="28"/>
        </w:rPr>
      </w:pPr>
    </w:p>
    <w:p w:rsidR="006618D6" w:rsidRDefault="00A47596">
      <w:pPr>
        <w:shd w:val="clear" w:color="auto" w:fill="FFFFFF"/>
        <w:ind w:firstLine="709"/>
        <w:jc w:val="both"/>
        <w:rPr>
          <w:b/>
          <w:bCs/>
          <w:sz w:val="28"/>
          <w:szCs w:val="28"/>
        </w:rPr>
      </w:pPr>
      <w:r>
        <w:rPr>
          <w:b/>
          <w:bCs/>
          <w:sz w:val="28"/>
          <w:szCs w:val="28"/>
        </w:rPr>
        <w:t>2. Концепція операційного і керуючого автоматів</w:t>
      </w:r>
    </w:p>
    <w:p w:rsidR="006618D6" w:rsidRDefault="00A47596">
      <w:pPr>
        <w:shd w:val="clear" w:color="auto" w:fill="FFFFFF"/>
        <w:ind w:firstLine="709"/>
        <w:jc w:val="both"/>
      </w:pPr>
      <w:r>
        <w:rPr>
          <w:sz w:val="28"/>
          <w:szCs w:val="28"/>
        </w:rPr>
        <w:t xml:space="preserve">У функціональному і структурному відношенні операційний пристрій складається з двох частин: </w:t>
      </w:r>
      <w:r>
        <w:rPr>
          <w:b/>
          <w:bCs/>
          <w:i/>
          <w:iCs/>
          <w:sz w:val="28"/>
          <w:szCs w:val="28"/>
        </w:rPr>
        <w:t>операційного і керуючого автоматів</w:t>
      </w:r>
      <w:r>
        <w:rPr>
          <w:sz w:val="28"/>
          <w:szCs w:val="28"/>
        </w:rPr>
        <w:t xml:space="preserve"> (рис. 6.1). </w:t>
      </w:r>
    </w:p>
    <w:p w:rsidR="006618D6" w:rsidRDefault="00A47596">
      <w:pPr>
        <w:shd w:val="clear" w:color="auto" w:fill="FFFFFF"/>
        <w:ind w:firstLine="709"/>
        <w:jc w:val="both"/>
      </w:pPr>
      <w:r>
        <w:rPr>
          <w:b/>
          <w:bCs/>
          <w:i/>
          <w:iCs/>
          <w:sz w:val="28"/>
          <w:szCs w:val="28"/>
        </w:rPr>
        <w:lastRenderedPageBreak/>
        <w:t>Операційний автомат</w:t>
      </w:r>
      <w:r>
        <w:rPr>
          <w:i/>
          <w:iCs/>
          <w:sz w:val="28"/>
          <w:szCs w:val="28"/>
        </w:rPr>
        <w:t xml:space="preserve"> ОА </w:t>
      </w:r>
      <w:r>
        <w:rPr>
          <w:sz w:val="28"/>
          <w:szCs w:val="28"/>
        </w:rPr>
        <w:t xml:space="preserve">служить для збереження слів інформації, виконання набору мікрооперацій і обчислення значень логічних умов, тобто операційний автомат є структурою, організованою для виконання дій над інформацією. Мікрооперації, що реалізуються операційним автоматом, ініціюються (збуджуються) множиною </w:t>
      </w:r>
      <w:r>
        <w:rPr>
          <w:b/>
          <w:bCs/>
          <w:i/>
          <w:iCs/>
          <w:sz w:val="28"/>
          <w:szCs w:val="28"/>
        </w:rPr>
        <w:t>керуючих сигналів</w:t>
      </w:r>
      <w:r>
        <w:rPr>
          <w:i/>
          <w:iCs/>
          <w:sz w:val="28"/>
          <w:szCs w:val="28"/>
        </w:rPr>
        <w:t xml:space="preserve"> </w:t>
      </w:r>
      <w:r>
        <w:rPr>
          <w:sz w:val="28"/>
          <w:szCs w:val="28"/>
        </w:rPr>
        <w:t>Y = {y</w:t>
      </w:r>
      <w:r>
        <w:rPr>
          <w:sz w:val="28"/>
          <w:szCs w:val="28"/>
          <w:vertAlign w:val="subscript"/>
        </w:rPr>
        <w:t>1</w:t>
      </w:r>
      <w:r>
        <w:rPr>
          <w:sz w:val="28"/>
          <w:szCs w:val="28"/>
        </w:rPr>
        <w:t>, ..., у</w:t>
      </w:r>
      <w:r>
        <w:rPr>
          <w:sz w:val="28"/>
          <w:szCs w:val="28"/>
          <w:vertAlign w:val="subscript"/>
          <w:lang w:val="en-US"/>
        </w:rPr>
        <w:t>M</w:t>
      </w:r>
      <w:r>
        <w:rPr>
          <w:sz w:val="28"/>
          <w:szCs w:val="28"/>
        </w:rPr>
        <w:t>},</w:t>
      </w:r>
      <w:r>
        <w:rPr>
          <w:i/>
          <w:iCs/>
          <w:sz w:val="28"/>
          <w:szCs w:val="28"/>
        </w:rPr>
        <w:t xml:space="preserve"> </w:t>
      </w:r>
      <w:r>
        <w:rPr>
          <w:sz w:val="28"/>
          <w:szCs w:val="28"/>
        </w:rPr>
        <w:t xml:space="preserve">з кожним з яких ототожнюється визначена мікрооперація. Значення логічних умов, що обчислюються в операційному автоматі, відображаються множиною </w:t>
      </w:r>
      <w:r>
        <w:rPr>
          <w:b/>
          <w:bCs/>
          <w:i/>
          <w:iCs/>
          <w:sz w:val="28"/>
          <w:szCs w:val="28"/>
        </w:rPr>
        <w:t>інформаційних сигналів</w:t>
      </w:r>
      <w:r>
        <w:rPr>
          <w:i/>
          <w:iCs/>
          <w:sz w:val="28"/>
          <w:szCs w:val="28"/>
        </w:rPr>
        <w:t xml:space="preserve"> </w:t>
      </w:r>
      <w:r>
        <w:rPr>
          <w:sz w:val="28"/>
          <w:szCs w:val="28"/>
        </w:rPr>
        <w:t>X={x</w:t>
      </w:r>
      <w:r>
        <w:rPr>
          <w:sz w:val="28"/>
          <w:szCs w:val="28"/>
          <w:vertAlign w:val="subscript"/>
        </w:rPr>
        <w:t>1</w:t>
      </w:r>
      <w:r>
        <w:rPr>
          <w:sz w:val="28"/>
          <w:szCs w:val="28"/>
        </w:rPr>
        <w:t>, ..., х</w:t>
      </w:r>
      <w:r>
        <w:rPr>
          <w:sz w:val="28"/>
          <w:szCs w:val="28"/>
          <w:vertAlign w:val="subscript"/>
          <w:lang w:val="en-US"/>
        </w:rPr>
        <w:t>L</w:t>
      </w:r>
      <w:r>
        <w:rPr>
          <w:smallCaps/>
          <w:sz w:val="28"/>
          <w:szCs w:val="28"/>
        </w:rPr>
        <w:t>},</w:t>
      </w:r>
      <w:r>
        <w:rPr>
          <w:i/>
          <w:iCs/>
          <w:smallCaps/>
          <w:sz w:val="28"/>
          <w:szCs w:val="28"/>
        </w:rPr>
        <w:t xml:space="preserve"> </w:t>
      </w:r>
      <w:r>
        <w:rPr>
          <w:sz w:val="28"/>
          <w:szCs w:val="28"/>
        </w:rPr>
        <w:t xml:space="preserve">кожен з яких ототожнюється з визначеною логічною умовою. </w:t>
      </w:r>
    </w:p>
    <w:p w:rsidR="006618D6" w:rsidRDefault="00A47596">
      <w:pPr>
        <w:shd w:val="clear" w:color="auto" w:fill="FFFFFF"/>
        <w:ind w:firstLine="709"/>
        <w:jc w:val="both"/>
      </w:pPr>
      <w:r>
        <w:rPr>
          <w:b/>
          <w:bCs/>
          <w:i/>
          <w:iCs/>
          <w:sz w:val="28"/>
          <w:szCs w:val="28"/>
        </w:rPr>
        <w:t>Керуючий автомат</w:t>
      </w:r>
      <w:r>
        <w:rPr>
          <w:i/>
          <w:iCs/>
          <w:sz w:val="28"/>
          <w:szCs w:val="28"/>
        </w:rPr>
        <w:t xml:space="preserve"> КА </w:t>
      </w:r>
      <w:r>
        <w:rPr>
          <w:sz w:val="28"/>
          <w:szCs w:val="28"/>
        </w:rPr>
        <w:t xml:space="preserve">генерує визначену мікропрограмою послідовність керуючих сигналів, яка відповідає </w:t>
      </w:r>
      <w:r>
        <w:rPr>
          <w:iCs/>
          <w:sz w:val="28"/>
          <w:szCs w:val="28"/>
        </w:rPr>
        <w:t>інформаційним</w:t>
      </w:r>
      <w:r>
        <w:rPr>
          <w:i/>
          <w:iCs/>
          <w:sz w:val="28"/>
          <w:szCs w:val="28"/>
        </w:rPr>
        <w:t xml:space="preserve"> </w:t>
      </w:r>
      <w:r>
        <w:rPr>
          <w:iCs/>
          <w:sz w:val="28"/>
          <w:szCs w:val="28"/>
        </w:rPr>
        <w:t>сигналам</w:t>
      </w:r>
      <w:r>
        <w:rPr>
          <w:sz w:val="28"/>
          <w:szCs w:val="28"/>
        </w:rPr>
        <w:t xml:space="preserve"> (значенням логічних умов). Інакше кажучи, керуючий автомат задає в часі порядок виконання дій в операційному автоматі, який (порядок) випливає з алгоритму виконання операцій.</w:t>
      </w:r>
    </w:p>
    <w:p w:rsidR="006618D6" w:rsidRDefault="00A47596">
      <w:pPr>
        <w:shd w:val="clear" w:color="auto" w:fill="FFFFFF"/>
        <w:ind w:firstLine="709"/>
        <w:jc w:val="both"/>
      </w:pPr>
      <w:r>
        <w:rPr>
          <w:noProof/>
        </w:rPr>
        <w:drawing>
          <wp:inline distT="0" distB="0" distL="0" distR="0">
            <wp:extent cx="1146175" cy="2162810"/>
            <wp:effectExtent l="0" t="0" r="0" b="0"/>
            <wp:docPr id="251" name="Зображенн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Зображення1"/>
                    <pic:cNvPicPr>
                      <a:picLocks noChangeAspect="1" noChangeArrowheads="1"/>
                    </pic:cNvPicPr>
                  </pic:nvPicPr>
                  <pic:blipFill>
                    <a:blip r:embed="rId254"/>
                    <a:stretch>
                      <a:fillRect/>
                    </a:stretch>
                  </pic:blipFill>
                  <pic:spPr bwMode="auto">
                    <a:xfrm>
                      <a:off x="0" y="0"/>
                      <a:ext cx="1146175" cy="2162810"/>
                    </a:xfrm>
                    <a:prstGeom prst="rect">
                      <a:avLst/>
                    </a:prstGeom>
                  </pic:spPr>
                </pic:pic>
              </a:graphicData>
            </a:graphic>
          </wp:inline>
        </w:drawing>
      </w:r>
    </w:p>
    <w:p w:rsidR="006618D6" w:rsidRDefault="00A47596">
      <w:pPr>
        <w:shd w:val="clear" w:color="auto" w:fill="FFFFFF"/>
        <w:ind w:firstLine="709"/>
        <w:jc w:val="both"/>
      </w:pPr>
      <w:r>
        <w:rPr>
          <w:b/>
          <w:bCs/>
          <w:i/>
          <w:iCs/>
          <w:sz w:val="28"/>
          <w:szCs w:val="28"/>
        </w:rPr>
        <w:t>Найменування операції</w:t>
      </w:r>
      <w:r>
        <w:rPr>
          <w:sz w:val="28"/>
          <w:szCs w:val="28"/>
        </w:rPr>
        <w:t xml:space="preserve">, яку необхідно виконати в пристрої, визначається кодом </w:t>
      </w:r>
      <w:r>
        <w:rPr>
          <w:i/>
          <w:iCs/>
          <w:sz w:val="28"/>
          <w:szCs w:val="28"/>
        </w:rPr>
        <w:t xml:space="preserve">g </w:t>
      </w:r>
      <w:r>
        <w:rPr>
          <w:sz w:val="28"/>
          <w:szCs w:val="28"/>
        </w:rPr>
        <w:t>операції. Стосовно керуючого автомату сигнали g</w:t>
      </w:r>
      <w:r>
        <w:rPr>
          <w:sz w:val="28"/>
          <w:szCs w:val="28"/>
          <w:vertAlign w:val="subscript"/>
        </w:rPr>
        <w:t>1</w:t>
      </w:r>
      <w:r>
        <w:rPr>
          <w:sz w:val="28"/>
          <w:szCs w:val="28"/>
        </w:rPr>
        <w:t>, ..., g</w:t>
      </w:r>
      <w:r>
        <w:rPr>
          <w:sz w:val="28"/>
          <w:szCs w:val="28"/>
          <w:vertAlign w:val="subscript"/>
          <w:lang w:val="en-US"/>
        </w:rPr>
        <w:t>G</w:t>
      </w:r>
      <w:r>
        <w:rPr>
          <w:sz w:val="28"/>
          <w:szCs w:val="28"/>
        </w:rPr>
        <w:t>,</w:t>
      </w:r>
      <w:r>
        <w:rPr>
          <w:i/>
          <w:iCs/>
          <w:sz w:val="28"/>
          <w:szCs w:val="28"/>
        </w:rPr>
        <w:t xml:space="preserve"> </w:t>
      </w:r>
      <w:r>
        <w:rPr>
          <w:sz w:val="28"/>
          <w:szCs w:val="28"/>
        </w:rPr>
        <w:t xml:space="preserve">за допомогою яких кодується найменування операції, і інформаційні сигнали </w:t>
      </w:r>
      <w:r>
        <w:rPr>
          <w:iCs/>
          <w:sz w:val="28"/>
          <w:szCs w:val="28"/>
        </w:rPr>
        <w:t>x</w:t>
      </w:r>
      <w:r>
        <w:rPr>
          <w:iCs/>
          <w:sz w:val="28"/>
          <w:szCs w:val="28"/>
          <w:vertAlign w:val="subscript"/>
        </w:rPr>
        <w:t>1</w:t>
      </w:r>
      <w:r>
        <w:rPr>
          <w:iCs/>
          <w:sz w:val="28"/>
          <w:szCs w:val="28"/>
        </w:rPr>
        <w:t xml:space="preserve">, ..., </w:t>
      </w:r>
      <w:r>
        <w:rPr>
          <w:sz w:val="28"/>
          <w:szCs w:val="28"/>
        </w:rPr>
        <w:t>х</w:t>
      </w:r>
      <w:r>
        <w:rPr>
          <w:sz w:val="28"/>
          <w:szCs w:val="28"/>
          <w:vertAlign w:val="subscript"/>
          <w:lang w:val="en-US"/>
        </w:rPr>
        <w:t>L</w:t>
      </w:r>
      <w:r>
        <w:rPr>
          <w:iCs/>
          <w:smallCaps/>
          <w:sz w:val="28"/>
          <w:szCs w:val="28"/>
        </w:rPr>
        <w:t>,</w:t>
      </w:r>
      <w:r>
        <w:rPr>
          <w:i/>
          <w:iCs/>
          <w:smallCaps/>
          <w:sz w:val="28"/>
          <w:szCs w:val="28"/>
        </w:rPr>
        <w:t xml:space="preserve"> </w:t>
      </w:r>
      <w:r>
        <w:rPr>
          <w:iCs/>
          <w:sz w:val="28"/>
          <w:szCs w:val="28"/>
        </w:rPr>
        <w:t>які с</w:t>
      </w:r>
      <w:r>
        <w:rPr>
          <w:sz w:val="28"/>
          <w:szCs w:val="28"/>
        </w:rPr>
        <w:t xml:space="preserve">формовані в операційному автоматі, відіграють однакову роль - вони впливають на порядок вироблення керуючих сигналів </w:t>
      </w:r>
      <w:r>
        <w:rPr>
          <w:i/>
          <w:iCs/>
          <w:sz w:val="28"/>
          <w:szCs w:val="28"/>
        </w:rPr>
        <w:t xml:space="preserve">Y. </w:t>
      </w:r>
      <w:r>
        <w:rPr>
          <w:sz w:val="28"/>
          <w:szCs w:val="28"/>
        </w:rPr>
        <w:t>Тому сигнали g</w:t>
      </w:r>
      <w:r>
        <w:rPr>
          <w:sz w:val="28"/>
          <w:szCs w:val="28"/>
          <w:vertAlign w:val="subscript"/>
        </w:rPr>
        <w:t>1</w:t>
      </w:r>
      <w:r>
        <w:rPr>
          <w:sz w:val="28"/>
          <w:szCs w:val="28"/>
        </w:rPr>
        <w:t>, ..., g</w:t>
      </w:r>
      <w:r>
        <w:rPr>
          <w:sz w:val="28"/>
          <w:szCs w:val="28"/>
          <w:vertAlign w:val="subscript"/>
        </w:rPr>
        <w:t>h</w:t>
      </w:r>
      <w:r>
        <w:rPr>
          <w:sz w:val="28"/>
          <w:szCs w:val="28"/>
        </w:rPr>
        <w:t xml:space="preserve"> і x</w:t>
      </w:r>
      <w:r>
        <w:rPr>
          <w:sz w:val="28"/>
          <w:szCs w:val="28"/>
          <w:vertAlign w:val="subscript"/>
        </w:rPr>
        <w:t xml:space="preserve">1 </w:t>
      </w:r>
      <w:r>
        <w:rPr>
          <w:sz w:val="28"/>
          <w:szCs w:val="28"/>
        </w:rPr>
        <w:t>,..., х</w:t>
      </w:r>
      <w:r>
        <w:rPr>
          <w:sz w:val="28"/>
          <w:szCs w:val="28"/>
          <w:vertAlign w:val="subscript"/>
          <w:lang w:val="en-US"/>
        </w:rPr>
        <w:t>L</w:t>
      </w:r>
      <w:r>
        <w:rPr>
          <w:i/>
          <w:iCs/>
          <w:smallCaps/>
          <w:sz w:val="28"/>
          <w:szCs w:val="28"/>
        </w:rPr>
        <w:t xml:space="preserve"> </w:t>
      </w:r>
      <w:r>
        <w:rPr>
          <w:sz w:val="28"/>
          <w:szCs w:val="28"/>
        </w:rPr>
        <w:t>відносяться до одного класу - до класу інформаційних сигналів, що надходять на вхід керуючого автомату.</w:t>
      </w:r>
    </w:p>
    <w:p w:rsidR="006618D6" w:rsidRDefault="00A47596">
      <w:pPr>
        <w:shd w:val="clear" w:color="auto" w:fill="FFFFFF"/>
        <w:ind w:firstLine="709"/>
        <w:jc w:val="both"/>
      </w:pPr>
      <w:r>
        <w:rPr>
          <w:sz w:val="28"/>
          <w:szCs w:val="28"/>
        </w:rPr>
        <w:t xml:space="preserve">Таким чином, будь-який </w:t>
      </w:r>
      <w:r>
        <w:rPr>
          <w:b/>
          <w:bCs/>
          <w:i/>
          <w:iCs/>
          <w:sz w:val="28"/>
          <w:szCs w:val="28"/>
        </w:rPr>
        <w:t>операційний пристрій</w:t>
      </w:r>
      <w:r>
        <w:rPr>
          <w:sz w:val="28"/>
          <w:szCs w:val="28"/>
        </w:rPr>
        <w:t xml:space="preserve"> </w:t>
      </w:r>
      <w:r>
        <w:rPr>
          <w:b/>
          <w:bCs/>
          <w:i/>
          <w:iCs/>
          <w:sz w:val="28"/>
          <w:szCs w:val="28"/>
        </w:rPr>
        <w:t>є композицією зі зворотнім зв’язком операційного і керуючого автоматів</w:t>
      </w:r>
      <w:r>
        <w:rPr>
          <w:sz w:val="28"/>
          <w:szCs w:val="28"/>
        </w:rPr>
        <w:t>. Операційний автомат, що реалізує дії над словами інформації, є виконавчою частиною пристрою, роботою якого керує керуючий автомат, що генерує необхідні послідовності керуючих сигналів.</w:t>
      </w:r>
    </w:p>
    <w:p w:rsidR="006618D6" w:rsidRDefault="00A47596">
      <w:pPr>
        <w:shd w:val="clear" w:color="auto" w:fill="FFFFFF"/>
        <w:ind w:firstLine="709"/>
        <w:jc w:val="both"/>
      </w:pPr>
      <w:r>
        <w:rPr>
          <w:sz w:val="28"/>
          <w:szCs w:val="28"/>
        </w:rPr>
        <w:t xml:space="preserve">На даному рівні розгляду </w:t>
      </w:r>
      <w:r>
        <w:rPr>
          <w:b/>
          <w:bCs/>
          <w:i/>
          <w:iCs/>
          <w:sz w:val="28"/>
          <w:szCs w:val="28"/>
        </w:rPr>
        <w:t>операційний і керуючий автомати можуть бути визначені своїми функціями</w:t>
      </w:r>
      <w:r>
        <w:rPr>
          <w:sz w:val="28"/>
          <w:szCs w:val="28"/>
        </w:rPr>
        <w:t xml:space="preserve"> - переліком дій, що виконуються ними, виходячи з яких надалі буде визначена структура автоматів.</w:t>
      </w:r>
    </w:p>
    <w:p w:rsidR="006618D6" w:rsidRDefault="00A47596">
      <w:pPr>
        <w:shd w:val="clear" w:color="auto" w:fill="FFFFFF"/>
        <w:ind w:firstLine="709"/>
        <w:jc w:val="both"/>
      </w:pPr>
      <w:r>
        <w:rPr>
          <w:b/>
          <w:bCs/>
          <w:i/>
          <w:iCs/>
          <w:sz w:val="28"/>
          <w:szCs w:val="28"/>
        </w:rPr>
        <w:t>Функція операційного автомату</w:t>
      </w:r>
      <w:r>
        <w:rPr>
          <w:i/>
          <w:iCs/>
          <w:sz w:val="28"/>
          <w:szCs w:val="28"/>
        </w:rPr>
        <w:t xml:space="preserve"> </w:t>
      </w:r>
      <w:r>
        <w:rPr>
          <w:sz w:val="28"/>
          <w:szCs w:val="28"/>
        </w:rPr>
        <w:t>визначається:</w:t>
      </w:r>
    </w:p>
    <w:p w:rsidR="006618D6" w:rsidRDefault="00A47596">
      <w:pPr>
        <w:shd w:val="clear" w:color="auto" w:fill="FFFFFF"/>
        <w:ind w:firstLine="709"/>
        <w:jc w:val="both"/>
      </w:pPr>
      <w:r>
        <w:rPr>
          <w:sz w:val="28"/>
          <w:szCs w:val="28"/>
        </w:rPr>
        <w:t xml:space="preserve">1. Множиною </w:t>
      </w:r>
      <w:r>
        <w:rPr>
          <w:b/>
          <w:bCs/>
          <w:i/>
          <w:iCs/>
          <w:sz w:val="28"/>
          <w:szCs w:val="28"/>
        </w:rPr>
        <w:t>вхідних слів</w:t>
      </w:r>
      <w:r>
        <w:rPr>
          <w:sz w:val="28"/>
          <w:szCs w:val="28"/>
        </w:rPr>
        <w:t xml:space="preserve"> D = {d</w:t>
      </w:r>
      <w:r>
        <w:rPr>
          <w:sz w:val="28"/>
          <w:szCs w:val="28"/>
          <w:vertAlign w:val="subscript"/>
        </w:rPr>
        <w:t>1</w:t>
      </w:r>
      <w:r>
        <w:rPr>
          <w:sz w:val="28"/>
          <w:szCs w:val="28"/>
        </w:rPr>
        <w:t xml:space="preserve">, ..., </w:t>
      </w:r>
      <w:r>
        <w:rPr>
          <w:iCs/>
          <w:sz w:val="28"/>
          <w:szCs w:val="28"/>
        </w:rPr>
        <w:t>d</w:t>
      </w:r>
      <w:r>
        <w:rPr>
          <w:iCs/>
          <w:sz w:val="28"/>
          <w:szCs w:val="28"/>
          <w:vertAlign w:val="subscript"/>
          <w:lang w:val="en-US"/>
        </w:rPr>
        <w:t>H</w:t>
      </w:r>
      <w:r>
        <w:rPr>
          <w:iCs/>
          <w:sz w:val="28"/>
          <w:szCs w:val="28"/>
        </w:rPr>
        <w:t>},</w:t>
      </w:r>
      <w:r>
        <w:rPr>
          <w:i/>
          <w:iCs/>
          <w:sz w:val="28"/>
          <w:szCs w:val="28"/>
        </w:rPr>
        <w:t xml:space="preserve"> </w:t>
      </w:r>
      <w:r>
        <w:rPr>
          <w:iCs/>
          <w:sz w:val="28"/>
          <w:szCs w:val="28"/>
        </w:rPr>
        <w:t>що</w:t>
      </w:r>
      <w:r>
        <w:rPr>
          <w:i/>
          <w:iCs/>
          <w:sz w:val="28"/>
          <w:szCs w:val="28"/>
        </w:rPr>
        <w:t xml:space="preserve"> </w:t>
      </w:r>
      <w:r>
        <w:rPr>
          <w:sz w:val="28"/>
          <w:szCs w:val="28"/>
        </w:rPr>
        <w:t>вводяться в автомат у якості операндів.</w:t>
      </w:r>
    </w:p>
    <w:p w:rsidR="006618D6" w:rsidRDefault="00A47596">
      <w:pPr>
        <w:shd w:val="clear" w:color="auto" w:fill="FFFFFF"/>
        <w:ind w:firstLine="709"/>
        <w:jc w:val="both"/>
      </w:pPr>
      <w:r>
        <w:rPr>
          <w:sz w:val="28"/>
          <w:szCs w:val="28"/>
        </w:rPr>
        <w:t xml:space="preserve">2. Множиною </w:t>
      </w:r>
      <w:r>
        <w:rPr>
          <w:b/>
          <w:bCs/>
          <w:i/>
          <w:iCs/>
          <w:sz w:val="28"/>
          <w:szCs w:val="28"/>
        </w:rPr>
        <w:t>вихідних слів</w:t>
      </w:r>
      <w:r>
        <w:rPr>
          <w:sz w:val="28"/>
          <w:szCs w:val="28"/>
        </w:rPr>
        <w:t xml:space="preserve"> R</w:t>
      </w:r>
      <w:r>
        <w:rPr>
          <w:i/>
          <w:iCs/>
          <w:sz w:val="28"/>
          <w:szCs w:val="28"/>
        </w:rPr>
        <w:t xml:space="preserve"> </w:t>
      </w:r>
      <w:r>
        <w:rPr>
          <w:sz w:val="28"/>
          <w:szCs w:val="28"/>
        </w:rPr>
        <w:t>= {r</w:t>
      </w:r>
      <w:r>
        <w:rPr>
          <w:sz w:val="28"/>
          <w:szCs w:val="28"/>
          <w:vertAlign w:val="subscript"/>
        </w:rPr>
        <w:t>1</w:t>
      </w:r>
      <w:r>
        <w:rPr>
          <w:sz w:val="28"/>
          <w:szCs w:val="28"/>
        </w:rPr>
        <w:t xml:space="preserve">, ..., </w:t>
      </w:r>
      <w:r>
        <w:rPr>
          <w:iCs/>
          <w:sz w:val="28"/>
          <w:szCs w:val="28"/>
        </w:rPr>
        <w:t>r</w:t>
      </w:r>
      <w:r>
        <w:rPr>
          <w:iCs/>
          <w:sz w:val="28"/>
          <w:szCs w:val="28"/>
          <w:vertAlign w:val="subscript"/>
          <w:lang w:val="en-US"/>
        </w:rPr>
        <w:t>Q</w:t>
      </w:r>
      <w:r>
        <w:rPr>
          <w:iCs/>
          <w:sz w:val="28"/>
          <w:szCs w:val="28"/>
        </w:rPr>
        <w:t>}</w:t>
      </w:r>
      <w:r>
        <w:rPr>
          <w:i/>
          <w:iCs/>
          <w:sz w:val="28"/>
          <w:szCs w:val="28"/>
        </w:rPr>
        <w:t xml:space="preserve">, </w:t>
      </w:r>
      <w:r>
        <w:rPr>
          <w:iCs/>
          <w:sz w:val="28"/>
          <w:szCs w:val="28"/>
        </w:rPr>
        <w:t>що</w:t>
      </w:r>
      <w:r>
        <w:rPr>
          <w:i/>
          <w:iCs/>
          <w:sz w:val="28"/>
          <w:szCs w:val="28"/>
        </w:rPr>
        <w:t xml:space="preserve"> </w:t>
      </w:r>
      <w:r>
        <w:rPr>
          <w:sz w:val="28"/>
          <w:szCs w:val="28"/>
        </w:rPr>
        <w:t>представляють результати операцій.</w:t>
      </w:r>
    </w:p>
    <w:p w:rsidR="006618D6" w:rsidRDefault="00A47596">
      <w:pPr>
        <w:shd w:val="clear" w:color="auto" w:fill="FFFFFF"/>
        <w:ind w:firstLine="709"/>
        <w:jc w:val="both"/>
      </w:pPr>
      <w:r>
        <w:rPr>
          <w:sz w:val="28"/>
          <w:szCs w:val="28"/>
        </w:rPr>
        <w:lastRenderedPageBreak/>
        <w:t xml:space="preserve">3. Множиною </w:t>
      </w:r>
      <w:r>
        <w:rPr>
          <w:b/>
          <w:bCs/>
          <w:i/>
          <w:iCs/>
          <w:sz w:val="28"/>
          <w:szCs w:val="28"/>
        </w:rPr>
        <w:t>внутрішніх слів</w:t>
      </w:r>
      <w:r>
        <w:rPr>
          <w:sz w:val="28"/>
          <w:szCs w:val="28"/>
        </w:rPr>
        <w:t xml:space="preserve"> S = {s</w:t>
      </w:r>
      <w:r>
        <w:rPr>
          <w:sz w:val="28"/>
          <w:szCs w:val="28"/>
          <w:vertAlign w:val="subscript"/>
        </w:rPr>
        <w:t>1</w:t>
      </w:r>
      <w:r>
        <w:rPr>
          <w:sz w:val="28"/>
          <w:szCs w:val="28"/>
        </w:rPr>
        <w:t>, ..., s</w:t>
      </w:r>
      <w:r>
        <w:rPr>
          <w:sz w:val="28"/>
          <w:szCs w:val="28"/>
          <w:vertAlign w:val="subscript"/>
          <w:lang w:val="en-US"/>
        </w:rPr>
        <w:t>N</w:t>
      </w:r>
      <w:r>
        <w:rPr>
          <w:sz w:val="28"/>
          <w:szCs w:val="28"/>
        </w:rPr>
        <w:t>}, що використовуються для представлення інформації в процесі виконання операцій. Надалі будемо припускати, що вхідні і вихідні слова співпадають з відповідними внутрішніми словами, тобто D</w:t>
      </w:r>
      <w:r>
        <w:rPr>
          <w:rFonts w:ascii="Symbol" w:eastAsia="Symbol" w:hAnsi="Symbol" w:cs="Symbol"/>
          <w:sz w:val="28"/>
          <w:szCs w:val="28"/>
        </w:rPr>
        <w:t></w:t>
      </w:r>
      <w:r>
        <w:rPr>
          <w:rFonts w:eastAsia="Symbol" w:cs="Symbol"/>
          <w:sz w:val="28"/>
          <w:szCs w:val="28"/>
        </w:rPr>
        <w:t>S і R</w:t>
      </w:r>
      <w:r>
        <w:rPr>
          <w:rFonts w:ascii="Symbol" w:eastAsia="Symbol" w:hAnsi="Symbol" w:cs="Symbol"/>
          <w:sz w:val="28"/>
          <w:szCs w:val="28"/>
        </w:rPr>
        <w:t></w:t>
      </w:r>
      <w:r>
        <w:rPr>
          <w:rFonts w:eastAsia="Symbol" w:cs="Symbol"/>
          <w:sz w:val="28"/>
          <w:szCs w:val="28"/>
        </w:rPr>
        <w:t>S.</w:t>
      </w:r>
    </w:p>
    <w:p w:rsidR="006618D6" w:rsidRDefault="00A47596">
      <w:pPr>
        <w:shd w:val="clear" w:color="auto" w:fill="FFFFFF"/>
        <w:ind w:firstLine="709"/>
        <w:jc w:val="both"/>
      </w:pPr>
      <w:r>
        <w:rPr>
          <w:rFonts w:eastAsia="Symbol" w:cs="Symbol"/>
          <w:sz w:val="28"/>
          <w:szCs w:val="28"/>
        </w:rPr>
        <w:t xml:space="preserve">4. Множиною </w:t>
      </w:r>
      <w:r>
        <w:rPr>
          <w:rFonts w:eastAsia="Symbol" w:cs="Symbol"/>
          <w:b/>
          <w:bCs/>
          <w:i/>
          <w:iCs/>
          <w:sz w:val="28"/>
          <w:szCs w:val="28"/>
        </w:rPr>
        <w:t>мікрооперацій</w:t>
      </w:r>
      <w:r>
        <w:rPr>
          <w:rFonts w:eastAsia="Symbol" w:cs="Symbol"/>
          <w:sz w:val="28"/>
          <w:szCs w:val="28"/>
        </w:rPr>
        <w:t xml:space="preserve"> </w:t>
      </w:r>
      <w:r>
        <w:rPr>
          <w:rFonts w:eastAsia="Symbol" w:cs="Symbol"/>
          <w:i/>
          <w:iCs/>
          <w:sz w:val="28"/>
          <w:szCs w:val="28"/>
        </w:rPr>
        <w:t xml:space="preserve">Y </w:t>
      </w:r>
      <w:r>
        <w:rPr>
          <w:rFonts w:eastAsia="Symbol" w:cs="Symbol"/>
          <w:sz w:val="28"/>
          <w:szCs w:val="28"/>
        </w:rPr>
        <w:t>= {y</w:t>
      </w:r>
      <w:r>
        <w:rPr>
          <w:rFonts w:eastAsia="Symbol" w:cs="Symbol"/>
          <w:sz w:val="28"/>
          <w:szCs w:val="28"/>
          <w:vertAlign w:val="subscript"/>
        </w:rPr>
        <w:t>1</w:t>
      </w:r>
      <w:r>
        <w:rPr>
          <w:rFonts w:eastAsia="Symbol" w:cs="Symbol"/>
          <w:sz w:val="28"/>
          <w:szCs w:val="28"/>
        </w:rPr>
        <w:t xml:space="preserve">, ..., </w:t>
      </w:r>
      <w:r>
        <w:rPr>
          <w:rFonts w:eastAsia="Symbol" w:cs="Symbol"/>
          <w:i/>
          <w:iCs/>
          <w:sz w:val="28"/>
          <w:szCs w:val="28"/>
        </w:rPr>
        <w:t>у</w:t>
      </w:r>
      <w:r>
        <w:rPr>
          <w:rFonts w:eastAsia="Symbol" w:cs="Symbol"/>
          <w:sz w:val="28"/>
          <w:szCs w:val="28"/>
          <w:vertAlign w:val="subscript"/>
          <w:lang w:val="en-US"/>
        </w:rPr>
        <w:t>M</w:t>
      </w:r>
      <w:r>
        <w:rPr>
          <w:rFonts w:eastAsia="Symbol" w:cs="Symbol"/>
          <w:iCs/>
          <w:sz w:val="28"/>
          <w:szCs w:val="28"/>
        </w:rPr>
        <w:t>}</w:t>
      </w:r>
      <w:r>
        <w:rPr>
          <w:rFonts w:eastAsia="Symbol" w:cs="Symbol"/>
          <w:i/>
          <w:iCs/>
          <w:sz w:val="28"/>
          <w:szCs w:val="28"/>
        </w:rPr>
        <w:t xml:space="preserve">, </w:t>
      </w:r>
      <w:r>
        <w:rPr>
          <w:rFonts w:eastAsia="Symbol" w:cs="Symbol"/>
          <w:iCs/>
          <w:sz w:val="28"/>
          <w:szCs w:val="28"/>
        </w:rPr>
        <w:t xml:space="preserve">що </w:t>
      </w:r>
      <w:r>
        <w:rPr>
          <w:rFonts w:eastAsia="Symbol" w:cs="Symbol"/>
          <w:sz w:val="28"/>
          <w:szCs w:val="28"/>
        </w:rPr>
        <w:t xml:space="preserve">реалізують перетворення </w:t>
      </w:r>
      <w:r>
        <w:rPr>
          <w:rFonts w:eastAsia="Symbol" w:cs="Symbol"/>
          <w:sz w:val="28"/>
          <w:szCs w:val="28"/>
          <w:lang w:val="en-US"/>
        </w:rPr>
        <w:t>S</w:t>
      </w:r>
      <w:r>
        <w:rPr>
          <w:rFonts w:eastAsia="Symbol" w:cs="Symbol"/>
          <w:sz w:val="28"/>
          <w:szCs w:val="28"/>
        </w:rPr>
        <w:t>=</w:t>
      </w:r>
      <w:r>
        <w:rPr>
          <w:rFonts w:ascii="Symbol" w:eastAsia="Symbol" w:hAnsi="Symbol" w:cs="Symbol"/>
          <w:sz w:val="28"/>
          <w:szCs w:val="28"/>
        </w:rPr>
        <w:t></w:t>
      </w:r>
      <w:r>
        <w:rPr>
          <w:rFonts w:eastAsia="Symbol" w:cs="Symbol"/>
          <w:sz w:val="28"/>
          <w:szCs w:val="28"/>
          <w:vertAlign w:val="subscript"/>
          <w:lang w:val="en-US"/>
        </w:rPr>
        <w:t>m</w:t>
      </w:r>
      <w:r>
        <w:rPr>
          <w:rFonts w:eastAsia="Symbol" w:cs="Symbol"/>
          <w:iCs/>
          <w:sz w:val="28"/>
          <w:szCs w:val="28"/>
        </w:rPr>
        <w:t>(S)</w:t>
      </w:r>
      <w:r>
        <w:rPr>
          <w:rFonts w:eastAsia="Symbol" w:cs="Symbol"/>
          <w:i/>
          <w:iCs/>
          <w:sz w:val="28"/>
          <w:szCs w:val="28"/>
        </w:rPr>
        <w:t xml:space="preserve"> </w:t>
      </w:r>
      <w:r>
        <w:rPr>
          <w:rFonts w:eastAsia="Symbol" w:cs="Symbol"/>
          <w:sz w:val="28"/>
          <w:szCs w:val="28"/>
        </w:rPr>
        <w:t xml:space="preserve">над словами інформації, де  </w:t>
      </w:r>
      <w:r>
        <w:rPr>
          <w:rFonts w:ascii="Symbol" w:eastAsia="Symbol" w:hAnsi="Symbol" w:cs="Symbol"/>
          <w:sz w:val="28"/>
          <w:szCs w:val="28"/>
        </w:rPr>
        <w:t></w:t>
      </w:r>
      <w:r>
        <w:rPr>
          <w:rFonts w:eastAsia="Symbol" w:cs="Symbol"/>
          <w:sz w:val="28"/>
          <w:szCs w:val="28"/>
          <w:vertAlign w:val="subscript"/>
          <w:lang w:val="en-US"/>
        </w:rPr>
        <w:t>m</w:t>
      </w:r>
      <w:r>
        <w:rPr>
          <w:rFonts w:eastAsia="Symbol" w:cs="Symbol"/>
          <w:sz w:val="28"/>
          <w:szCs w:val="28"/>
        </w:rPr>
        <w:t xml:space="preserve"> - обчислювана функція.</w:t>
      </w:r>
    </w:p>
    <w:p w:rsidR="006618D6" w:rsidRDefault="00A47596">
      <w:pPr>
        <w:shd w:val="clear" w:color="auto" w:fill="FFFFFF"/>
        <w:ind w:firstLine="709"/>
        <w:jc w:val="both"/>
      </w:pPr>
      <w:r>
        <w:rPr>
          <w:rFonts w:eastAsia="Symbol" w:cs="Symbol"/>
          <w:sz w:val="28"/>
          <w:szCs w:val="28"/>
        </w:rPr>
        <w:t xml:space="preserve">5. Множиною </w:t>
      </w:r>
      <w:r>
        <w:rPr>
          <w:rFonts w:eastAsia="Symbol" w:cs="Symbol"/>
          <w:b/>
          <w:bCs/>
          <w:i/>
          <w:iCs/>
          <w:sz w:val="28"/>
          <w:szCs w:val="28"/>
        </w:rPr>
        <w:t>логічних умов</w:t>
      </w:r>
      <w:r>
        <w:rPr>
          <w:rFonts w:eastAsia="Symbol" w:cs="Symbol"/>
          <w:sz w:val="28"/>
          <w:szCs w:val="28"/>
        </w:rPr>
        <w:t xml:space="preserve"> X</w:t>
      </w:r>
      <w:r>
        <w:rPr>
          <w:rFonts w:eastAsia="Symbol" w:cs="Symbol"/>
          <w:i/>
          <w:iCs/>
          <w:sz w:val="28"/>
          <w:szCs w:val="28"/>
        </w:rPr>
        <w:t xml:space="preserve"> </w:t>
      </w:r>
      <w:r>
        <w:rPr>
          <w:rFonts w:eastAsia="Symbol" w:cs="Symbol"/>
          <w:iCs/>
          <w:sz w:val="28"/>
          <w:szCs w:val="28"/>
        </w:rPr>
        <w:t xml:space="preserve">= </w:t>
      </w:r>
      <w:r>
        <w:rPr>
          <w:rFonts w:eastAsia="Symbol" w:cs="Symbol"/>
          <w:sz w:val="28"/>
          <w:szCs w:val="28"/>
        </w:rPr>
        <w:t>{x</w:t>
      </w:r>
      <w:r>
        <w:rPr>
          <w:rFonts w:eastAsia="Symbol" w:cs="Symbol"/>
          <w:sz w:val="28"/>
          <w:szCs w:val="28"/>
          <w:vertAlign w:val="subscript"/>
        </w:rPr>
        <w:t>1</w:t>
      </w:r>
      <w:r>
        <w:rPr>
          <w:rFonts w:eastAsia="Symbol" w:cs="Symbol"/>
          <w:sz w:val="28"/>
          <w:szCs w:val="28"/>
        </w:rPr>
        <w:t>,</w:t>
      </w:r>
      <w:r>
        <w:rPr>
          <w:rFonts w:eastAsia="Symbol" w:cs="Symbol"/>
          <w:i/>
          <w:iCs/>
          <w:sz w:val="28"/>
          <w:szCs w:val="28"/>
        </w:rPr>
        <w:t>...,</w:t>
      </w:r>
      <w:r>
        <w:rPr>
          <w:rFonts w:eastAsia="Symbol" w:cs="Symbol"/>
          <w:sz w:val="28"/>
          <w:szCs w:val="28"/>
        </w:rPr>
        <w:t xml:space="preserve"> х</w:t>
      </w:r>
      <w:r>
        <w:rPr>
          <w:rFonts w:eastAsia="Symbol" w:cs="Symbol"/>
          <w:sz w:val="28"/>
          <w:szCs w:val="28"/>
          <w:vertAlign w:val="subscript"/>
          <w:lang w:val="en-US"/>
        </w:rPr>
        <w:t>L</w:t>
      </w:r>
      <w:r>
        <w:rPr>
          <w:rFonts w:eastAsia="Symbol" w:cs="Symbol"/>
          <w:sz w:val="28"/>
          <w:szCs w:val="28"/>
        </w:rPr>
        <w:t xml:space="preserve">}, де </w:t>
      </w:r>
      <w:r>
        <w:rPr>
          <w:rFonts w:eastAsia="Symbol" w:cs="Symbol"/>
          <w:sz w:val="28"/>
          <w:szCs w:val="28"/>
          <w:lang w:val="en-US"/>
        </w:rPr>
        <w:t>x</w:t>
      </w:r>
      <w:r>
        <w:rPr>
          <w:rFonts w:eastAsia="Symbol" w:cs="Symbol"/>
          <w:sz w:val="28"/>
          <w:szCs w:val="28"/>
          <w:vertAlign w:val="subscript"/>
          <w:lang w:val="en-US"/>
        </w:rPr>
        <w:t>i</w:t>
      </w:r>
      <w:r>
        <w:rPr>
          <w:rFonts w:eastAsia="Symbol" w:cs="Symbol"/>
          <w:sz w:val="28"/>
          <w:szCs w:val="28"/>
        </w:rPr>
        <w:t xml:space="preserve"> </w:t>
      </w:r>
      <w:r>
        <w:rPr>
          <w:rFonts w:eastAsia="Symbol" w:cs="Symbol"/>
          <w:i/>
          <w:iCs/>
          <w:sz w:val="28"/>
          <w:szCs w:val="28"/>
        </w:rPr>
        <w:t xml:space="preserve">= </w:t>
      </w:r>
      <w:r>
        <w:rPr>
          <w:rFonts w:ascii="Symbol" w:eastAsia="Symbol" w:hAnsi="Symbol" w:cs="Symbol"/>
          <w:iCs/>
          <w:sz w:val="28"/>
          <w:szCs w:val="28"/>
        </w:rPr>
        <w:t></w:t>
      </w:r>
      <w:r>
        <w:rPr>
          <w:rFonts w:eastAsia="Symbol" w:cs="Symbol"/>
          <w:iCs/>
          <w:sz w:val="28"/>
          <w:szCs w:val="28"/>
          <w:vertAlign w:val="subscript"/>
          <w:lang w:val="en-US"/>
        </w:rPr>
        <w:t>i</w:t>
      </w:r>
      <w:r>
        <w:rPr>
          <w:rFonts w:eastAsia="Symbol" w:cs="Symbol"/>
          <w:iCs/>
          <w:sz w:val="28"/>
          <w:szCs w:val="28"/>
        </w:rPr>
        <w:t>(S)</w:t>
      </w:r>
      <w:r>
        <w:rPr>
          <w:rFonts w:eastAsia="Symbol" w:cs="Symbol"/>
          <w:i/>
          <w:iCs/>
          <w:sz w:val="28"/>
          <w:szCs w:val="28"/>
        </w:rPr>
        <w:t xml:space="preserve"> </w:t>
      </w:r>
      <w:r>
        <w:rPr>
          <w:rFonts w:eastAsia="Symbol" w:cs="Symbol"/>
          <w:sz w:val="28"/>
          <w:szCs w:val="28"/>
        </w:rPr>
        <w:t xml:space="preserve">і </w:t>
      </w:r>
      <w:r>
        <w:rPr>
          <w:rFonts w:ascii="Symbol" w:eastAsia="Symbol" w:hAnsi="Symbol" w:cs="Symbol"/>
          <w:iCs/>
          <w:sz w:val="28"/>
          <w:szCs w:val="28"/>
        </w:rPr>
        <w:t></w:t>
      </w:r>
      <w:r>
        <w:rPr>
          <w:rFonts w:eastAsia="Symbol" w:cs="Symbol"/>
          <w:iCs/>
          <w:sz w:val="28"/>
          <w:szCs w:val="28"/>
          <w:vertAlign w:val="subscript"/>
          <w:lang w:val="en-US"/>
        </w:rPr>
        <w:t>i</w:t>
      </w:r>
      <w:r>
        <w:rPr>
          <w:rFonts w:eastAsia="Symbol" w:cs="Symbol"/>
          <w:sz w:val="28"/>
          <w:szCs w:val="28"/>
        </w:rPr>
        <w:t xml:space="preserve"> </w:t>
      </w:r>
      <w:r>
        <w:rPr>
          <w:rFonts w:eastAsia="Symbol" w:cs="Symbol"/>
          <w:i/>
          <w:iCs/>
          <w:sz w:val="28"/>
          <w:szCs w:val="28"/>
        </w:rPr>
        <w:t>-</w:t>
      </w:r>
      <w:r>
        <w:rPr>
          <w:rFonts w:eastAsia="Symbol" w:cs="Symbol"/>
          <w:sz w:val="28"/>
          <w:szCs w:val="28"/>
        </w:rPr>
        <w:t xml:space="preserve"> булева функція.</w:t>
      </w:r>
    </w:p>
    <w:p w:rsidR="006618D6" w:rsidRDefault="00A47596">
      <w:pPr>
        <w:shd w:val="clear" w:color="auto" w:fill="FFFFFF"/>
        <w:ind w:firstLine="709"/>
        <w:jc w:val="both"/>
      </w:pPr>
      <w:r>
        <w:rPr>
          <w:rFonts w:eastAsia="Symbol" w:cs="Symbol"/>
          <w:sz w:val="28"/>
          <w:szCs w:val="28"/>
        </w:rPr>
        <w:t xml:space="preserve">Таким чином, </w:t>
      </w:r>
      <w:r>
        <w:rPr>
          <w:rFonts w:eastAsia="Symbol" w:cs="Symbol"/>
          <w:b/>
          <w:bCs/>
          <w:i/>
          <w:iCs/>
          <w:sz w:val="28"/>
          <w:szCs w:val="28"/>
        </w:rPr>
        <w:t>функція операційного автомата задана, якщо визначені множини</w:t>
      </w:r>
      <w:r>
        <w:rPr>
          <w:rFonts w:eastAsia="Symbol" w:cs="Symbol"/>
          <w:sz w:val="28"/>
          <w:szCs w:val="28"/>
        </w:rPr>
        <w:t xml:space="preserve"> D, </w:t>
      </w:r>
      <w:r>
        <w:rPr>
          <w:rFonts w:eastAsia="Symbol" w:cs="Symbol"/>
          <w:iCs/>
          <w:sz w:val="28"/>
          <w:szCs w:val="28"/>
        </w:rPr>
        <w:t>R, S, Y, X</w:t>
      </w:r>
      <w:r>
        <w:rPr>
          <w:rFonts w:eastAsia="Symbol" w:cs="Symbol"/>
          <w:i/>
          <w:iCs/>
          <w:sz w:val="28"/>
          <w:szCs w:val="28"/>
        </w:rPr>
        <w:t xml:space="preserve">. </w:t>
      </w:r>
    </w:p>
    <w:p w:rsidR="006618D6" w:rsidRDefault="00A47596">
      <w:pPr>
        <w:shd w:val="clear" w:color="auto" w:fill="FFFFFF"/>
        <w:ind w:firstLine="709"/>
        <w:jc w:val="both"/>
      </w:pPr>
      <w:r>
        <w:rPr>
          <w:rFonts w:eastAsia="Symbol" w:cs="Symbol"/>
          <w:sz w:val="28"/>
          <w:szCs w:val="28"/>
        </w:rPr>
        <w:t xml:space="preserve">Помітимо, що </w:t>
      </w:r>
      <w:r>
        <w:rPr>
          <w:rFonts w:eastAsia="Symbol" w:cs="Symbol"/>
          <w:b/>
          <w:bCs/>
          <w:i/>
          <w:iCs/>
          <w:sz w:val="28"/>
          <w:szCs w:val="28"/>
        </w:rPr>
        <w:t>час не є аргументом функції операційного автомату</w:t>
      </w:r>
      <w:r>
        <w:rPr>
          <w:rFonts w:eastAsia="Symbol" w:cs="Symbol"/>
          <w:sz w:val="28"/>
          <w:szCs w:val="28"/>
        </w:rPr>
        <w:t>. Функція встановлює список дій - мікрооперацій і логічних умов, - які може виконувати автомат, але ніяк не визначає порядок проходження цих дій у часі. Інакше кажучи, функція операційного автомата характеризує засоби, що можуть бути використані для обчислень, але не сам обчислювальний процес. Порядок виконання дій у часі визначається у формі функцій керуючого автомата.</w:t>
      </w:r>
    </w:p>
    <w:p w:rsidR="006618D6" w:rsidRDefault="00A47596">
      <w:pPr>
        <w:shd w:val="clear" w:color="auto" w:fill="FFFFFF"/>
        <w:ind w:firstLine="709"/>
        <w:jc w:val="both"/>
      </w:pPr>
      <w:r>
        <w:rPr>
          <w:rFonts w:eastAsia="Symbol" w:cs="Symbol"/>
          <w:b/>
          <w:bCs/>
          <w:i/>
          <w:iCs/>
          <w:sz w:val="28"/>
          <w:szCs w:val="28"/>
        </w:rPr>
        <w:t>Функція керуючого автомату</w:t>
      </w:r>
      <w:r>
        <w:rPr>
          <w:rFonts w:eastAsia="Symbol" w:cs="Symbol"/>
          <w:i/>
          <w:iCs/>
          <w:sz w:val="28"/>
          <w:szCs w:val="28"/>
        </w:rPr>
        <w:t xml:space="preserve"> </w:t>
      </w:r>
      <w:r>
        <w:rPr>
          <w:rFonts w:eastAsia="Symbol" w:cs="Symbol"/>
          <w:sz w:val="28"/>
          <w:szCs w:val="28"/>
        </w:rPr>
        <w:t>- це операторна схема алгоритму (мікропрограми), функціональними операторами якої є символи y</w:t>
      </w:r>
      <w:r>
        <w:rPr>
          <w:rFonts w:eastAsia="Symbol" w:cs="Symbol"/>
          <w:sz w:val="28"/>
          <w:szCs w:val="28"/>
          <w:vertAlign w:val="subscript"/>
        </w:rPr>
        <w:t>1</w:t>
      </w:r>
      <w:r>
        <w:rPr>
          <w:rFonts w:eastAsia="Symbol" w:cs="Symbol"/>
          <w:sz w:val="28"/>
          <w:szCs w:val="28"/>
        </w:rPr>
        <w:t xml:space="preserve">, ..., </w:t>
      </w:r>
      <w:r>
        <w:rPr>
          <w:rFonts w:eastAsia="Symbol" w:cs="Symbol"/>
          <w:i/>
          <w:iCs/>
          <w:sz w:val="28"/>
          <w:szCs w:val="28"/>
        </w:rPr>
        <w:t>у</w:t>
      </w:r>
      <w:r>
        <w:rPr>
          <w:rFonts w:eastAsia="Symbol" w:cs="Symbol"/>
          <w:sz w:val="28"/>
          <w:szCs w:val="28"/>
          <w:vertAlign w:val="subscript"/>
          <w:lang w:val="en-US"/>
        </w:rPr>
        <w:t>M</w:t>
      </w:r>
      <w:r>
        <w:rPr>
          <w:rFonts w:eastAsia="Symbol" w:cs="Symbol"/>
          <w:i/>
          <w:iCs/>
          <w:sz w:val="28"/>
          <w:szCs w:val="28"/>
        </w:rPr>
        <w:t xml:space="preserve">, </w:t>
      </w:r>
      <w:r>
        <w:rPr>
          <w:rFonts w:eastAsia="Symbol" w:cs="Symbol"/>
          <w:iCs/>
          <w:sz w:val="28"/>
          <w:szCs w:val="28"/>
        </w:rPr>
        <w:t>що</w:t>
      </w:r>
      <w:r>
        <w:rPr>
          <w:rFonts w:eastAsia="Symbol" w:cs="Symbol"/>
          <w:i/>
          <w:iCs/>
          <w:sz w:val="28"/>
          <w:szCs w:val="28"/>
        </w:rPr>
        <w:t xml:space="preserve"> </w:t>
      </w:r>
      <w:r>
        <w:rPr>
          <w:rFonts w:eastAsia="Symbol" w:cs="Symbol"/>
          <w:sz w:val="28"/>
          <w:szCs w:val="28"/>
        </w:rPr>
        <w:t>ототожнюються з мікроопераціями, а в якості логічних умов (предикатів) використовуються булеві змінні x</w:t>
      </w:r>
      <w:r>
        <w:rPr>
          <w:rFonts w:eastAsia="Symbol" w:cs="Symbol"/>
          <w:sz w:val="28"/>
          <w:szCs w:val="28"/>
          <w:vertAlign w:val="subscript"/>
        </w:rPr>
        <w:t>1</w:t>
      </w:r>
      <w:r>
        <w:rPr>
          <w:rFonts w:eastAsia="Symbol" w:cs="Symbol"/>
          <w:sz w:val="28"/>
          <w:szCs w:val="28"/>
        </w:rPr>
        <w:t>,</w:t>
      </w:r>
      <w:r>
        <w:rPr>
          <w:rFonts w:eastAsia="Symbol" w:cs="Symbol"/>
          <w:i/>
          <w:iCs/>
          <w:sz w:val="28"/>
          <w:szCs w:val="28"/>
        </w:rPr>
        <w:t>...,</w:t>
      </w:r>
      <w:r>
        <w:rPr>
          <w:rFonts w:eastAsia="Symbol" w:cs="Symbol"/>
          <w:sz w:val="28"/>
          <w:szCs w:val="28"/>
        </w:rPr>
        <w:t xml:space="preserve"> х</w:t>
      </w:r>
      <w:r>
        <w:rPr>
          <w:rFonts w:eastAsia="Symbol" w:cs="Symbol"/>
          <w:sz w:val="28"/>
          <w:szCs w:val="28"/>
          <w:vertAlign w:val="subscript"/>
          <w:lang w:val="en-US"/>
        </w:rPr>
        <w:t>L</w:t>
      </w:r>
      <w:r>
        <w:rPr>
          <w:rFonts w:eastAsia="Symbol" w:cs="Symbol"/>
          <w:i/>
          <w:iCs/>
          <w:smallCaps/>
          <w:sz w:val="28"/>
          <w:szCs w:val="28"/>
        </w:rPr>
        <w:t xml:space="preserve">. </w:t>
      </w:r>
    </w:p>
    <w:p w:rsidR="006618D6" w:rsidRDefault="00A47596">
      <w:pPr>
        <w:shd w:val="clear" w:color="auto" w:fill="FFFFFF"/>
        <w:ind w:firstLine="709"/>
        <w:jc w:val="both"/>
      </w:pPr>
      <w:r>
        <w:rPr>
          <w:rFonts w:eastAsia="Symbol" w:cs="Symbol"/>
          <w:b/>
          <w:bCs/>
          <w:i/>
          <w:iCs/>
          <w:sz w:val="28"/>
          <w:szCs w:val="28"/>
        </w:rPr>
        <w:t>Операторна схема алгоритму</w:t>
      </w:r>
      <w:r>
        <w:rPr>
          <w:rFonts w:eastAsia="Symbol" w:cs="Symbol"/>
          <w:sz w:val="28"/>
          <w:szCs w:val="28"/>
        </w:rPr>
        <w:t xml:space="preserve"> найбільш часто представляється у вигляді </w:t>
      </w:r>
      <w:r>
        <w:rPr>
          <w:rFonts w:eastAsia="Symbol" w:cs="Symbol"/>
          <w:b/>
          <w:bCs/>
          <w:i/>
          <w:iCs/>
          <w:sz w:val="28"/>
          <w:szCs w:val="28"/>
        </w:rPr>
        <w:t>граф-схеми алгоритму</w:t>
      </w:r>
      <w:r>
        <w:rPr>
          <w:rFonts w:eastAsia="Symbol" w:cs="Symbol"/>
          <w:sz w:val="28"/>
          <w:szCs w:val="28"/>
        </w:rPr>
        <w:t xml:space="preserve"> чи </w:t>
      </w:r>
      <w:r>
        <w:rPr>
          <w:rFonts w:eastAsia="Symbol" w:cs="Symbol"/>
          <w:b/>
          <w:bCs/>
          <w:i/>
          <w:iCs/>
          <w:sz w:val="28"/>
          <w:szCs w:val="28"/>
        </w:rPr>
        <w:t>логічної схеми алгоритму</w:t>
      </w:r>
      <w:r>
        <w:rPr>
          <w:rFonts w:eastAsia="Symbol" w:cs="Symbol"/>
          <w:sz w:val="28"/>
          <w:szCs w:val="28"/>
        </w:rPr>
        <w:t>. Кожна з цих форм визначає обчислювальний процес у послідовному аспекті - установлює порядок перевірки логічних умов x</w:t>
      </w:r>
      <w:r>
        <w:rPr>
          <w:rFonts w:eastAsia="Symbol" w:cs="Symbol"/>
          <w:sz w:val="28"/>
          <w:szCs w:val="28"/>
          <w:vertAlign w:val="subscript"/>
        </w:rPr>
        <w:t>1</w:t>
      </w:r>
      <w:r>
        <w:rPr>
          <w:rFonts w:eastAsia="Symbol" w:cs="Symbol"/>
          <w:sz w:val="28"/>
          <w:szCs w:val="28"/>
        </w:rPr>
        <w:t>,</w:t>
      </w:r>
      <w:r>
        <w:rPr>
          <w:rFonts w:eastAsia="Symbol" w:cs="Symbol"/>
          <w:i/>
          <w:iCs/>
          <w:sz w:val="28"/>
          <w:szCs w:val="28"/>
        </w:rPr>
        <w:t>...,x</w:t>
      </w:r>
      <w:r>
        <w:rPr>
          <w:rFonts w:eastAsia="Symbol" w:cs="Symbol"/>
          <w:sz w:val="28"/>
          <w:szCs w:val="28"/>
          <w:vertAlign w:val="subscript"/>
          <w:lang w:val="en-US"/>
        </w:rPr>
        <w:t>L</w:t>
      </w:r>
      <w:r>
        <w:rPr>
          <w:rFonts w:eastAsia="Symbol" w:cs="Symbol"/>
          <w:i/>
          <w:iCs/>
          <w:sz w:val="28"/>
          <w:szCs w:val="28"/>
          <w:vertAlign w:val="subscript"/>
        </w:rPr>
        <w:t xml:space="preserve"> </w:t>
      </w:r>
      <w:r>
        <w:rPr>
          <w:rFonts w:eastAsia="Symbol" w:cs="Symbol"/>
          <w:sz w:val="28"/>
          <w:szCs w:val="28"/>
        </w:rPr>
        <w:t>і порядок виконання мікрооперацій y</w:t>
      </w:r>
      <w:r>
        <w:rPr>
          <w:rFonts w:eastAsia="Symbol" w:cs="Symbol"/>
          <w:sz w:val="28"/>
          <w:szCs w:val="28"/>
          <w:vertAlign w:val="subscript"/>
        </w:rPr>
        <w:t>1</w:t>
      </w:r>
      <w:r>
        <w:rPr>
          <w:rFonts w:eastAsia="Symbol" w:cs="Symbol"/>
          <w:sz w:val="28"/>
          <w:szCs w:val="28"/>
        </w:rPr>
        <w:t>,</w:t>
      </w:r>
      <w:r>
        <w:rPr>
          <w:rFonts w:eastAsia="Symbol" w:cs="Symbol"/>
          <w:i/>
          <w:iCs/>
          <w:sz w:val="28"/>
          <w:szCs w:val="28"/>
        </w:rPr>
        <w:t xml:space="preserve"> ...</w:t>
      </w:r>
      <w:r>
        <w:rPr>
          <w:rFonts w:eastAsia="Symbol" w:cs="Symbol"/>
          <w:sz w:val="28"/>
          <w:szCs w:val="28"/>
        </w:rPr>
        <w:t xml:space="preserve">, </w:t>
      </w:r>
      <w:r>
        <w:rPr>
          <w:rFonts w:eastAsia="Symbol" w:cs="Symbol"/>
          <w:i/>
          <w:iCs/>
          <w:sz w:val="28"/>
          <w:szCs w:val="28"/>
        </w:rPr>
        <w:t>у</w:t>
      </w:r>
      <w:r>
        <w:rPr>
          <w:rFonts w:eastAsia="Symbol" w:cs="Symbol"/>
          <w:sz w:val="28"/>
          <w:szCs w:val="28"/>
          <w:vertAlign w:val="subscript"/>
          <w:lang w:val="en-US"/>
        </w:rPr>
        <w:t>M</w:t>
      </w:r>
      <w:r>
        <w:rPr>
          <w:rFonts w:eastAsia="Symbol" w:cs="Symbol"/>
          <w:i/>
          <w:iCs/>
          <w:sz w:val="28"/>
          <w:szCs w:val="28"/>
        </w:rPr>
        <w:t>.</w:t>
      </w:r>
      <w:r>
        <w:rPr>
          <w:rFonts w:eastAsia="Symbol" w:cs="Symbol"/>
          <w:sz w:val="28"/>
          <w:szCs w:val="28"/>
        </w:rPr>
        <w:t xml:space="preserve"> </w:t>
      </w:r>
    </w:p>
    <w:p w:rsidR="006618D6" w:rsidRDefault="006618D6">
      <w:pPr>
        <w:shd w:val="clear" w:color="auto" w:fill="FFFFFF"/>
        <w:ind w:firstLine="709"/>
        <w:jc w:val="both"/>
        <w:rPr>
          <w:rFonts w:eastAsia="Symbol" w:cs="Symbol"/>
          <w:i/>
          <w:sz w:val="28"/>
          <w:szCs w:val="28"/>
        </w:rPr>
      </w:pPr>
    </w:p>
    <w:p w:rsidR="006618D6" w:rsidRDefault="006618D6">
      <w:pPr>
        <w:shd w:val="clear" w:color="auto" w:fill="FFFFFF"/>
        <w:ind w:firstLine="709"/>
        <w:jc w:val="both"/>
        <w:rPr>
          <w:rFonts w:eastAsia="Symbol" w:cs="Symbol"/>
          <w:i/>
          <w:sz w:val="28"/>
          <w:szCs w:val="28"/>
        </w:rPr>
      </w:pPr>
    </w:p>
    <w:p w:rsidR="006618D6" w:rsidRDefault="00A47596">
      <w:pPr>
        <w:shd w:val="clear" w:color="auto" w:fill="FFFFFF"/>
        <w:ind w:firstLine="709"/>
        <w:jc w:val="both"/>
        <w:rPr>
          <w:rFonts w:eastAsia="Symbol" w:cs="Symbol"/>
          <w:b/>
          <w:bCs/>
          <w:sz w:val="28"/>
          <w:szCs w:val="28"/>
        </w:rPr>
      </w:pPr>
      <w:r>
        <w:rPr>
          <w:rFonts w:eastAsia="Symbol" w:cs="Symbol"/>
          <w:b/>
          <w:bCs/>
          <w:sz w:val="28"/>
          <w:szCs w:val="28"/>
        </w:rPr>
        <w:t>Тема: ВПЛИВ СИСТЕМ МІКРООПЕРАЦІЙ І ЛОГІЧНИХ УМОВ НА ХАРАКТЕРИСТИКИ ОПЕРАЦІЙНИХ ПРИСТРОЇВ</w:t>
      </w:r>
    </w:p>
    <w:p w:rsidR="006618D6" w:rsidRDefault="006618D6">
      <w:pPr>
        <w:shd w:val="clear" w:color="auto" w:fill="FFFFFF"/>
        <w:ind w:firstLine="709"/>
        <w:jc w:val="both"/>
        <w:rPr>
          <w:rFonts w:eastAsia="Symbol" w:cs="Symbol"/>
          <w:sz w:val="28"/>
          <w:szCs w:val="28"/>
        </w:rPr>
      </w:pPr>
    </w:p>
    <w:p w:rsidR="006618D6" w:rsidRDefault="00A47596">
      <w:pPr>
        <w:shd w:val="clear" w:color="auto" w:fill="FFFFFF"/>
        <w:ind w:firstLine="709"/>
        <w:jc w:val="both"/>
        <w:rPr>
          <w:rFonts w:eastAsia="Symbol" w:cs="Symbol"/>
        </w:rPr>
      </w:pPr>
      <w:r>
        <w:rPr>
          <w:rFonts w:eastAsia="Symbol" w:cs="Symbol"/>
          <w:b/>
          <w:sz w:val="28"/>
          <w:szCs w:val="28"/>
        </w:rPr>
        <w:t>Основними характеристиками операційних пристроїв</w:t>
      </w:r>
      <w:r>
        <w:rPr>
          <w:rFonts w:eastAsia="Symbol" w:cs="Symbol"/>
          <w:sz w:val="28"/>
          <w:szCs w:val="28"/>
        </w:rPr>
        <w:t xml:space="preserve"> є швидкодія і витрати устаткування. </w:t>
      </w:r>
      <w:r>
        <w:rPr>
          <w:rFonts w:eastAsia="Symbol" w:cs="Symbol"/>
          <w:i/>
          <w:iCs/>
          <w:sz w:val="28"/>
          <w:szCs w:val="28"/>
        </w:rPr>
        <w:t xml:space="preserve">Швидкодія </w:t>
      </w:r>
      <w:r>
        <w:rPr>
          <w:rFonts w:eastAsia="Symbol" w:cs="Symbol"/>
          <w:sz w:val="28"/>
          <w:szCs w:val="28"/>
        </w:rPr>
        <w:t xml:space="preserve">операційного </w:t>
      </w:r>
      <w:r>
        <w:rPr>
          <w:rFonts w:eastAsia="Symbol" w:cs="Symbol"/>
          <w:i/>
          <w:iCs/>
          <w:sz w:val="28"/>
          <w:szCs w:val="28"/>
        </w:rPr>
        <w:t xml:space="preserve">пристрою </w:t>
      </w:r>
      <w:r>
        <w:rPr>
          <w:rFonts w:eastAsia="Symbol" w:cs="Symbol"/>
          <w:sz w:val="28"/>
          <w:szCs w:val="28"/>
        </w:rPr>
        <w:t>визначається середнім часом виконання операцій</w:t>
      </w:r>
    </w:p>
    <w:p w:rsidR="006618D6" w:rsidRDefault="00A47596">
      <w:pPr>
        <w:shd w:val="clear" w:color="auto" w:fill="FFFFFF"/>
        <w:ind w:firstLine="709"/>
        <w:jc w:val="both"/>
        <w:rPr>
          <w:rFonts w:eastAsia="Symbol" w:cs="Symbol"/>
          <w:sz w:val="28"/>
          <w:szCs w:val="28"/>
        </w:rPr>
      </w:pPr>
      <m:oMathPara>
        <m:oMath>
          <m:r>
            <w:rPr>
              <w:rFonts w:ascii="Cambria Math" w:hAnsi="Cambria Math"/>
            </w:rPr>
            <m:t>ϑ=</m:t>
          </m:r>
          <m:nary>
            <m:naryPr>
              <m:chr m:val="∑"/>
              <m:ctrlPr>
                <w:rPr>
                  <w:rFonts w:ascii="Cambria Math" w:hAnsi="Cambria Math"/>
                </w:rPr>
              </m:ctrlPr>
            </m:naryPr>
            <m:sub>
              <m:r>
                <w:rPr>
                  <w:rFonts w:ascii="Cambria Math" w:hAnsi="Cambria Math"/>
                </w:rPr>
                <m:t>g=1</m:t>
              </m:r>
            </m:sub>
            <m:sup>
              <m:r>
                <w:rPr>
                  <w:rFonts w:ascii="Cambria Math" w:hAnsi="Cambria Math"/>
                </w:rPr>
                <m:t>G</m:t>
              </m:r>
            </m:sup>
            <m:e>
              <m:sSub>
                <m:sSubPr>
                  <m:ctrlPr>
                    <w:rPr>
                      <w:rFonts w:ascii="Cambria Math" w:hAnsi="Cambria Math"/>
                    </w:rPr>
                  </m:ctrlPr>
                </m:sSubPr>
                <m:e>
                  <m:r>
                    <w:rPr>
                      <w:rFonts w:ascii="Cambria Math" w:hAnsi="Cambria Math"/>
                    </w:rPr>
                    <m:t>p</m:t>
                  </m:r>
                </m:e>
                <m:sub>
                  <m:r>
                    <w:rPr>
                      <w:rFonts w:ascii="Cambria Math" w:hAnsi="Cambria Math"/>
                    </w:rPr>
                    <m:t>g</m:t>
                  </m:r>
                </m:sub>
              </m:sSub>
              <m:sSub>
                <m:sSubPr>
                  <m:ctrlPr>
                    <w:rPr>
                      <w:rFonts w:ascii="Cambria Math" w:hAnsi="Cambria Math"/>
                    </w:rPr>
                  </m:ctrlPr>
                </m:sSubPr>
                <m:e>
                  <m:r>
                    <w:rPr>
                      <w:rFonts w:ascii="Cambria Math" w:hAnsi="Cambria Math"/>
                    </w:rPr>
                    <m:t>τ</m:t>
                  </m:r>
                </m:e>
                <m:sub>
                  <m:r>
                    <w:rPr>
                      <w:rFonts w:ascii="Cambria Math" w:hAnsi="Cambria Math"/>
                    </w:rPr>
                    <m:t>g</m:t>
                  </m:r>
                </m:sub>
              </m:sSub>
              <m:r>
                <w:rPr>
                  <w:rFonts w:ascii="Cambria Math" w:hAnsi="Cambria Math"/>
                </w:rPr>
                <m:t>,</m:t>
              </m:r>
            </m:e>
          </m:nary>
        </m:oMath>
      </m:oMathPara>
    </w:p>
    <w:p w:rsidR="006618D6" w:rsidRDefault="00A47596">
      <w:pPr>
        <w:shd w:val="clear" w:color="auto" w:fill="FFFFFF"/>
        <w:ind w:firstLine="709"/>
        <w:jc w:val="both"/>
      </w:pPr>
      <w:r>
        <w:rPr>
          <w:rFonts w:eastAsia="Symbol" w:cs="Symbol"/>
          <w:sz w:val="28"/>
          <w:szCs w:val="28"/>
        </w:rPr>
        <w:t xml:space="preserve">де </w:t>
      </w:r>
      <w:r>
        <w:rPr>
          <w:rFonts w:eastAsia="Symbol" w:cs="Symbol"/>
          <w:i/>
          <w:iCs/>
          <w:sz w:val="28"/>
          <w:szCs w:val="28"/>
        </w:rPr>
        <w:t>p</w:t>
      </w:r>
      <w:r>
        <w:rPr>
          <w:rFonts w:eastAsia="Symbol" w:cs="Symbol"/>
          <w:i/>
          <w:iCs/>
          <w:sz w:val="28"/>
          <w:szCs w:val="28"/>
          <w:vertAlign w:val="subscript"/>
        </w:rPr>
        <w:t>g</w:t>
      </w:r>
      <w:r>
        <w:rPr>
          <w:rFonts w:eastAsia="Symbol" w:cs="Symbol"/>
          <w:i/>
          <w:iCs/>
          <w:sz w:val="28"/>
          <w:szCs w:val="28"/>
        </w:rPr>
        <w:t xml:space="preserve"> </w:t>
      </w:r>
      <w:r>
        <w:rPr>
          <w:rFonts w:eastAsia="Symbol" w:cs="Symbol"/>
          <w:sz w:val="28"/>
          <w:szCs w:val="28"/>
        </w:rPr>
        <w:t>- імовірність виконання операцій f</w:t>
      </w:r>
      <w:r>
        <w:rPr>
          <w:rFonts w:eastAsia="Symbol" w:cs="Symbol"/>
          <w:sz w:val="28"/>
          <w:szCs w:val="28"/>
          <w:vertAlign w:val="subscript"/>
        </w:rPr>
        <w:t>g</w:t>
      </w:r>
      <w:r>
        <w:rPr>
          <w:rFonts w:eastAsia="Symbol" w:cs="Symbol"/>
          <w:sz w:val="28"/>
          <w:szCs w:val="28"/>
        </w:rPr>
        <w:t xml:space="preserve">; </w:t>
      </w:r>
      <m:oMath>
        <m:sSub>
          <m:sSubPr>
            <m:ctrlPr>
              <w:rPr>
                <w:rFonts w:ascii="Cambria Math" w:hAnsi="Cambria Math"/>
              </w:rPr>
            </m:ctrlPr>
          </m:sSubPr>
          <m:e>
            <m:r>
              <w:rPr>
                <w:rFonts w:ascii="Cambria Math" w:hAnsi="Cambria Math"/>
              </w:rPr>
              <m:t>τ</m:t>
            </m:r>
          </m:e>
          <m:sub>
            <m:r>
              <w:rPr>
                <w:rFonts w:ascii="Cambria Math" w:hAnsi="Cambria Math"/>
              </w:rPr>
              <m:t>g</m:t>
            </m:r>
          </m:sub>
        </m:sSub>
      </m:oMath>
      <w:r>
        <w:rPr>
          <w:rFonts w:eastAsia="Symbol" w:cs="Symbol"/>
          <w:sz w:val="28"/>
          <w:szCs w:val="28"/>
        </w:rPr>
        <w:t xml:space="preserve"> - середній час виконання операції. Імовірності р</w:t>
      </w:r>
      <w:r>
        <w:rPr>
          <w:rFonts w:eastAsia="Symbol" w:cs="Symbol"/>
          <w:sz w:val="28"/>
          <w:szCs w:val="28"/>
          <w:vertAlign w:val="subscript"/>
        </w:rPr>
        <w:t>1</w:t>
      </w:r>
      <w:r>
        <w:rPr>
          <w:rFonts w:eastAsia="Symbol" w:cs="Symbol"/>
          <w:sz w:val="28"/>
          <w:szCs w:val="28"/>
        </w:rPr>
        <w:t xml:space="preserve">, ..., </w:t>
      </w:r>
      <w:r>
        <w:rPr>
          <w:rFonts w:eastAsia="Symbol" w:cs="Symbol"/>
          <w:iCs/>
          <w:sz w:val="28"/>
          <w:szCs w:val="28"/>
        </w:rPr>
        <w:t>р</w:t>
      </w:r>
      <w:r>
        <w:rPr>
          <w:rFonts w:eastAsia="Symbol" w:cs="Symbol"/>
          <w:iCs/>
          <w:sz w:val="28"/>
          <w:szCs w:val="28"/>
          <w:vertAlign w:val="subscript"/>
          <w:lang w:val="en-US"/>
        </w:rPr>
        <w:t>G</w:t>
      </w:r>
      <w:r>
        <w:rPr>
          <w:rFonts w:eastAsia="Symbol" w:cs="Symbol"/>
          <w:i/>
          <w:iCs/>
          <w:sz w:val="28"/>
          <w:szCs w:val="28"/>
        </w:rPr>
        <w:t xml:space="preserve"> </w:t>
      </w:r>
      <w:r>
        <w:rPr>
          <w:rFonts w:eastAsia="Symbol" w:cs="Symbol"/>
          <w:sz w:val="28"/>
          <w:szCs w:val="28"/>
        </w:rPr>
        <w:t xml:space="preserve">визначаються класом задач, для рішення яких призначається ЕОМ і вважаються відомими. Операційний пристрій функціонує в дискретному часі </w:t>
      </w:r>
      <w:r>
        <w:rPr>
          <w:rFonts w:eastAsia="Symbol" w:cs="Symbol"/>
          <w:i/>
          <w:iCs/>
          <w:sz w:val="28"/>
          <w:szCs w:val="28"/>
        </w:rPr>
        <w:t xml:space="preserve">t </w:t>
      </w:r>
      <w:r>
        <w:rPr>
          <w:rFonts w:eastAsia="Symbol" w:cs="Symbol"/>
          <w:sz w:val="28"/>
          <w:szCs w:val="28"/>
        </w:rPr>
        <w:t xml:space="preserve">= 0, 1,2,... Проміжок між двома моментами </w:t>
      </w:r>
      <w:r>
        <w:rPr>
          <w:rFonts w:eastAsia="Symbol" w:cs="Symbol"/>
          <w:i/>
          <w:iCs/>
          <w:sz w:val="28"/>
          <w:szCs w:val="28"/>
        </w:rPr>
        <w:t xml:space="preserve">t </w:t>
      </w:r>
      <w:r>
        <w:rPr>
          <w:rFonts w:eastAsia="Symbol" w:cs="Symbol"/>
          <w:sz w:val="28"/>
          <w:szCs w:val="28"/>
        </w:rPr>
        <w:t xml:space="preserve">і </w:t>
      </w:r>
      <w:r>
        <w:rPr>
          <w:rFonts w:eastAsia="Symbol" w:cs="Symbol"/>
          <w:i/>
          <w:iCs/>
          <w:sz w:val="28"/>
          <w:szCs w:val="28"/>
        </w:rPr>
        <w:t xml:space="preserve">(t + </w:t>
      </w:r>
      <w:r>
        <w:rPr>
          <w:rFonts w:eastAsia="Symbol" w:cs="Symbol"/>
          <w:sz w:val="28"/>
          <w:szCs w:val="28"/>
        </w:rPr>
        <w:t xml:space="preserve">1) дискретного часу називається </w:t>
      </w:r>
      <w:r>
        <w:rPr>
          <w:rFonts w:eastAsia="Symbol" w:cs="Symbol"/>
          <w:i/>
          <w:iCs/>
          <w:sz w:val="28"/>
          <w:szCs w:val="28"/>
        </w:rPr>
        <w:t xml:space="preserve">тактом. </w:t>
      </w:r>
      <w:r>
        <w:rPr>
          <w:rFonts w:eastAsia="Symbol" w:cs="Symbol"/>
          <w:sz w:val="28"/>
          <w:szCs w:val="28"/>
        </w:rPr>
        <w:t xml:space="preserve">Протягом такту формується набір керуючих сигналів, виконуються відповідні мікрооперації й обчислюються значення логічних умов. Тривалість такту </w:t>
      </w:r>
      <w:r>
        <w:rPr>
          <w:rFonts w:eastAsia="Symbol" w:cs="Symbol"/>
          <w:i/>
          <w:iCs/>
          <w:sz w:val="28"/>
          <w:szCs w:val="28"/>
        </w:rPr>
        <w:t xml:space="preserve">Т </w:t>
      </w:r>
      <w:r>
        <w:rPr>
          <w:rFonts w:eastAsia="Symbol" w:cs="Symbol"/>
          <w:sz w:val="28"/>
          <w:szCs w:val="28"/>
        </w:rPr>
        <w:t xml:space="preserve">залежить від складності мікрооперацій і логічних умов і швидкодії елементів, з яких побудований керуючий і операційний автомати. З урахуванням цього середній час виконання </w:t>
      </w:r>
      <w:r>
        <w:rPr>
          <w:rFonts w:eastAsia="Symbol" w:cs="Symbol"/>
          <w:sz w:val="28"/>
          <w:szCs w:val="28"/>
        </w:rPr>
        <w:lastRenderedPageBreak/>
        <w:t xml:space="preserve">операції </w:t>
      </w:r>
      <w:r>
        <w:rPr>
          <w:rFonts w:ascii="Symbol" w:eastAsia="Symbol" w:hAnsi="Symbol" w:cs="Symbol"/>
          <w:sz w:val="28"/>
          <w:szCs w:val="28"/>
        </w:rPr>
        <w:t></w:t>
      </w:r>
      <w:r>
        <w:rPr>
          <w:rFonts w:eastAsia="Symbol" w:cs="Symbol"/>
          <w:sz w:val="28"/>
          <w:szCs w:val="28"/>
          <w:vertAlign w:val="subscript"/>
        </w:rPr>
        <w:t xml:space="preserve">g </w:t>
      </w:r>
      <w:r>
        <w:rPr>
          <w:rFonts w:eastAsia="Symbol" w:cs="Symbol"/>
          <w:sz w:val="28"/>
          <w:szCs w:val="28"/>
        </w:rPr>
        <w:t>= T*</w:t>
      </w:r>
      <w:r>
        <w:rPr>
          <w:rFonts w:ascii="Symbol" w:eastAsia="Symbol" w:hAnsi="Symbol" w:cs="Symbol"/>
          <w:sz w:val="28"/>
          <w:szCs w:val="28"/>
        </w:rPr>
        <w:t></w:t>
      </w:r>
      <w:r>
        <w:rPr>
          <w:rFonts w:eastAsia="Symbol" w:cs="Symbol"/>
          <w:i/>
          <w:iCs/>
          <w:sz w:val="28"/>
          <w:szCs w:val="28"/>
        </w:rPr>
        <w:t xml:space="preserve">, </w:t>
      </w:r>
      <w:r>
        <w:rPr>
          <w:rFonts w:eastAsia="Symbol" w:cs="Symbol"/>
          <w:sz w:val="28"/>
          <w:szCs w:val="28"/>
        </w:rPr>
        <w:t>де T - тривалість такту</w:t>
      </w:r>
      <w:r>
        <w:rPr>
          <w:rFonts w:eastAsia="Symbol" w:cs="Symbol"/>
          <w:i/>
          <w:iCs/>
          <w:sz w:val="28"/>
          <w:szCs w:val="28"/>
        </w:rPr>
        <w:t>;</w:t>
      </w:r>
      <w:r>
        <w:rPr>
          <w:rFonts w:eastAsia="Symbol" w:cs="Symbol"/>
          <w:sz w:val="28"/>
          <w:szCs w:val="28"/>
        </w:rPr>
        <w:t xml:space="preserve"> </w:t>
      </w:r>
      <w:r>
        <w:rPr>
          <w:rFonts w:ascii="Symbol" w:eastAsia="Symbol" w:hAnsi="Symbol" w:cs="Symbol"/>
          <w:sz w:val="28"/>
          <w:szCs w:val="28"/>
        </w:rPr>
        <w:t></w:t>
      </w:r>
      <w:r>
        <w:rPr>
          <w:rFonts w:eastAsia="Symbol" w:cs="Symbol"/>
          <w:sz w:val="28"/>
          <w:szCs w:val="28"/>
        </w:rPr>
        <w:t xml:space="preserve"> - середнє число тактів, за яке пристрій реалізує операцію f</w:t>
      </w:r>
      <w:r>
        <w:rPr>
          <w:rFonts w:eastAsia="Symbol" w:cs="Symbol"/>
          <w:sz w:val="28"/>
          <w:szCs w:val="28"/>
          <w:vertAlign w:val="subscript"/>
        </w:rPr>
        <w:t>g</w:t>
      </w:r>
      <w:r>
        <w:rPr>
          <w:rFonts w:eastAsia="Symbol" w:cs="Symbol"/>
          <w:sz w:val="28"/>
          <w:szCs w:val="28"/>
        </w:rPr>
        <w:t xml:space="preserve">. Витрати устаткування в операційному пристрої визначаються сумарною вартістю </w:t>
      </w:r>
      <w:r>
        <w:rPr>
          <w:rFonts w:eastAsia="Symbol" w:cs="Symbol"/>
          <w:sz w:val="28"/>
          <w:szCs w:val="28"/>
          <w:lang w:val="en-US"/>
        </w:rPr>
        <w:t>C</w:t>
      </w:r>
      <w:r>
        <w:rPr>
          <w:rFonts w:eastAsia="Symbol" w:cs="Symbol"/>
          <w:i/>
          <w:iCs/>
          <w:sz w:val="28"/>
          <w:szCs w:val="28"/>
        </w:rPr>
        <w:t xml:space="preserve"> </w:t>
      </w:r>
      <w:r>
        <w:rPr>
          <w:rFonts w:eastAsia="Symbol" w:cs="Symbol"/>
          <w:sz w:val="28"/>
          <w:szCs w:val="28"/>
        </w:rPr>
        <w:t>елементів, з яких складається пристрій.</w:t>
      </w:r>
    </w:p>
    <w:p w:rsidR="006618D6" w:rsidRDefault="00A47596">
      <w:pPr>
        <w:shd w:val="clear" w:color="auto" w:fill="FFFFFF"/>
        <w:ind w:firstLine="709"/>
        <w:jc w:val="both"/>
        <w:rPr>
          <w:rFonts w:eastAsia="Symbol" w:cs="Symbol"/>
        </w:rPr>
      </w:pPr>
      <w:r>
        <w:rPr>
          <w:rFonts w:eastAsia="Symbol" w:cs="Symbol"/>
          <w:sz w:val="28"/>
          <w:szCs w:val="28"/>
        </w:rPr>
        <w:t xml:space="preserve">Найбільш істотний вплив на швидкодію операційного пристрою і витрати устаткування робить набір мікрооперацій </w:t>
      </w:r>
      <w:r>
        <w:rPr>
          <w:rFonts w:eastAsia="Symbol" w:cs="Symbol"/>
          <w:iCs/>
          <w:sz w:val="28"/>
          <w:szCs w:val="28"/>
        </w:rPr>
        <w:t>Y={у</w:t>
      </w:r>
      <w:r>
        <w:rPr>
          <w:rFonts w:eastAsia="Symbol" w:cs="Symbol"/>
          <w:iCs/>
          <w:sz w:val="28"/>
          <w:szCs w:val="28"/>
          <w:vertAlign w:val="subscript"/>
          <w:lang w:val="en-US"/>
        </w:rPr>
        <w:t>m</w:t>
      </w:r>
      <w:r>
        <w:rPr>
          <w:rFonts w:eastAsia="Symbol" w:cs="Symbol"/>
          <w:iCs/>
          <w:sz w:val="28"/>
          <w:szCs w:val="28"/>
        </w:rPr>
        <w:t>}</w:t>
      </w:r>
      <w:r>
        <w:rPr>
          <w:rFonts w:eastAsia="Symbol" w:cs="Symbol"/>
          <w:i/>
          <w:iCs/>
          <w:sz w:val="28"/>
          <w:szCs w:val="28"/>
        </w:rPr>
        <w:t xml:space="preserve"> </w:t>
      </w:r>
      <w:r>
        <w:rPr>
          <w:rFonts w:eastAsia="Symbol" w:cs="Symbol"/>
          <w:sz w:val="28"/>
          <w:szCs w:val="28"/>
        </w:rPr>
        <w:t xml:space="preserve">і логічних умов </w:t>
      </w:r>
      <w:r>
        <w:rPr>
          <w:rFonts w:eastAsia="Symbol" w:cs="Symbol"/>
          <w:iCs/>
          <w:sz w:val="28"/>
          <w:szCs w:val="28"/>
        </w:rPr>
        <w:t xml:space="preserve">X </w:t>
      </w:r>
      <w:r>
        <w:rPr>
          <w:rFonts w:eastAsia="Symbol" w:cs="Symbol"/>
          <w:sz w:val="28"/>
          <w:szCs w:val="28"/>
        </w:rPr>
        <w:t xml:space="preserve">= </w:t>
      </w:r>
      <w:r>
        <w:rPr>
          <w:rFonts w:eastAsia="Symbol" w:cs="Symbol"/>
          <w:iCs/>
          <w:sz w:val="28"/>
          <w:szCs w:val="28"/>
        </w:rPr>
        <w:t>{х</w:t>
      </w:r>
      <w:r>
        <w:rPr>
          <w:rFonts w:eastAsia="Symbol" w:cs="Symbol"/>
          <w:iCs/>
          <w:sz w:val="28"/>
          <w:szCs w:val="28"/>
          <w:vertAlign w:val="subscript"/>
        </w:rPr>
        <w:t>l</w:t>
      </w:r>
      <w:r>
        <w:rPr>
          <w:rFonts w:eastAsia="Symbol" w:cs="Symbol"/>
          <w:iCs/>
          <w:sz w:val="28"/>
          <w:szCs w:val="28"/>
        </w:rPr>
        <w:t xml:space="preserve">} </w:t>
      </w:r>
      <w:r>
        <w:rPr>
          <w:rFonts w:eastAsia="Symbol" w:cs="Symbol"/>
          <w:sz w:val="28"/>
          <w:szCs w:val="28"/>
        </w:rPr>
        <w:t xml:space="preserve">і, в першу чергу, - система функцій, на основі яких вони будуються. Система функцій (операцій), на основі яких описується алгоритм (мікропрограма) виконання операцій </w:t>
      </w:r>
      <w:r>
        <w:rPr>
          <w:rFonts w:eastAsia="Symbol" w:cs="Symbol"/>
          <w:i/>
          <w:iCs/>
          <w:sz w:val="28"/>
          <w:szCs w:val="28"/>
        </w:rPr>
        <w:t>F =</w:t>
      </w:r>
      <w:r>
        <w:rPr>
          <w:rFonts w:eastAsia="Symbol" w:cs="Symbol"/>
          <w:sz w:val="28"/>
          <w:szCs w:val="28"/>
        </w:rPr>
        <w:t>{f</w:t>
      </w:r>
      <w:r>
        <w:rPr>
          <w:rFonts w:eastAsia="Symbol" w:cs="Symbol"/>
          <w:sz w:val="28"/>
          <w:szCs w:val="28"/>
          <w:vertAlign w:val="subscript"/>
        </w:rPr>
        <w:t>1</w:t>
      </w:r>
      <w:r>
        <w:rPr>
          <w:rFonts w:eastAsia="Symbol" w:cs="Symbol"/>
          <w:sz w:val="28"/>
          <w:szCs w:val="28"/>
        </w:rPr>
        <w:t>, ..., f</w:t>
      </w:r>
      <w:r>
        <w:rPr>
          <w:rFonts w:eastAsia="Symbol" w:cs="Symbol"/>
          <w:sz w:val="28"/>
          <w:szCs w:val="28"/>
          <w:vertAlign w:val="subscript"/>
          <w:lang w:val="en-US"/>
        </w:rPr>
        <w:t>G</w:t>
      </w:r>
      <w:r>
        <w:rPr>
          <w:rFonts w:eastAsia="Symbol" w:cs="Symbol"/>
          <w:sz w:val="28"/>
          <w:szCs w:val="28"/>
        </w:rPr>
        <w:t>} визначається в такий спосіб.</w:t>
      </w:r>
    </w:p>
    <w:p w:rsidR="006618D6" w:rsidRDefault="00A47596">
      <w:pPr>
        <w:shd w:val="clear" w:color="auto" w:fill="FFFFFF"/>
        <w:ind w:firstLine="709"/>
        <w:jc w:val="both"/>
        <w:rPr>
          <w:rFonts w:eastAsia="Symbol" w:cs="Symbol"/>
        </w:rPr>
      </w:pPr>
      <w:r>
        <w:rPr>
          <w:rFonts w:eastAsia="Symbol" w:cs="Symbol"/>
          <w:b/>
          <w:bCs/>
          <w:sz w:val="28"/>
          <w:szCs w:val="28"/>
        </w:rPr>
        <w:t xml:space="preserve">Система утворюючих алгоритму. </w:t>
      </w:r>
      <w:r>
        <w:rPr>
          <w:rFonts w:eastAsia="Symbol" w:cs="Symbol"/>
          <w:sz w:val="28"/>
          <w:szCs w:val="28"/>
        </w:rPr>
        <w:t xml:space="preserve">По визначенню, введеному в п. 6.1, мікрооперація </w:t>
      </w:r>
      <w:r>
        <w:rPr>
          <w:rFonts w:eastAsia="Symbol" w:cs="Symbol"/>
          <w:i/>
          <w:iCs/>
          <w:sz w:val="28"/>
          <w:szCs w:val="28"/>
        </w:rPr>
        <w:t>у</w:t>
      </w:r>
      <w:r>
        <w:rPr>
          <w:rFonts w:eastAsia="Symbol" w:cs="Symbol"/>
          <w:i/>
          <w:iCs/>
          <w:sz w:val="28"/>
          <w:szCs w:val="28"/>
          <w:vertAlign w:val="subscript"/>
        </w:rPr>
        <w:t>т</w:t>
      </w:r>
      <w:r>
        <w:rPr>
          <w:rFonts w:eastAsia="Symbol" w:cs="Symbol"/>
          <w:i/>
          <w:iCs/>
          <w:sz w:val="28"/>
          <w:szCs w:val="28"/>
        </w:rPr>
        <w:t xml:space="preserve"> </w:t>
      </w:r>
      <w:r>
        <w:rPr>
          <w:rFonts w:eastAsia="Symbol" w:cs="Symbol"/>
          <w:sz w:val="28"/>
          <w:szCs w:val="28"/>
        </w:rPr>
        <w:t xml:space="preserve"> </w:t>
      </w:r>
      <w:r>
        <w:rPr>
          <w:rFonts w:eastAsia="Symbol" w:cs="Symbol"/>
          <w:i/>
          <w:iCs/>
          <w:sz w:val="28"/>
          <w:szCs w:val="28"/>
        </w:rPr>
        <w:t xml:space="preserve">Y </w:t>
      </w:r>
      <w:r>
        <w:rPr>
          <w:rFonts w:eastAsia="Symbol" w:cs="Symbol"/>
          <w:sz w:val="28"/>
          <w:szCs w:val="28"/>
        </w:rPr>
        <w:t>- це присвоювання слову s</w:t>
      </w:r>
      <w:r>
        <w:rPr>
          <w:rFonts w:eastAsia="Symbol" w:cs="Symbol"/>
          <w:sz w:val="28"/>
          <w:szCs w:val="28"/>
          <w:vertAlign w:val="subscript"/>
        </w:rPr>
        <w:t>a</w:t>
      </w:r>
      <w:r>
        <w:rPr>
          <w:rFonts w:eastAsia="Symbol" w:cs="Symbol"/>
          <w:sz w:val="28"/>
          <w:szCs w:val="28"/>
        </w:rPr>
        <w:t xml:space="preserve"> S значення s</w:t>
      </w:r>
      <w:r>
        <w:rPr>
          <w:rFonts w:eastAsia="Symbol" w:cs="Symbol"/>
          <w:sz w:val="28"/>
          <w:szCs w:val="28"/>
          <w:vertAlign w:val="subscript"/>
        </w:rPr>
        <w:t>a</w:t>
      </w:r>
      <w:r>
        <w:rPr>
          <w:rFonts w:eastAsia="Symbol" w:cs="Symbol"/>
          <w:sz w:val="28"/>
          <w:szCs w:val="28"/>
        </w:rPr>
        <w:t xml:space="preserve"> : = </w:t>
      </w:r>
      <m:oMath>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e>
        </m:d>
      </m:oMath>
      <w:r>
        <w:rPr>
          <w:rFonts w:eastAsia="Symbol" w:cs="Symbol"/>
          <w:sz w:val="28"/>
          <w:szCs w:val="28"/>
        </w:rPr>
        <w:t xml:space="preserve"> - результату застосування функції </w:t>
      </w:r>
      <m:oMath>
        <m:sSub>
          <m:sSubPr>
            <m:ctrlPr>
              <w:rPr>
                <w:rFonts w:ascii="Cambria Math" w:hAnsi="Cambria Math"/>
              </w:rPr>
            </m:ctrlPr>
          </m:sSubPr>
          <m:e>
            <m:r>
              <w:rPr>
                <w:rFonts w:ascii="Cambria Math" w:hAnsi="Cambria Math"/>
              </w:rPr>
              <m:t>ϕ</m:t>
            </m:r>
          </m:e>
          <m:sub>
            <m:r>
              <w:rPr>
                <w:rFonts w:ascii="Cambria Math" w:hAnsi="Cambria Math"/>
              </w:rPr>
              <m:t>m</m:t>
            </m:r>
          </m:sub>
        </m:sSub>
      </m:oMath>
      <w:r>
        <w:rPr>
          <w:rFonts w:eastAsia="Symbol" w:cs="Symbol"/>
          <w:sz w:val="28"/>
          <w:szCs w:val="28"/>
        </w:rPr>
        <w:t xml:space="preserve"> до значень слів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r>
          <w:rPr>
            <w:rFonts w:ascii="Cambria Math" w:hAnsi="Cambria Math"/>
          </w:rPr>
          <m:t>S</m:t>
        </m:r>
      </m:oMath>
      <w:r>
        <w:rPr>
          <w:rFonts w:eastAsia="Symbol" w:cs="Symbol"/>
          <w:sz w:val="28"/>
          <w:szCs w:val="28"/>
        </w:rPr>
        <w:t xml:space="preserve">. Аналогічно, логічна умова </w:t>
      </w:r>
      <w:r>
        <w:rPr>
          <w:rFonts w:eastAsia="Symbol" w:cs="Symbol"/>
          <w:i/>
          <w:iCs/>
          <w:sz w:val="28"/>
          <w:szCs w:val="28"/>
        </w:rPr>
        <w:t>x</w:t>
      </w:r>
      <w:r>
        <w:rPr>
          <w:rFonts w:eastAsia="Symbol" w:cs="Symbol"/>
          <w:i/>
          <w:iCs/>
          <w:sz w:val="28"/>
          <w:szCs w:val="28"/>
          <w:vertAlign w:val="subscript"/>
        </w:rPr>
        <w:t>l</w:t>
      </w:r>
      <w:r>
        <w:rPr>
          <w:rFonts w:eastAsia="Symbol" w:cs="Symbol"/>
          <w:i/>
          <w:iCs/>
          <w:sz w:val="28"/>
          <w:szCs w:val="28"/>
        </w:rPr>
        <w:t xml:space="preserve"> </w:t>
      </w:r>
      <w:r>
        <w:rPr>
          <w:rFonts w:eastAsia="Symbol" w:cs="Symbol"/>
          <w:sz w:val="28"/>
          <w:szCs w:val="28"/>
        </w:rPr>
        <w:t xml:space="preserve"> </w:t>
      </w:r>
      <w:r>
        <w:rPr>
          <w:rFonts w:eastAsia="Symbol" w:cs="Symbol"/>
          <w:i/>
          <w:iCs/>
          <w:sz w:val="28"/>
          <w:szCs w:val="28"/>
        </w:rPr>
        <w:t xml:space="preserve">X - </w:t>
      </w:r>
      <w:r>
        <w:rPr>
          <w:rFonts w:eastAsia="Symbol" w:cs="Symbol"/>
          <w:sz w:val="28"/>
          <w:szCs w:val="28"/>
        </w:rPr>
        <w:t xml:space="preserve">це булева функція </w:t>
      </w:r>
      <m:oMath>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h</m:t>
                    </m:r>
                  </m:sub>
                </m:sSub>
              </m:sub>
            </m:sSub>
          </m:e>
        </m:d>
      </m:oMath>
      <w:r>
        <w:rPr>
          <w:rFonts w:eastAsia="Symbol" w:cs="Symbol"/>
          <w:sz w:val="28"/>
          <w:szCs w:val="28"/>
        </w:rPr>
        <w:t xml:space="preserve">, що визначає відношення між словами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h</m:t>
                </m:r>
              </m:sub>
            </m:sSub>
          </m:sub>
        </m:sSub>
      </m:oMath>
      <w:r>
        <w:rPr>
          <w:rFonts w:eastAsia="Symbol" w:cs="Symbol"/>
          <w:sz w:val="28"/>
          <w:szCs w:val="28"/>
        </w:rPr>
        <w:t xml:space="preserve"> S. У множині </w:t>
      </w:r>
      <w:r>
        <w:rPr>
          <w:rFonts w:eastAsia="Symbol" w:cs="Symbol"/>
          <w:i/>
          <w:iCs/>
          <w:sz w:val="28"/>
          <w:szCs w:val="28"/>
        </w:rPr>
        <w:t xml:space="preserve">Y </w:t>
      </w:r>
      <w:r>
        <w:rPr>
          <w:rFonts w:eastAsia="Symbol" w:cs="Symbol"/>
          <w:sz w:val="28"/>
          <w:szCs w:val="28"/>
        </w:rPr>
        <w:t xml:space="preserve">= </w:t>
      </w:r>
      <w:r>
        <w:rPr>
          <w:rFonts w:eastAsia="Symbol" w:cs="Symbol"/>
          <w:i/>
          <w:iCs/>
          <w:sz w:val="28"/>
          <w:szCs w:val="28"/>
        </w:rPr>
        <w:t>{y</w:t>
      </w:r>
      <w:r>
        <w:rPr>
          <w:rFonts w:eastAsia="Symbol" w:cs="Symbol"/>
          <w:i/>
          <w:iCs/>
          <w:sz w:val="28"/>
          <w:szCs w:val="28"/>
          <w:vertAlign w:val="subscript"/>
        </w:rPr>
        <w:t>m</w:t>
      </w:r>
      <w:r>
        <w:rPr>
          <w:rFonts w:eastAsia="Symbol" w:cs="Symbol"/>
          <w:i/>
          <w:iCs/>
          <w:sz w:val="28"/>
          <w:szCs w:val="28"/>
        </w:rPr>
        <w:t xml:space="preserve">} </w:t>
      </w:r>
      <w:r>
        <w:rPr>
          <w:rFonts w:eastAsia="Symbol" w:cs="Symbol"/>
          <w:sz w:val="28"/>
          <w:szCs w:val="28"/>
        </w:rPr>
        <w:t>мікрооперації розрізняються як функціями Ф = {</w:t>
      </w:r>
      <m:oMath>
        <m:sSub>
          <m:sSubPr>
            <m:ctrlPr>
              <w:rPr>
                <w:rFonts w:ascii="Cambria Math" w:hAnsi="Cambria Math"/>
              </w:rPr>
            </m:ctrlPr>
          </m:sSubPr>
          <m:e>
            <m:r>
              <w:rPr>
                <w:rFonts w:ascii="Cambria Math" w:hAnsi="Cambria Math"/>
              </w:rPr>
              <m:t>ϕ</m:t>
            </m:r>
          </m:e>
          <m:sub>
            <m:r>
              <w:rPr>
                <w:rFonts w:ascii="Cambria Math" w:hAnsi="Cambria Math"/>
              </w:rPr>
              <m:t>m</m:t>
            </m:r>
          </m:sub>
        </m:sSub>
      </m:oMath>
      <w:r>
        <w:rPr>
          <w:rFonts w:eastAsia="Symbol" w:cs="Symbol"/>
          <w:sz w:val="28"/>
          <w:szCs w:val="28"/>
        </w:rPr>
        <w:t xml:space="preserve"> }, на основі яких утворяться мікрооперації, так і наборами слів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e>
          <m:e>
            <m:eqArr>
              <m:eqArrPr>
                <m:ctrlPr>
                  <w:rPr>
                    <w:rFonts w:ascii="Cambria Math" w:hAnsi="Cambria Math"/>
                  </w:rPr>
                </m:ctrlPr>
              </m:eqArrPr>
              <m:e/>
            </m:eqArr>
          </m:e>
          <m:e/>
        </m:eqArr>
      </m:oMath>
      <w:r>
        <w:rPr>
          <w:rFonts w:eastAsia="Symbol" w:cs="Symbol"/>
          <w:sz w:val="28"/>
          <w:szCs w:val="28"/>
        </w:rPr>
        <w:t xml:space="preserve">, що є операндами функції. Аналогічно, множину логічних умов </w:t>
      </w:r>
      <m:oMath>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l</m:t>
                </m:r>
              </m:sub>
            </m:sSub>
          </m:e>
        </m:d>
      </m:oMath>
      <w:r>
        <w:rPr>
          <w:rFonts w:eastAsia="Symbol" w:cs="Symbol"/>
          <w:i/>
          <w:iCs/>
          <w:sz w:val="28"/>
          <w:szCs w:val="28"/>
        </w:rPr>
        <w:t xml:space="preserve"> </w:t>
      </w:r>
      <w:r>
        <w:rPr>
          <w:rFonts w:eastAsia="Symbol" w:cs="Symbol"/>
          <w:sz w:val="28"/>
          <w:szCs w:val="28"/>
        </w:rPr>
        <w:t>можна представити у вигляді набору булевих функцій</w:t>
      </w:r>
      <m:oMath>
        <m:r>
          <w:rPr>
            <w:rFonts w:ascii="Cambria Math" w:hAnsi="Cambria Math"/>
          </w:rPr>
          <m:t>Ψ=</m:t>
        </m:r>
        <m:d>
          <m:dPr>
            <m:begChr m:val="{"/>
            <m:endChr m:val="}"/>
            <m:ctrlPr>
              <w:rPr>
                <w:rFonts w:ascii="Cambria Math" w:hAnsi="Cambria Math"/>
              </w:rPr>
            </m:ctrlPr>
          </m:dPr>
          <m:e>
            <m:sSub>
              <m:sSubPr>
                <m:ctrlPr>
                  <w:rPr>
                    <w:rFonts w:ascii="Cambria Math" w:hAnsi="Cambria Math"/>
                  </w:rPr>
                </m:ctrlPr>
              </m:sSubPr>
              <m:e>
                <m:r>
                  <w:rPr>
                    <w:rFonts w:ascii="Cambria Math" w:hAnsi="Cambria Math"/>
                  </w:rPr>
                  <m:t>ψ</m:t>
                </m:r>
              </m:e>
              <m:sub>
                <m:r>
                  <w:rPr>
                    <w:rFonts w:ascii="Cambria Math" w:hAnsi="Cambria Math"/>
                  </w:rPr>
                  <m:t>l</m:t>
                </m:r>
              </m:sub>
            </m:sSub>
          </m:e>
        </m:d>
      </m:oMath>
      <w:r>
        <w:rPr>
          <w:rFonts w:eastAsia="Symbol" w:cs="Symbol"/>
          <w:sz w:val="28"/>
          <w:szCs w:val="28"/>
        </w:rPr>
        <w:t xml:space="preserve"> , на основі яких будуються логічні умови, і наборів слів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γ</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γ</m:t>
                    </m:r>
                  </m:e>
                  <m:sub>
                    <m:r>
                      <w:rPr>
                        <w:rFonts w:ascii="Cambria Math" w:hAnsi="Cambria Math"/>
                      </w:rPr>
                      <m:t>h</m:t>
                    </m:r>
                  </m:sub>
                </m:sSub>
              </m:sub>
            </m:sSub>
          </m:e>
          <m:e>
            <m:eqArr>
              <m:eqArrPr>
                <m:ctrlPr>
                  <w:rPr>
                    <w:rFonts w:ascii="Cambria Math" w:hAnsi="Cambria Math"/>
                  </w:rPr>
                </m:ctrlPr>
              </m:eqArrPr>
              <m:e/>
            </m:eqArr>
          </m:e>
          <m:e/>
        </m:eqArr>
      </m:oMath>
      <w:r>
        <w:rPr>
          <w:rFonts w:eastAsia="Symbol" w:cs="Symbol"/>
          <w:sz w:val="28"/>
          <w:szCs w:val="28"/>
        </w:rPr>
        <w:t xml:space="preserve">, на які поширюються булеві функції. Система </w:t>
      </w:r>
      <m:oMath>
        <m:r>
          <w:rPr>
            <w:rFonts w:ascii="Cambria Math" w:hAnsi="Cambria Math"/>
          </w:rPr>
          <m:t>Z=</m:t>
        </m:r>
        <m:d>
          <m:dPr>
            <m:begChr m:val="⟨"/>
            <m:endChr m:val="⟩"/>
            <m:ctrlPr>
              <w:rPr>
                <w:rFonts w:ascii="Cambria Math" w:hAnsi="Cambria Math"/>
              </w:rPr>
            </m:ctrlPr>
          </m:dPr>
          <m:e>
            <m:r>
              <w:rPr>
                <w:rFonts w:ascii="Cambria Math" w:hAnsi="Cambria Math"/>
              </w:rPr>
              <m:t>Φ,Ψ</m:t>
            </m:r>
          </m:e>
        </m:d>
      </m:oMath>
      <w:r>
        <w:rPr>
          <w:rFonts w:eastAsia="Symbol" w:cs="Symbol"/>
          <w:sz w:val="28"/>
          <w:szCs w:val="28"/>
        </w:rPr>
        <w:t xml:space="preserve">, що складається з множини функцій </w:t>
      </w:r>
      <m:oMath>
        <m:r>
          <w:rPr>
            <w:rFonts w:ascii="Cambria Math" w:hAnsi="Cambria Math"/>
          </w:rPr>
          <m:t>Φ=</m:t>
        </m:r>
        <m:d>
          <m:dPr>
            <m:begChr m:val="{"/>
            <m:endChr m:val="}"/>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m</m:t>
                </m:r>
              </m:sub>
            </m:sSub>
          </m:e>
        </m:d>
      </m:oMath>
      <w:r>
        <w:rPr>
          <w:rFonts w:eastAsia="Symbol" w:cs="Symbol"/>
          <w:sz w:val="28"/>
          <w:szCs w:val="28"/>
        </w:rPr>
        <w:t xml:space="preserve">, що утворюють мікрооперації, і множини булевих функцій </w:t>
      </w:r>
      <m:oMath>
        <m:r>
          <w:rPr>
            <w:rFonts w:ascii="Cambria Math" w:hAnsi="Cambria Math"/>
          </w:rPr>
          <m:t>Ψ=</m:t>
        </m:r>
        <m:d>
          <m:dPr>
            <m:begChr m:val="{"/>
            <m:endChr m:val="}"/>
            <m:ctrlPr>
              <w:rPr>
                <w:rFonts w:ascii="Cambria Math" w:hAnsi="Cambria Math"/>
              </w:rPr>
            </m:ctrlPr>
          </m:dPr>
          <m:e>
            <m:sSub>
              <m:sSubPr>
                <m:ctrlPr>
                  <w:rPr>
                    <w:rFonts w:ascii="Cambria Math" w:hAnsi="Cambria Math"/>
                  </w:rPr>
                </m:ctrlPr>
              </m:sSubPr>
              <m:e>
                <m:r>
                  <w:rPr>
                    <w:rFonts w:ascii="Cambria Math" w:hAnsi="Cambria Math"/>
                  </w:rPr>
                  <m:t>ψ</m:t>
                </m:r>
              </m:e>
              <m:sub>
                <m:r>
                  <w:rPr>
                    <w:rFonts w:ascii="Cambria Math" w:hAnsi="Cambria Math"/>
                  </w:rPr>
                  <m:t>i</m:t>
                </m:r>
              </m:sub>
            </m:sSub>
          </m:e>
        </m:d>
      </m:oMath>
      <w:r>
        <w:rPr>
          <w:rFonts w:eastAsia="Symbol" w:cs="Symbol"/>
          <w:sz w:val="28"/>
          <w:szCs w:val="28"/>
        </w:rPr>
        <w:t xml:space="preserve">, що утворюють логічні умови, називається </w:t>
      </w:r>
      <w:r>
        <w:rPr>
          <w:rFonts w:eastAsia="Symbol" w:cs="Symbol"/>
          <w:i/>
          <w:iCs/>
          <w:sz w:val="28"/>
          <w:szCs w:val="28"/>
        </w:rPr>
        <w:t xml:space="preserve">системою утворюючих алгоритму. </w:t>
      </w:r>
      <w:r>
        <w:rPr>
          <w:rFonts w:eastAsia="Symbol" w:cs="Symbol"/>
          <w:sz w:val="28"/>
          <w:szCs w:val="28"/>
        </w:rPr>
        <w:t xml:space="preserve">Наприклад, набір мікрооперацій </w:t>
      </w:r>
      <w:r>
        <w:rPr>
          <w:rFonts w:eastAsia="Symbol" w:cs="Symbol"/>
          <w:i/>
          <w:iCs/>
          <w:sz w:val="28"/>
          <w:szCs w:val="28"/>
        </w:rPr>
        <w:t xml:space="preserve">Y </w:t>
      </w:r>
      <w:r>
        <w:rPr>
          <w:rFonts w:eastAsia="Symbol" w:cs="Symbol"/>
          <w:sz w:val="28"/>
          <w:szCs w:val="28"/>
        </w:rPr>
        <w:t xml:space="preserve">= </w:t>
      </w:r>
      <w:r>
        <w:rPr>
          <w:rFonts w:eastAsia="Symbol" w:cs="Symbol"/>
          <w:i/>
          <w:iCs/>
          <w:sz w:val="28"/>
          <w:szCs w:val="28"/>
        </w:rPr>
        <w:t>{y</w:t>
      </w:r>
      <w:r>
        <w:rPr>
          <w:rFonts w:eastAsia="Symbol" w:cs="Symbol"/>
          <w:i/>
          <w:iCs/>
          <w:sz w:val="28"/>
          <w:szCs w:val="28"/>
          <w:vertAlign w:val="subscript"/>
        </w:rPr>
        <w:t>m</w:t>
      </w:r>
      <w:r>
        <w:rPr>
          <w:rFonts w:eastAsia="Symbol" w:cs="Symbol"/>
          <w:i/>
          <w:iCs/>
          <w:sz w:val="28"/>
          <w:szCs w:val="28"/>
        </w:rPr>
        <w:t xml:space="preserve">} </w:t>
      </w:r>
      <w:r>
        <w:rPr>
          <w:rFonts w:eastAsia="Symbol" w:cs="Symbol"/>
          <w:sz w:val="28"/>
          <w:szCs w:val="28"/>
        </w:rPr>
        <w:t>може будуватися на базі функцій</w:t>
      </w:r>
      <m:oMath>
        <m:eqArr>
          <m:eqArrPr>
            <m:ctrlPr>
              <w:rPr>
                <w:rFonts w:ascii="Cambria Math" w:hAnsi="Cambria Math"/>
              </w:rPr>
            </m:ctrlPr>
          </m:eqArrPr>
          <m:e>
            <m:r>
              <w:rPr>
                <w:rFonts w:ascii="Cambria Math" w:hAnsi="Cambria Math"/>
              </w:rPr>
              <m:t>+,∧,∨,¬</m:t>
            </m:r>
          </m:e>
          <m:e>
            <m:r>
              <w:rPr>
                <w:rFonts w:ascii="Cambria Math" w:hAnsi="Cambria Math"/>
              </w:rPr>
              <m:t>Φ=</m:t>
            </m:r>
          </m:e>
        </m:eqArr>
      </m:oMath>
      <w:r>
        <w:rPr>
          <w:rFonts w:eastAsia="Symbol" w:cs="Symbol"/>
          <w:sz w:val="28"/>
          <w:szCs w:val="28"/>
        </w:rPr>
        <w:t xml:space="preserve"> де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w:r>
        <w:rPr>
          <w:rFonts w:eastAsia="Symbol" w:cs="Symbol"/>
          <w:sz w:val="28"/>
          <w:szCs w:val="28"/>
        </w:rPr>
        <w:t xml:space="preserve"> - знаки булевих операцій конъюнкции, диз'юнкції і заперечення (інверсії). Набір логічних умов </w:t>
      </w:r>
      <w:r>
        <w:rPr>
          <w:rFonts w:eastAsia="Symbol" w:cs="Symbol"/>
          <w:i/>
          <w:iCs/>
          <w:sz w:val="28"/>
          <w:szCs w:val="28"/>
        </w:rPr>
        <w:t xml:space="preserve">X =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l</m:t>
                </m:r>
              </m:sub>
            </m:sSub>
          </m:e>
        </m:d>
      </m:oMath>
      <w:r>
        <w:rPr>
          <w:rFonts w:eastAsia="Symbol" w:cs="Symbol"/>
          <w:sz w:val="28"/>
          <w:szCs w:val="28"/>
        </w:rPr>
        <w:t xml:space="preserve"> може будуватися на базі відносин </w:t>
      </w:r>
      <m:oMath>
        <m:r>
          <w:rPr>
            <w:rFonts w:ascii="Cambria Math" w:hAnsi="Cambria Math"/>
          </w:rPr>
          <m:t>Ψ=</m:t>
        </m:r>
        <m:d>
          <m:dPr>
            <m:begChr m:val="{"/>
            <m:endChr m:val="}"/>
            <m:ctrlPr>
              <w:rPr>
                <w:rFonts w:ascii="Cambria Math" w:hAnsi="Cambria Math"/>
              </w:rPr>
            </m:ctrlPr>
          </m:dPr>
          <m:e>
            <m:r>
              <w:rPr>
                <w:rFonts w:ascii="Cambria Math" w:hAnsi="Cambria Math"/>
              </w:rPr>
              <m:t>,≠0</m:t>
            </m:r>
          </m:e>
        </m:d>
      </m:oMath>
      <w:r>
        <w:rPr>
          <w:rFonts w:eastAsia="Symbol" w:cs="Symbol"/>
          <w:sz w:val="28"/>
          <w:szCs w:val="28"/>
        </w:rPr>
        <w:t>.</w:t>
      </w:r>
    </w:p>
    <w:p w:rsidR="006618D6" w:rsidRDefault="00A47596">
      <w:pPr>
        <w:shd w:val="clear" w:color="auto" w:fill="FFFFFF"/>
        <w:ind w:firstLine="709"/>
        <w:jc w:val="both"/>
        <w:rPr>
          <w:rFonts w:eastAsia="Symbol" w:cs="Symbol"/>
        </w:rPr>
      </w:pPr>
      <w:r>
        <w:rPr>
          <w:rFonts w:eastAsia="Symbol" w:cs="Symbol"/>
          <w:sz w:val="28"/>
          <w:szCs w:val="28"/>
        </w:rPr>
        <w:t xml:space="preserve">Як показує досвід, склад функцій (операцій) у системі Z дуже істотно позначається на часі виконання алгоритмів (швидкодії) і витратах устаткування в операційному пристрої. Це пояснюється тим, що мікрооперації і логічні умови утворюються шляхом застосування операцій, що входять у систему утворюючих </w:t>
      </w:r>
      <m:oMath>
        <m:r>
          <w:rPr>
            <w:rFonts w:ascii="Cambria Math" w:hAnsi="Cambria Math"/>
          </w:rPr>
          <m:t>Z=</m:t>
        </m:r>
        <m:d>
          <m:dPr>
            <m:begChr m:val="⟨"/>
            <m:endChr m:val="⟩"/>
            <m:ctrlPr>
              <w:rPr>
                <w:rFonts w:ascii="Cambria Math" w:hAnsi="Cambria Math"/>
              </w:rPr>
            </m:ctrlPr>
          </m:dPr>
          <m:e>
            <m:r>
              <w:rPr>
                <w:rFonts w:ascii="Cambria Math" w:hAnsi="Cambria Math"/>
              </w:rPr>
              <m:t>Φ,Ψ</m:t>
            </m:r>
          </m:e>
        </m:d>
      </m:oMath>
      <w:r>
        <w:rPr>
          <w:rFonts w:eastAsia="Symbol" w:cs="Symbol"/>
          <w:sz w:val="28"/>
          <w:szCs w:val="28"/>
        </w:rPr>
        <w:t>, до слів</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oMath>
      <w:r>
        <w:rPr>
          <w:rFonts w:eastAsia="Symbol" w:cs="Symbol"/>
          <w:sz w:val="28"/>
          <w:szCs w:val="28"/>
        </w:rPr>
        <w:t xml:space="preserve">, з якими оперує алгоритм. </w:t>
      </w:r>
      <w:r>
        <w:rPr>
          <w:rFonts w:eastAsia="Symbol" w:cs="Symbol"/>
          <w:i/>
          <w:sz w:val="28"/>
          <w:szCs w:val="28"/>
        </w:rPr>
        <w:t>Тому визначення набору функцій Z є першочерговою задачею мікропрограмування</w:t>
      </w:r>
      <w:r>
        <w:rPr>
          <w:rFonts w:eastAsia="Symbol" w:cs="Symbol"/>
          <w:sz w:val="28"/>
          <w:szCs w:val="28"/>
        </w:rPr>
        <w:t>.</w:t>
      </w:r>
    </w:p>
    <w:p w:rsidR="006618D6" w:rsidRDefault="00A47596">
      <w:pPr>
        <w:shd w:val="clear" w:color="auto" w:fill="FFFFFF"/>
        <w:ind w:firstLine="709"/>
        <w:jc w:val="both"/>
        <w:rPr>
          <w:rFonts w:eastAsia="Symbol" w:cs="Symbol"/>
        </w:rPr>
      </w:pPr>
      <w:r>
        <w:rPr>
          <w:rFonts w:eastAsia="Symbol" w:cs="Symbol"/>
          <w:b/>
          <w:bCs/>
          <w:sz w:val="28"/>
          <w:szCs w:val="28"/>
        </w:rPr>
        <w:t xml:space="preserve">Структурна реалізація мікрооперацій і логічних умов. </w:t>
      </w:r>
      <w:r>
        <w:rPr>
          <w:rFonts w:eastAsia="Symbol" w:cs="Symbol"/>
          <w:sz w:val="28"/>
          <w:szCs w:val="28"/>
        </w:rPr>
        <w:t xml:space="preserve">У загальному випадку операційний пристрій будується за схемою на рис. 6.2, що є більш детальним представленням схеми на рис. 6.1. Операційний автомат </w:t>
      </w:r>
      <w:r>
        <w:rPr>
          <w:rFonts w:eastAsia="Symbol" w:cs="Symbol"/>
          <w:i/>
          <w:iCs/>
          <w:sz w:val="28"/>
          <w:szCs w:val="28"/>
        </w:rPr>
        <w:t xml:space="preserve">ОА </w:t>
      </w:r>
      <w:r>
        <w:rPr>
          <w:rFonts w:eastAsia="Symbol" w:cs="Symbol"/>
          <w:sz w:val="28"/>
          <w:szCs w:val="28"/>
        </w:rPr>
        <w:t xml:space="preserve">розділяється на три частини: пам'ять S; комбінаційну схему Ф, що реалізує мікрооперації; комбінаційну схему </w:t>
      </w:r>
      <m:oMath>
        <m:r>
          <w:rPr>
            <w:rFonts w:ascii="Cambria Math" w:hAnsi="Cambria Math"/>
          </w:rPr>
          <m:t>Ψ</m:t>
        </m:r>
      </m:oMath>
      <w:r>
        <w:rPr>
          <w:rFonts w:eastAsia="Symbol" w:cs="Symbol"/>
          <w:sz w:val="28"/>
          <w:szCs w:val="28"/>
        </w:rPr>
        <w:t xml:space="preserve">, що обчислює значення </w:t>
      </w:r>
    </w:p>
    <w:p w:rsidR="006618D6" w:rsidRDefault="00A47596">
      <w:pPr>
        <w:shd w:val="clear" w:color="auto" w:fill="FFFFFF"/>
        <w:ind w:firstLine="709"/>
        <w:jc w:val="both"/>
        <w:rPr>
          <w:rFonts w:eastAsia="Symbol" w:cs="Symbol"/>
          <w:sz w:val="28"/>
          <w:szCs w:val="28"/>
        </w:rPr>
      </w:pPr>
      <w:r>
        <w:rPr>
          <w:noProof/>
        </w:rPr>
        <w:lastRenderedPageBreak/>
        <w:drawing>
          <wp:inline distT="0" distB="0" distL="0" distR="0">
            <wp:extent cx="3352800" cy="2157095"/>
            <wp:effectExtent l="0" t="0" r="0" b="0"/>
            <wp:docPr id="252" name="Зображенн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Зображення7"/>
                    <pic:cNvPicPr>
                      <a:picLocks noChangeAspect="1" noChangeArrowheads="1"/>
                    </pic:cNvPicPr>
                  </pic:nvPicPr>
                  <pic:blipFill>
                    <a:blip r:embed="rId255"/>
                    <a:stretch>
                      <a:fillRect/>
                    </a:stretch>
                  </pic:blipFill>
                  <pic:spPr bwMode="auto">
                    <a:xfrm>
                      <a:off x="0" y="0"/>
                      <a:ext cx="3352800" cy="2157095"/>
                    </a:xfrm>
                    <a:prstGeom prst="rect">
                      <a:avLst/>
                    </a:prstGeom>
                  </pic:spPr>
                </pic:pic>
              </a:graphicData>
            </a:graphic>
          </wp:inline>
        </w:drawing>
      </w:r>
    </w:p>
    <w:p w:rsidR="006618D6" w:rsidRDefault="00A47596">
      <w:pPr>
        <w:shd w:val="clear" w:color="auto" w:fill="FFFFFF"/>
        <w:ind w:firstLine="709"/>
        <w:jc w:val="both"/>
        <w:rPr>
          <w:rFonts w:eastAsia="Symbol" w:cs="Symbol"/>
        </w:rPr>
      </w:pPr>
      <w:r>
        <w:rPr>
          <w:rFonts w:eastAsia="Symbol" w:cs="Symbol"/>
          <w:sz w:val="28"/>
          <w:szCs w:val="28"/>
        </w:rPr>
        <w:t>логічних умов. Пам'ять S забезпечує збереження слів</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oMath>
      <w:r>
        <w:rPr>
          <w:rFonts w:eastAsia="Symbol" w:cs="Symbol"/>
          <w:sz w:val="28"/>
          <w:szCs w:val="28"/>
        </w:rPr>
        <w:t xml:space="preserve"> які представляють значення операндів </w:t>
      </w:r>
      <w:r>
        <w:rPr>
          <w:rFonts w:eastAsia="Symbol" w:cs="Symbol"/>
          <w:i/>
          <w:iCs/>
          <w:sz w:val="28"/>
          <w:szCs w:val="28"/>
        </w:rPr>
        <w:t xml:space="preserve">D, </w:t>
      </w:r>
      <w:r>
        <w:rPr>
          <w:rFonts w:eastAsia="Symbol" w:cs="Symbol"/>
          <w:sz w:val="28"/>
          <w:szCs w:val="28"/>
        </w:rPr>
        <w:t xml:space="preserve">проміжні значення і кінцеві результати </w:t>
      </w:r>
      <w:r>
        <w:rPr>
          <w:rFonts w:eastAsia="Symbol" w:cs="Symbol"/>
          <w:i/>
          <w:iCs/>
          <w:sz w:val="28"/>
          <w:szCs w:val="28"/>
        </w:rPr>
        <w:t xml:space="preserve">R. </w:t>
      </w:r>
      <w:r>
        <w:rPr>
          <w:rFonts w:eastAsia="Symbol" w:cs="Symbol"/>
          <w:sz w:val="28"/>
          <w:szCs w:val="28"/>
        </w:rPr>
        <w:t xml:space="preserve">Для виконання мікрооперацій </w:t>
      </w:r>
      <w:r>
        <w:rPr>
          <w:rFonts w:eastAsia="Symbol" w:cs="Symbol"/>
          <w:i/>
          <w:iCs/>
          <w:sz w:val="28"/>
          <w:szCs w:val="28"/>
        </w:rPr>
        <w:t>Y = {у</w:t>
      </w:r>
      <w:r>
        <w:rPr>
          <w:rFonts w:eastAsia="Symbol" w:cs="Symbol"/>
          <w:i/>
          <w:iCs/>
          <w:sz w:val="28"/>
          <w:szCs w:val="28"/>
          <w:vertAlign w:val="subscript"/>
        </w:rPr>
        <w:t>т</w:t>
      </w:r>
      <w:r>
        <w:rPr>
          <w:rFonts w:eastAsia="Symbol" w:cs="Symbol"/>
          <w:i/>
          <w:iCs/>
          <w:sz w:val="28"/>
          <w:szCs w:val="28"/>
        </w:rPr>
        <w:t xml:space="preserve">} </w:t>
      </w:r>
      <w:r>
        <w:rPr>
          <w:rFonts w:eastAsia="Symbol" w:cs="Symbol"/>
          <w:sz w:val="28"/>
          <w:szCs w:val="28"/>
        </w:rPr>
        <w:t xml:space="preserve">служить комбінаційна схема Ф. Керуючі сигнали </w:t>
      </w:r>
      <w:r>
        <w:rPr>
          <w:rFonts w:eastAsia="Symbol" w:cs="Symbol"/>
          <w:i/>
          <w:iCs/>
          <w:sz w:val="28"/>
          <w:szCs w:val="28"/>
        </w:rPr>
        <w:t xml:space="preserve">Y, що </w:t>
      </w:r>
      <w:r>
        <w:rPr>
          <w:rFonts w:eastAsia="Symbol" w:cs="Symbol"/>
          <w:sz w:val="28"/>
          <w:szCs w:val="28"/>
        </w:rPr>
        <w:t xml:space="preserve">формуються керуючим автоматом </w:t>
      </w:r>
      <w:r>
        <w:rPr>
          <w:rFonts w:eastAsia="Symbol" w:cs="Symbol"/>
          <w:i/>
          <w:iCs/>
          <w:sz w:val="28"/>
          <w:szCs w:val="28"/>
        </w:rPr>
        <w:t xml:space="preserve">УА, </w:t>
      </w:r>
      <w:r>
        <w:rPr>
          <w:rFonts w:eastAsia="Symbol" w:cs="Symbol"/>
          <w:sz w:val="28"/>
          <w:szCs w:val="28"/>
        </w:rPr>
        <w:t xml:space="preserve">ініціюють виконання необхідних мікрооперацій. Так, якщо надходять сигнали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1</m:t>
                </m:r>
              </m:sub>
            </m:sSub>
          </m:sub>
        </m:sSub>
      </m:oMath>
      <w:r>
        <w:rPr>
          <w:rFonts w:eastAsia="Symbol" w:cs="Symbol"/>
          <w:sz w:val="28"/>
          <w:szCs w:val="28"/>
        </w:rPr>
        <w:t xml:space="preserve"> і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2</m:t>
                </m:r>
              </m:sub>
            </m:sSub>
          </m:sub>
        </m:sSub>
      </m:oMath>
      <w:r>
        <w:rPr>
          <w:rFonts w:eastAsia="Symbol" w:cs="Symbol"/>
          <w:sz w:val="28"/>
          <w:szCs w:val="28"/>
        </w:rPr>
        <w:t xml:space="preserve">, то схема Ф виконує дві мікрооперації: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ω</m:t>
                    </m:r>
                  </m:e>
                  <m:sub>
                    <m:r>
                      <w:rPr>
                        <w:rFonts w:ascii="Cambria Math" w:hAnsi="Cambria Math"/>
                      </w:rPr>
                      <m:t>1</m:t>
                    </m:r>
                  </m:sub>
                </m:sSub>
              </m:sub>
            </m:sSub>
          </m:e>
        </m:d>
      </m:oMath>
      <w:r>
        <w:rPr>
          <w:rFonts w:eastAsia="Symbol" w:cs="Symbol"/>
          <w:sz w:val="28"/>
          <w:szCs w:val="28"/>
        </w:rPr>
        <w:t xml:space="preserve">;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ω</m:t>
                    </m:r>
                  </m:e>
                  <m:sub>
                    <m:r>
                      <w:rPr>
                        <w:rFonts w:ascii="Cambria Math" w:hAnsi="Cambria Math"/>
                      </w:rPr>
                      <m:t>2</m:t>
                    </m:r>
                  </m:sub>
                </m:sSub>
              </m:sub>
            </m:sSub>
          </m:e>
        </m:d>
      </m:oMath>
      <w:r>
        <w:rPr>
          <w:rFonts w:eastAsia="Symbol" w:cs="Symbol"/>
          <w:sz w:val="28"/>
          <w:szCs w:val="28"/>
        </w:rPr>
        <w:t xml:space="preserve">, що зводиться до обчислення значень </w:t>
      </w:r>
      <m:oMath>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ω</m:t>
                    </m:r>
                  </m:e>
                  <m:sub>
                    <m:r>
                      <w:rPr>
                        <w:rFonts w:ascii="Cambria Math" w:hAnsi="Cambria Math"/>
                      </w:rPr>
                      <m:t>1</m:t>
                    </m:r>
                  </m:sub>
                </m:sSub>
              </m:sub>
            </m:sSub>
          </m:e>
        </m:d>
      </m:oMath>
      <w:r>
        <w:rPr>
          <w:rFonts w:eastAsia="Symbol" w:cs="Symbol"/>
          <w:sz w:val="28"/>
          <w:szCs w:val="28"/>
        </w:rPr>
        <w:t xml:space="preserve">; </w:t>
      </w:r>
      <m:oMath>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m:rPr>
                    <m:lit/>
                    <m:nor/>
                  </m:rPr>
                  <w:rPr>
                    <w:rFonts w:ascii="Cambria Math" w:hAnsi="Cambria Math"/>
                  </w:rPr>
                  <m:t>21</m:t>
                </m:r>
              </m:sub>
            </m:sSub>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ω</m:t>
                    </m:r>
                  </m:e>
                  <m:sub>
                    <m:r>
                      <w:rPr>
                        <w:rFonts w:ascii="Cambria Math" w:hAnsi="Cambria Math"/>
                      </w:rPr>
                      <m:t>2</m:t>
                    </m:r>
                  </m:sub>
                </m:sSub>
              </m:sub>
            </m:sSub>
          </m:e>
        </m:d>
      </m:oMath>
      <w:r>
        <w:rPr>
          <w:rFonts w:eastAsia="Symbol" w:cs="Symbol"/>
          <w:smallCaps/>
          <w:sz w:val="28"/>
          <w:szCs w:val="28"/>
        </w:rPr>
        <w:t xml:space="preserve"> </w:t>
      </w:r>
      <w:r>
        <w:rPr>
          <w:rFonts w:eastAsia="Symbol" w:cs="Symbol"/>
          <w:sz w:val="28"/>
          <w:szCs w:val="28"/>
        </w:rPr>
        <w:t xml:space="preserve">і присвоюванню їх словам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S</m:t>
        </m:r>
      </m:oMath>
      <w:r>
        <w:rPr>
          <w:rFonts w:eastAsia="Symbol" w:cs="Symbol"/>
          <w:sz w:val="28"/>
          <w:szCs w:val="28"/>
        </w:rPr>
        <w:t xml:space="preserve">. Для обчислення значень логічних умов служить комбінаційна схема </w:t>
      </w:r>
      <m:oMath>
        <m:r>
          <w:rPr>
            <w:rFonts w:ascii="Cambria Math" w:hAnsi="Cambria Math"/>
          </w:rPr>
          <m:t>Ψ</m:t>
        </m:r>
      </m:oMath>
      <w:r>
        <w:rPr>
          <w:rFonts w:eastAsia="Symbol" w:cs="Symbol"/>
          <w:i/>
          <w:iCs/>
          <w:sz w:val="28"/>
          <w:szCs w:val="28"/>
        </w:rPr>
        <w:t xml:space="preserve">, що </w:t>
      </w:r>
      <w:r>
        <w:rPr>
          <w:rFonts w:eastAsia="Symbol" w:cs="Symbol"/>
          <w:sz w:val="28"/>
          <w:szCs w:val="28"/>
        </w:rPr>
        <w:t xml:space="preserve">реалізує систему булевих функцій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γ</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γ</m:t>
                    </m:r>
                  </m:e>
                  <m:sub>
                    <m:r>
                      <w:rPr>
                        <w:rFonts w:ascii="Cambria Math" w:hAnsi="Cambria Math"/>
                      </w:rPr>
                      <m:t>h</m:t>
                    </m:r>
                  </m:sub>
                </m:sSub>
              </m:sub>
            </m:sSub>
          </m:e>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l</m:t>
                    </m:r>
                  </m:sub>
                </m:sSub>
              </m:e>
            </m:eqArr>
          </m:e>
        </m:eqArr>
      </m:oMath>
      <w:r>
        <w:rPr>
          <w:rFonts w:eastAsia="Symbol" w:cs="Symbol"/>
          <w:sz w:val="28"/>
          <w:szCs w:val="28"/>
        </w:rPr>
        <w:t xml:space="preserve">, значення яких представляються інформаційними сигналами </w:t>
      </w:r>
      <m:oMath>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l</m:t>
                </m:r>
              </m:sub>
            </m:sSub>
          </m:e>
        </m:d>
      </m:oMath>
      <w:r>
        <w:rPr>
          <w:rFonts w:eastAsia="Symbol" w:cs="Symbol"/>
          <w:sz w:val="28"/>
          <w:szCs w:val="28"/>
        </w:rPr>
        <w:t>.</w:t>
      </w:r>
    </w:p>
    <w:p w:rsidR="006618D6" w:rsidRDefault="00A47596">
      <w:pPr>
        <w:shd w:val="clear" w:color="auto" w:fill="FFFFFF"/>
        <w:ind w:firstLine="709"/>
        <w:jc w:val="both"/>
      </w:pPr>
      <w:r>
        <w:rPr>
          <w:rFonts w:eastAsia="Symbol" w:cs="Symbol"/>
          <w:sz w:val="28"/>
          <w:szCs w:val="28"/>
        </w:rPr>
        <w:t xml:space="preserve">Керуючий автомат відповідно до коду операції </w:t>
      </w:r>
      <w:r>
        <w:rPr>
          <w:rFonts w:eastAsia="Symbol" w:cs="Symbol"/>
          <w:i/>
          <w:iCs/>
          <w:sz w:val="28"/>
          <w:szCs w:val="28"/>
        </w:rPr>
        <w:t xml:space="preserve">g </w:t>
      </w:r>
      <w:r>
        <w:rPr>
          <w:rFonts w:eastAsia="Symbol" w:cs="Symbol"/>
          <w:sz w:val="28"/>
          <w:szCs w:val="28"/>
        </w:rPr>
        <w:t xml:space="preserve">генерує набір керуючих сигналів, що ініціює відповідний набір мікрооперацій. Виконання мікрооперацій приводить до зміни стану пам'яті операційного автомата - значень слів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oMath>
      <w:r>
        <w:rPr>
          <w:rFonts w:eastAsia="Symbol" w:cs="Symbol"/>
          <w:sz w:val="28"/>
          <w:szCs w:val="28"/>
        </w:rPr>
        <w:t xml:space="preserve">. Стан пам'яті S відображається множиною інформаційних сигналів </w:t>
      </w:r>
      <w:r>
        <w:rPr>
          <w:rFonts w:eastAsia="Symbol" w:cs="Symbol"/>
          <w:i/>
          <w:iCs/>
          <w:sz w:val="28"/>
          <w:szCs w:val="28"/>
        </w:rPr>
        <w:t xml:space="preserve">X, </w:t>
      </w:r>
      <w:r>
        <w:rPr>
          <w:rFonts w:eastAsia="Symbol" w:cs="Symbol"/>
          <w:sz w:val="28"/>
          <w:szCs w:val="28"/>
        </w:rPr>
        <w:t xml:space="preserve">що аналізуються керуючим автоматом для визначення наступного набору мікрооперацій. Процес вироблення набору керуючих сигналів, виконання мікрооперацій і обчислення логічних умов займає один такт часу, тривалість </w:t>
      </w:r>
      <w:r>
        <w:rPr>
          <w:rFonts w:eastAsia="Symbol" w:cs="Symbol"/>
          <w:i/>
          <w:iCs/>
          <w:sz w:val="28"/>
          <w:szCs w:val="28"/>
        </w:rPr>
        <w:t xml:space="preserve">Т </w:t>
      </w:r>
      <w:r>
        <w:rPr>
          <w:rFonts w:eastAsia="Symbol" w:cs="Symbol"/>
          <w:sz w:val="28"/>
          <w:szCs w:val="28"/>
        </w:rPr>
        <w:t xml:space="preserve">якого визначається швидкодією логічних і запам'ятовуючих елементів. Кількість тактів залежить від операції, що реалізує пристрій, і складу системи утворюючих </w:t>
      </w:r>
      <m:oMath>
        <m:r>
          <w:rPr>
            <w:rFonts w:ascii="Cambria Math" w:hAnsi="Cambria Math"/>
          </w:rPr>
          <m:t>Z=</m:t>
        </m:r>
        <m:d>
          <m:dPr>
            <m:begChr m:val="⟨"/>
            <m:endChr m:val="⟩"/>
            <m:ctrlPr>
              <w:rPr>
                <w:rFonts w:ascii="Cambria Math" w:hAnsi="Cambria Math"/>
              </w:rPr>
            </m:ctrlPr>
          </m:dPr>
          <m:e>
            <m:r>
              <w:rPr>
                <w:rFonts w:ascii="Cambria Math" w:hAnsi="Cambria Math"/>
              </w:rPr>
              <m:t>Φ,Ψ</m:t>
            </m:r>
          </m:e>
        </m:d>
      </m:oMath>
      <w:r>
        <w:rPr>
          <w:rFonts w:eastAsia="Symbol" w:cs="Symbol"/>
          <w:sz w:val="28"/>
          <w:szCs w:val="28"/>
        </w:rPr>
        <w:t xml:space="preserve">: чим «элементарнее», простіше функції Ф і </w:t>
      </w:r>
      <w:r>
        <w:rPr>
          <w:rFonts w:ascii="Symbol" w:eastAsia="Symbol" w:hAnsi="Symbol" w:cs="Symbol"/>
          <w:sz w:val="28"/>
          <w:szCs w:val="28"/>
        </w:rPr>
        <w:t></w:t>
      </w:r>
      <w:r>
        <w:rPr>
          <w:rFonts w:eastAsia="Symbol" w:cs="Symbol"/>
          <w:i/>
          <w:iCs/>
          <w:sz w:val="28"/>
          <w:szCs w:val="28"/>
        </w:rPr>
        <w:t xml:space="preserve">, </w:t>
      </w:r>
      <w:r>
        <w:rPr>
          <w:rFonts w:eastAsia="Symbol" w:cs="Symbol"/>
          <w:sz w:val="28"/>
          <w:szCs w:val="28"/>
        </w:rPr>
        <w:t>тим більше число тактів потрібно для виконання операції. Витрати устаткування в операційному пристрої, як випливає з рис. 6.2, визначаються сумою С=С</w:t>
      </w:r>
      <w:r>
        <w:rPr>
          <w:rFonts w:eastAsia="Symbol" w:cs="Symbol"/>
          <w:sz w:val="28"/>
          <w:szCs w:val="28"/>
          <w:vertAlign w:val="subscript"/>
          <w:lang w:val="en-US"/>
        </w:rPr>
        <w:t>S</w:t>
      </w:r>
      <w:r>
        <w:rPr>
          <w:rFonts w:eastAsia="Symbol" w:cs="Symbol"/>
          <w:sz w:val="28"/>
          <w:szCs w:val="28"/>
        </w:rPr>
        <w:t>+С</w:t>
      </w:r>
      <w:r>
        <w:rPr>
          <w:rFonts w:eastAsia="Symbol" w:cs="Symbol"/>
          <w:sz w:val="28"/>
          <w:szCs w:val="28"/>
          <w:vertAlign w:val="subscript"/>
        </w:rPr>
        <w:t>Ф</w:t>
      </w:r>
      <w:r>
        <w:rPr>
          <w:rFonts w:eastAsia="Symbol" w:cs="Symbol"/>
          <w:sz w:val="28"/>
          <w:szCs w:val="28"/>
        </w:rPr>
        <w:t>+С</w:t>
      </w:r>
      <w:r>
        <w:rPr>
          <w:rFonts w:ascii="Symbol" w:eastAsia="Symbol" w:hAnsi="Symbol" w:cs="Symbol"/>
          <w:sz w:val="28"/>
          <w:szCs w:val="28"/>
          <w:vertAlign w:val="subscript"/>
        </w:rPr>
        <w:t></w:t>
      </w:r>
      <w:r>
        <w:rPr>
          <w:rFonts w:eastAsia="Symbol" w:cs="Symbol"/>
          <w:sz w:val="28"/>
          <w:szCs w:val="28"/>
        </w:rPr>
        <w:t>+С</w:t>
      </w:r>
      <w:r>
        <w:rPr>
          <w:rFonts w:eastAsia="Symbol" w:cs="Symbol"/>
          <w:sz w:val="28"/>
          <w:szCs w:val="28"/>
          <w:vertAlign w:val="subscript"/>
        </w:rPr>
        <w:t>КА</w:t>
      </w:r>
      <w:r>
        <w:rPr>
          <w:rFonts w:eastAsia="Symbol" w:cs="Symbol"/>
          <w:sz w:val="28"/>
          <w:szCs w:val="28"/>
        </w:rPr>
        <w:t>, де С</w:t>
      </w:r>
      <w:r>
        <w:rPr>
          <w:rFonts w:eastAsia="Symbol" w:cs="Symbol"/>
          <w:sz w:val="28"/>
          <w:szCs w:val="28"/>
          <w:vertAlign w:val="subscript"/>
          <w:lang w:val="en-US"/>
        </w:rPr>
        <w:t>S</w:t>
      </w:r>
      <w:r>
        <w:rPr>
          <w:rFonts w:eastAsia="Symbol" w:cs="Symbol"/>
          <w:sz w:val="28"/>
          <w:szCs w:val="28"/>
        </w:rPr>
        <w:t>, С</w:t>
      </w:r>
      <w:r>
        <w:rPr>
          <w:rFonts w:eastAsia="Symbol" w:cs="Symbol"/>
          <w:sz w:val="28"/>
          <w:szCs w:val="28"/>
          <w:vertAlign w:val="subscript"/>
        </w:rPr>
        <w:t>Ф</w:t>
      </w:r>
      <w:r>
        <w:rPr>
          <w:rFonts w:eastAsia="Symbol" w:cs="Symbol"/>
          <w:sz w:val="28"/>
          <w:szCs w:val="28"/>
        </w:rPr>
        <w:t>, С</w:t>
      </w:r>
      <w:r>
        <w:rPr>
          <w:rFonts w:ascii="Symbol" w:eastAsia="Symbol" w:hAnsi="Symbol" w:cs="Symbol"/>
          <w:sz w:val="28"/>
          <w:szCs w:val="28"/>
          <w:vertAlign w:val="subscript"/>
        </w:rPr>
        <w:t></w:t>
      </w:r>
      <w:r>
        <w:rPr>
          <w:rFonts w:eastAsia="Symbol" w:cs="Symbol"/>
          <w:sz w:val="28"/>
          <w:szCs w:val="28"/>
        </w:rPr>
        <w:t>, С</w:t>
      </w:r>
      <w:r>
        <w:rPr>
          <w:rFonts w:eastAsia="Symbol" w:cs="Symbol"/>
          <w:sz w:val="28"/>
          <w:szCs w:val="28"/>
          <w:vertAlign w:val="subscript"/>
        </w:rPr>
        <w:t>КА</w:t>
      </w:r>
      <w:r>
        <w:rPr>
          <w:rFonts w:eastAsia="Symbol" w:cs="Symbol"/>
          <w:i/>
          <w:iCs/>
          <w:smallCaps/>
          <w:sz w:val="28"/>
          <w:szCs w:val="28"/>
        </w:rPr>
        <w:t xml:space="preserve"> </w:t>
      </w:r>
      <w:r>
        <w:rPr>
          <w:rFonts w:eastAsia="Symbol" w:cs="Symbol"/>
          <w:i/>
          <w:iCs/>
          <w:sz w:val="28"/>
          <w:szCs w:val="28"/>
        </w:rPr>
        <w:t xml:space="preserve">- </w:t>
      </w:r>
      <w:r>
        <w:rPr>
          <w:rFonts w:eastAsia="Symbol" w:cs="Symbol"/>
          <w:sz w:val="28"/>
          <w:szCs w:val="28"/>
        </w:rPr>
        <w:t xml:space="preserve">витрати устаткування, що приходяться, відповідно, на пам'ять S, комбінаційні схеми Ф и </w:t>
      </w:r>
      <m:oMath>
        <m:r>
          <w:rPr>
            <w:rFonts w:ascii="Cambria Math" w:hAnsi="Cambria Math"/>
          </w:rPr>
          <m:t>Ψ</m:t>
        </m:r>
      </m:oMath>
      <w:r>
        <w:rPr>
          <w:rFonts w:eastAsia="Symbol" w:cs="Symbol"/>
          <w:sz w:val="28"/>
          <w:szCs w:val="28"/>
        </w:rPr>
        <w:t>, що реалізують мікрооперації і логічні умови, і керуючий автомат.</w:t>
      </w:r>
    </w:p>
    <w:p w:rsidR="006618D6" w:rsidRDefault="00A47596">
      <w:pPr>
        <w:shd w:val="clear" w:color="auto" w:fill="FFFFFF"/>
        <w:ind w:firstLine="709"/>
        <w:jc w:val="both"/>
        <w:rPr>
          <w:rFonts w:eastAsia="Symbol" w:cs="Symbol"/>
        </w:rPr>
      </w:pPr>
      <w:r>
        <w:rPr>
          <w:rFonts w:eastAsia="Symbol" w:cs="Symbol"/>
          <w:b/>
          <w:sz w:val="28"/>
          <w:szCs w:val="28"/>
        </w:rPr>
        <w:t>Різноманіття операційних пристроїв</w:t>
      </w:r>
      <w:r>
        <w:rPr>
          <w:rFonts w:eastAsia="Symbol" w:cs="Symbol"/>
          <w:sz w:val="28"/>
          <w:szCs w:val="28"/>
        </w:rPr>
        <w:t xml:space="preserve">. Розглянемо різні варіанти побудови операційного пристрою, що реалізує фіксовану множина операцій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cs="Symbol"/>
          <w:sz w:val="28"/>
          <w:szCs w:val="28"/>
        </w:rPr>
        <w:t xml:space="preserve"> над словами </w:t>
      </w:r>
      <w:r>
        <w:rPr>
          <w:rFonts w:eastAsia="Symbol" w:cs="Symbol"/>
          <w:i/>
          <w:iCs/>
          <w:sz w:val="28"/>
          <w:szCs w:val="28"/>
        </w:rPr>
        <w:t xml:space="preserve">D </w:t>
      </w:r>
      <w:r>
        <w:rPr>
          <w:rFonts w:eastAsia="Symbol" w:cs="Symbol"/>
          <w:sz w:val="28"/>
          <w:szCs w:val="28"/>
        </w:rPr>
        <w:t xml:space="preserve">з метою обчислення слів </w:t>
      </w:r>
      <w:r>
        <w:rPr>
          <w:rFonts w:eastAsia="Symbol" w:cs="Symbol"/>
          <w:i/>
          <w:iCs/>
          <w:sz w:val="28"/>
          <w:szCs w:val="28"/>
        </w:rPr>
        <w:t xml:space="preserve">R. </w:t>
      </w:r>
      <w:r>
        <w:rPr>
          <w:rFonts w:eastAsia="Symbol" w:cs="Symbol"/>
          <w:sz w:val="28"/>
          <w:szCs w:val="28"/>
        </w:rPr>
        <w:t xml:space="preserve">Кожен період роботи пристрою зв'язаний з виконанням операції </w:t>
      </w:r>
      <m:oMath>
        <m:r>
          <w:rPr>
            <w:rFonts w:ascii="Cambria Math" w:hAnsi="Cambria Math"/>
          </w:rPr>
          <m:t>R=</m:t>
        </m:r>
        <m:sSub>
          <m:sSubPr>
            <m:ctrlPr>
              <w:rPr>
                <w:rFonts w:ascii="Cambria Math" w:hAnsi="Cambria Math"/>
              </w:rPr>
            </m:ctrlPr>
          </m:sSubPr>
          <m:e>
            <m:r>
              <w:rPr>
                <w:rFonts w:ascii="Cambria Math" w:hAnsi="Cambria Math"/>
              </w:rPr>
              <m:t>f</m:t>
            </m:r>
          </m:e>
          <m:sub>
            <m:r>
              <w:rPr>
                <w:rFonts w:ascii="Cambria Math" w:hAnsi="Cambria Math"/>
              </w:rPr>
              <m:t>g</m:t>
            </m:r>
          </m:sub>
        </m:sSub>
        <m:d>
          <m:dPr>
            <m:ctrlPr>
              <w:rPr>
                <w:rFonts w:ascii="Cambria Math" w:hAnsi="Cambria Math"/>
              </w:rPr>
            </m:ctrlPr>
          </m:dPr>
          <m:e>
            <m:r>
              <w:rPr>
                <w:rFonts w:ascii="Cambria Math" w:hAnsi="Cambria Math"/>
              </w:rPr>
              <m:t>D</m:t>
            </m:r>
          </m:e>
        </m:d>
      </m:oMath>
      <w:r>
        <w:rPr>
          <w:rFonts w:eastAsia="Symbol" w:cs="Symbol"/>
          <w:i/>
          <w:iCs/>
          <w:sz w:val="28"/>
          <w:szCs w:val="28"/>
        </w:rPr>
        <w:t xml:space="preserve">, </w:t>
      </w:r>
      <w:r>
        <w:rPr>
          <w:rFonts w:eastAsia="Symbol" w:cs="Symbol"/>
          <w:sz w:val="28"/>
          <w:szCs w:val="28"/>
        </w:rPr>
        <w:t xml:space="preserve">заданої кодом операції </w:t>
      </w:r>
      <w:r>
        <w:rPr>
          <w:rFonts w:eastAsia="Symbol" w:cs="Symbol"/>
          <w:i/>
          <w:iCs/>
          <w:sz w:val="28"/>
          <w:szCs w:val="28"/>
        </w:rPr>
        <w:t xml:space="preserve">g </w:t>
      </w:r>
      <w:r>
        <w:rPr>
          <w:rFonts w:eastAsia="Symbol" w:cs="Symbol"/>
          <w:sz w:val="28"/>
          <w:szCs w:val="28"/>
        </w:rPr>
        <w:t xml:space="preserve">= 1, ..., G. Функцию пристрою будемо представляти в наступній скороченій формі: </w:t>
      </w:r>
      <m:oMath>
        <m:r>
          <w:rPr>
            <w:rFonts w:ascii="Cambria Math" w:hAnsi="Cambria Math"/>
          </w:rPr>
          <m:t>R=Ω</m:t>
        </m:r>
        <m:d>
          <m:dPr>
            <m:ctrlPr>
              <w:rPr>
                <w:rFonts w:ascii="Cambria Math" w:hAnsi="Cambria Math"/>
              </w:rPr>
            </m:ctrlPr>
          </m:dPr>
          <m:e>
            <m:r>
              <w:rPr>
                <w:rFonts w:ascii="Cambria Math" w:hAnsi="Cambria Math"/>
              </w:rPr>
              <m:t>D</m:t>
            </m:r>
          </m:e>
        </m:d>
      </m:oMath>
      <w:r>
        <w:rPr>
          <w:rFonts w:eastAsia="Symbol" w:cs="Symbol"/>
          <w:sz w:val="28"/>
          <w:szCs w:val="28"/>
        </w:rPr>
        <w:t>, де</w:t>
      </w:r>
    </w:p>
    <w:p w:rsidR="006618D6" w:rsidRDefault="00A47596">
      <w:pPr>
        <w:shd w:val="clear" w:color="auto" w:fill="FFFFFF"/>
        <w:ind w:firstLine="709"/>
        <w:jc w:val="both"/>
      </w:pPr>
      <w:r>
        <w:rPr>
          <w:rFonts w:eastAsia="Times New Roman" w:cs="Times New Roman"/>
          <w:sz w:val="28"/>
          <w:szCs w:val="28"/>
        </w:rPr>
        <w:t> </w:t>
      </w:r>
      <m:oMath>
        <m:eqArr>
          <m:eqArrPr>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1</m:t>
                    </m:r>
                  </m:sub>
                </m:sSub>
                <m:r>
                  <m:rPr>
                    <m:lit/>
                    <m:nor/>
                  </m:rPr>
                  <w:rPr>
                    <w:rFonts w:ascii="Cambria Math" w:hAnsi="Cambria Math"/>
                  </w:rPr>
                  <m:t>при</m:t>
                </m:r>
                <m:r>
                  <w:rPr>
                    <w:rFonts w:ascii="Cambria Math" w:hAnsi="Cambria Math"/>
                  </w:rPr>
                  <m:t>g=1;</m:t>
                </m:r>
              </m:num>
              <m:den>
                <m:sSub>
                  <m:sSubPr>
                    <m:ctrlPr>
                      <w:rPr>
                        <w:rFonts w:ascii="Cambria Math" w:hAnsi="Cambria Math"/>
                      </w:rPr>
                    </m:ctrlPr>
                  </m:sSubPr>
                  <m:e>
                    <m:r>
                      <w:rPr>
                        <w:rFonts w:ascii="Cambria Math" w:hAnsi="Cambria Math"/>
                      </w:rPr>
                      <m:t>f</m:t>
                    </m:r>
                  </m:e>
                  <m:sub>
                    <m:r>
                      <w:rPr>
                        <w:rFonts w:ascii="Cambria Math" w:hAnsi="Cambria Math"/>
                      </w:rPr>
                      <m:t>G</m:t>
                    </m:r>
                  </m:sub>
                </m:sSub>
                <m:r>
                  <m:rPr>
                    <m:lit/>
                    <m:nor/>
                  </m:rPr>
                  <w:rPr>
                    <w:rFonts w:ascii="Cambria Math" w:hAnsi="Cambria Math"/>
                  </w:rPr>
                  <m:t>при</m:t>
                </m:r>
                <m:r>
                  <w:rPr>
                    <w:rFonts w:ascii="Cambria Math" w:hAnsi="Cambria Math"/>
                  </w:rPr>
                  <m:t>g=G</m:t>
                </m:r>
              </m:den>
            </m:f>
          </m:e>
          <m:e>
            <m:r>
              <w:rPr>
                <w:rFonts w:ascii="Cambria Math" w:hAnsi="Cambria Math"/>
              </w:rPr>
              <m:t>Ω=</m:t>
            </m:r>
          </m:e>
        </m:eqArr>
      </m:oMath>
    </w:p>
    <w:p w:rsidR="006618D6" w:rsidRDefault="00A47596">
      <w:pPr>
        <w:shd w:val="clear" w:color="auto" w:fill="FFFFFF"/>
        <w:ind w:firstLine="709"/>
        <w:jc w:val="both"/>
        <w:rPr>
          <w:rFonts w:eastAsia="Symbol" w:cs="Symbol"/>
          <w:sz w:val="28"/>
          <w:szCs w:val="28"/>
        </w:rPr>
      </w:pPr>
      <w:r>
        <w:rPr>
          <w:rFonts w:eastAsia="Symbol" w:cs="Symbol"/>
          <w:sz w:val="28"/>
          <w:szCs w:val="28"/>
        </w:rPr>
        <w:lastRenderedPageBreak/>
        <w:t>- перетворення, реалізоване пристроєм. Ця функція реалізується на основі принципу мікропрограмного керування структурою, приведеної на рис. 6.2.</w:t>
      </w:r>
    </w:p>
    <w:p w:rsidR="006618D6" w:rsidRDefault="00A47596">
      <w:pPr>
        <w:shd w:val="clear" w:color="auto" w:fill="FFFFFF"/>
        <w:ind w:firstLine="709"/>
        <w:jc w:val="both"/>
        <w:rPr>
          <w:rFonts w:eastAsia="Symbol" w:cs="Symbol"/>
        </w:rPr>
      </w:pPr>
      <w:r>
        <w:rPr>
          <w:rFonts w:eastAsia="Symbol" w:cs="Symbol"/>
          <w:sz w:val="28"/>
          <w:szCs w:val="28"/>
        </w:rPr>
        <w:t xml:space="preserve">Як перший варіант побудови пристрою можна прийняти, що перетворення </w:t>
      </w:r>
      <m:oMath>
        <m:r>
          <w:rPr>
            <w:rFonts w:ascii="Cambria Math" w:hAnsi="Cambria Math"/>
          </w:rPr>
          <m:t>Ω</m:t>
        </m:r>
      </m:oMath>
      <w:r>
        <w:rPr>
          <w:rFonts w:eastAsia="Symbol" w:cs="Symbol"/>
          <w:sz w:val="28"/>
          <w:szCs w:val="28"/>
        </w:rPr>
        <w:t xml:space="preserve"> - єдина мікрооперація, що реалізує пристрій. Це означає, що множина утворюючих мікрооперацій </w:t>
      </w:r>
      <w:r>
        <w:rPr>
          <w:rFonts w:eastAsia="Symbol" w:cs="Symbol"/>
          <w:i/>
          <w:iCs/>
          <w:sz w:val="28"/>
          <w:szCs w:val="28"/>
        </w:rPr>
        <w:t>Ф</w:t>
      </w:r>
      <w:r>
        <w:rPr>
          <w:rFonts w:eastAsia="Symbol" w:cs="Symbol"/>
          <w:i/>
          <w:iCs/>
          <w:sz w:val="28"/>
          <w:szCs w:val="28"/>
          <w:vertAlign w:val="subscript"/>
        </w:rPr>
        <w:t>1</w:t>
      </w:r>
      <w:r>
        <w:rPr>
          <w:rFonts w:eastAsia="Symbol" w:cs="Symbol"/>
          <w:i/>
          <w:iCs/>
          <w:sz w:val="28"/>
          <w:szCs w:val="28"/>
        </w:rPr>
        <w:t xml:space="preserve"> ={</w:t>
      </w:r>
      <m:oMath>
        <m:r>
          <w:rPr>
            <w:rFonts w:ascii="Cambria Math" w:hAnsi="Cambria Math"/>
          </w:rPr>
          <m:t>Ω</m:t>
        </m:r>
      </m:oMath>
      <w:r>
        <w:rPr>
          <w:rFonts w:eastAsia="Symbol" w:cs="Symbol"/>
          <w:sz w:val="28"/>
          <w:szCs w:val="28"/>
        </w:rPr>
        <w:t xml:space="preserve"> </w:t>
      </w:r>
      <w:r>
        <w:rPr>
          <w:rFonts w:eastAsia="Symbol" w:cs="Symbol"/>
          <w:i/>
          <w:iCs/>
          <w:sz w:val="28"/>
          <w:szCs w:val="28"/>
        </w:rPr>
        <w:t>}</w:t>
      </w:r>
      <w:r>
        <w:rPr>
          <w:rFonts w:eastAsia="Symbol" w:cs="Symbol"/>
          <w:sz w:val="28"/>
          <w:szCs w:val="28"/>
        </w:rPr>
        <w:t xml:space="preserve"> складається з єдиної функції (операції) </w:t>
      </w:r>
      <m:oMath>
        <m:r>
          <w:rPr>
            <w:rFonts w:ascii="Cambria Math" w:hAnsi="Cambria Math"/>
          </w:rPr>
          <m:t>Ω</m:t>
        </m:r>
      </m:oMath>
      <w:r>
        <w:rPr>
          <w:rFonts w:eastAsia="Symbol" w:cs="Symbol"/>
          <w:sz w:val="28"/>
          <w:szCs w:val="28"/>
        </w:rPr>
        <w:t xml:space="preserve"> і отсутствует необхідність у логічних умовах, тобто </w:t>
      </w:r>
      <m:oMath>
        <m:sSub>
          <m:sSubPr>
            <m:ctrlPr>
              <w:rPr>
                <w:rFonts w:ascii="Cambria Math" w:hAnsi="Cambria Math"/>
              </w:rPr>
            </m:ctrlPr>
          </m:sSubPr>
          <m:e>
            <m:r>
              <w:rPr>
                <w:rFonts w:ascii="Cambria Math" w:hAnsi="Cambria Math"/>
              </w:rPr>
              <m:t>Ψ</m:t>
            </m:r>
          </m:e>
          <m:sub>
            <m:r>
              <w:rPr>
                <w:rFonts w:ascii="Cambria Math" w:hAnsi="Cambria Math"/>
              </w:rPr>
              <m:t>1</m:t>
            </m:r>
          </m:sub>
        </m:sSub>
        <m:r>
          <w:rPr>
            <w:rFonts w:ascii="Cambria Math" w:hAnsi="Cambria Math"/>
          </w:rPr>
          <m:t>=0</m:t>
        </m:r>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Отже, якщо прийняти, що </w:t>
      </w:r>
      <m:oMath>
        <m:r>
          <w:rPr>
            <w:rFonts w:ascii="Cambria Math" w:hAnsi="Cambria Math"/>
          </w:rPr>
          <m:t>Ω</m:t>
        </m:r>
      </m:oMath>
      <w:r>
        <w:rPr>
          <w:rFonts w:eastAsia="Symbol" w:cs="Symbol"/>
          <w:sz w:val="28"/>
          <w:szCs w:val="28"/>
        </w:rPr>
        <w:t xml:space="preserve"> - мікрооперація, система утворюючих алгоритму </w:t>
      </w:r>
      <m:oMath>
        <m:sSub>
          <m:sSubPr>
            <m:ctrlPr>
              <w:rPr>
                <w:rFonts w:ascii="Cambria Math" w:hAnsi="Cambria Math"/>
              </w:rPr>
            </m:ctrlPr>
          </m:sSubPr>
          <m:e>
            <m:r>
              <w:rPr>
                <w:rFonts w:ascii="Cambria Math" w:hAnsi="Cambria Math"/>
              </w:rPr>
              <m:t>Z</m:t>
            </m:r>
          </m:e>
          <m:sub>
            <m:r>
              <w:rPr>
                <w:rFonts w:ascii="Cambria Math" w:hAnsi="Cambria Math"/>
              </w:rPr>
              <m:t>1</m:t>
            </m:r>
          </m:sub>
        </m:sSub>
        <m:r>
          <m:rPr>
            <m:lit/>
            <m:nor/>
          </m:rPr>
          <w:rPr>
            <w:rFonts w:ascii="Cambria Math" w:hAnsi="Cambria Math"/>
          </w:rPr>
          <m:t>=&lt;</m:t>
        </m:r>
        <m:d>
          <m:dPr>
            <m:begChr m:val="{"/>
            <m:endChr m:val="}"/>
            <m:ctrlPr>
              <w:rPr>
                <w:rFonts w:ascii="Cambria Math" w:hAnsi="Cambria Math"/>
              </w:rPr>
            </m:ctrlPr>
          </m:dPr>
          <m:e>
            <m:r>
              <w:rPr>
                <w:rFonts w:ascii="Cambria Math" w:hAnsi="Cambria Math"/>
              </w:rPr>
              <m:t>Ω</m:t>
            </m:r>
          </m:e>
        </m:d>
        <m:r>
          <w:rPr>
            <w:rFonts w:ascii="Cambria Math" w:hAnsi="Cambria Math"/>
          </w:rPr>
          <m:t>,0</m:t>
        </m:r>
      </m:oMath>
      <w:r>
        <w:rPr>
          <w:rFonts w:eastAsia="Symbol" w:cs="Symbol"/>
          <w:sz w:val="28"/>
          <w:szCs w:val="28"/>
        </w:rPr>
        <w:t xml:space="preserve"> складається з функції </w:t>
      </w:r>
      <m:oMath>
        <m:r>
          <w:rPr>
            <w:rFonts w:ascii="Cambria Math" w:hAnsi="Cambria Math"/>
          </w:rPr>
          <m:t>Ω</m:t>
        </m:r>
      </m:oMath>
      <w:r>
        <w:rPr>
          <w:rFonts w:eastAsia="Symbol" w:cs="Symbol"/>
          <w:sz w:val="28"/>
          <w:szCs w:val="28"/>
        </w:rPr>
        <w:t xml:space="preserve"> і порожньої множини функцій, зв'язаних з логічними умовами. Як показано в [54], функція </w:t>
      </w:r>
      <m:oMath>
        <m:r>
          <w:rPr>
            <w:rFonts w:ascii="Cambria Math" w:hAnsi="Cambria Math"/>
          </w:rPr>
          <m:t>Ω</m:t>
        </m:r>
      </m:oMath>
      <w:r>
        <w:rPr>
          <w:rFonts w:eastAsia="Symbol" w:cs="Symbol"/>
          <w:sz w:val="28"/>
          <w:szCs w:val="28"/>
        </w:rPr>
        <w:t xml:space="preserve"> реалізується комбінаційною схемою, що позначимо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i/>
          <w:iCs/>
          <w:smallCaps/>
          <w:sz w:val="28"/>
          <w:szCs w:val="28"/>
        </w:rPr>
        <w:t xml:space="preserve">. </w:t>
      </w:r>
      <w:r>
        <w:rPr>
          <w:rFonts w:eastAsia="Symbol" w:cs="Symbol"/>
          <w:sz w:val="28"/>
          <w:szCs w:val="28"/>
        </w:rPr>
        <w:t xml:space="preserve">Зіставляючи цей варіант реалізації перетворення </w:t>
      </w:r>
      <w:r>
        <w:rPr>
          <w:rFonts w:eastAsia="Symbol" w:cs="Symbol"/>
          <w:i/>
          <w:iCs/>
          <w:sz w:val="28"/>
          <w:szCs w:val="28"/>
        </w:rPr>
        <w:t xml:space="preserve">R </w:t>
      </w:r>
      <w:r>
        <w:rPr>
          <w:rFonts w:eastAsia="Symbol" w:cs="Symbol"/>
          <w:sz w:val="28"/>
          <w:szCs w:val="28"/>
        </w:rPr>
        <w:t xml:space="preserve">= = </w:t>
      </w:r>
      <m:oMath>
        <m:r>
          <w:rPr>
            <w:rFonts w:ascii="Cambria Math" w:hAnsi="Cambria Math"/>
          </w:rPr>
          <m:t>Ω</m:t>
        </m:r>
      </m:oMath>
      <w:r>
        <w:rPr>
          <w:rFonts w:eastAsia="Symbol" w:cs="Symbol"/>
          <w:sz w:val="28"/>
          <w:szCs w:val="28"/>
        </w:rPr>
        <w:t xml:space="preserve"> </w:t>
      </w:r>
      <w:r>
        <w:rPr>
          <w:rFonts w:eastAsia="Symbol" w:cs="Symbol"/>
          <w:i/>
          <w:iCs/>
          <w:sz w:val="28"/>
          <w:szCs w:val="28"/>
        </w:rPr>
        <w:t xml:space="preserve">(D) </w:t>
      </w:r>
      <w:r>
        <w:rPr>
          <w:rFonts w:eastAsia="Symbol" w:cs="Symbol"/>
          <w:sz w:val="28"/>
          <w:szCs w:val="28"/>
        </w:rPr>
        <w:t xml:space="preserve">зі структурою (рис. 6.2), можна бачити, що в даному випадку отсутствует необхідність у керуючому автоматі, пам'яті для збереження проміжних результатів і схемі </w:t>
      </w:r>
      <m:oMath>
        <m:r>
          <w:rPr>
            <w:rFonts w:ascii="Cambria Math" w:hAnsi="Cambria Math"/>
          </w:rPr>
          <m:t>Ψ</m:t>
        </m:r>
      </m:oMath>
      <w:r>
        <w:rPr>
          <w:rFonts w:eastAsia="Symbol" w:cs="Symbol"/>
          <w:sz w:val="28"/>
          <w:szCs w:val="28"/>
        </w:rPr>
        <w:t>, що</w:t>
      </w:r>
      <w:r>
        <w:rPr>
          <w:rFonts w:eastAsia="Symbol" w:cs="Symbol"/>
          <w:i/>
          <w:iCs/>
          <w:sz w:val="28"/>
          <w:szCs w:val="28"/>
        </w:rPr>
        <w:t xml:space="preserve"> </w:t>
      </w:r>
      <w:r>
        <w:rPr>
          <w:rFonts w:eastAsia="Symbol" w:cs="Symbol"/>
          <w:sz w:val="28"/>
          <w:szCs w:val="28"/>
        </w:rPr>
        <w:t xml:space="preserve">обчислює значення логічних умов. З обліком цього будемо вважати, що структура (рис. 6.2) вироджується в єдину комбінаційну схему Ф, що збігається зі схемою </w:t>
      </w:r>
      <w:r>
        <w:rPr>
          <w:rFonts w:eastAsia="Symbol" w:cs="Symbol"/>
          <w:i/>
          <w:iCs/>
          <w:sz w:val="28"/>
          <w:szCs w:val="28"/>
        </w:rPr>
        <w:t>U</w:t>
      </w:r>
      <w:r>
        <w:rPr>
          <w:rFonts w:eastAsia="Symbol" w:cs="Symbol"/>
          <w:i/>
          <w:iCs/>
          <w:sz w:val="28"/>
          <w:szCs w:val="28"/>
          <w:vertAlign w:val="subscript"/>
        </w:rPr>
        <w:t>l</w:t>
      </w:r>
      <w:r>
        <w:rPr>
          <w:rFonts w:eastAsia="Symbol" w:cs="Symbol"/>
          <w:i/>
          <w:iCs/>
          <w:sz w:val="28"/>
          <w:szCs w:val="28"/>
        </w:rPr>
        <w:t xml:space="preserve"> </w:t>
      </w:r>
      <w:r>
        <w:rPr>
          <w:rFonts w:eastAsia="Symbol" w:cs="Symbol"/>
          <w:sz w:val="28"/>
          <w:szCs w:val="28"/>
        </w:rPr>
        <w:t xml:space="preserve">і реалізує перетворення </w:t>
      </w:r>
      <m:oMath>
        <m:r>
          <w:rPr>
            <w:rFonts w:ascii="Cambria Math" w:hAnsi="Cambria Math"/>
          </w:rPr>
          <m:t>Ω</m:t>
        </m:r>
      </m:oMath>
      <w:r>
        <w:rPr>
          <w:rFonts w:eastAsia="Symbol" w:cs="Symbol"/>
          <w:sz w:val="28"/>
          <w:szCs w:val="28"/>
        </w:rPr>
        <w:t xml:space="preserve"> за один такт. Таким чином, реалізація перетворення </w:t>
      </w:r>
      <m:oMath>
        <m:r>
          <w:rPr>
            <w:rFonts w:ascii="Cambria Math" w:hAnsi="Cambria Math"/>
          </w:rPr>
          <m:t>Ω</m:t>
        </m:r>
      </m:oMath>
      <w:r>
        <w:rPr>
          <w:rFonts w:eastAsia="Symbol" w:cs="Symbol"/>
          <w:sz w:val="28"/>
          <w:szCs w:val="28"/>
        </w:rPr>
        <w:t xml:space="preserve"> на основі системи утворюючих </w:t>
      </w:r>
      <m:oMath>
        <m:eqArr>
          <m:eqArrPr>
            <m:ctrlPr>
              <w:rPr>
                <w:rFonts w:ascii="Cambria Math" w:hAnsi="Cambria Math"/>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Z</m:t>
                    </m:r>
                  </m:e>
                  <m:sub>
                    <m:r>
                      <w:rPr>
                        <w:rFonts w:ascii="Cambria Math" w:hAnsi="Cambria Math"/>
                      </w:rPr>
                      <m:t>1</m:t>
                    </m:r>
                  </m:sub>
                </m:sSub>
                <m:r>
                  <m:rPr>
                    <m:lit/>
                    <m:nor/>
                  </m:rPr>
                  <w:rPr>
                    <w:rFonts w:ascii="Cambria Math" w:hAnsi="Cambria Math"/>
                  </w:rPr>
                  <m:t>=&lt;</m:t>
                </m:r>
                <m:d>
                  <m:dPr>
                    <m:begChr m:val="{"/>
                    <m:endChr m:val="}"/>
                    <m:ctrlPr>
                      <w:rPr>
                        <w:rFonts w:ascii="Cambria Math" w:hAnsi="Cambria Math"/>
                      </w:rPr>
                    </m:ctrlPr>
                  </m:dPr>
                  <m:e>
                    <m:r>
                      <w:rPr>
                        <w:rFonts w:ascii="Cambria Math" w:hAnsi="Cambria Math"/>
                      </w:rPr>
                      <m:t>Φ</m:t>
                    </m:r>
                  </m:e>
                </m:d>
                <m:r>
                  <w:rPr>
                    <w:rFonts w:ascii="Cambria Math" w:hAnsi="Cambria Math"/>
                  </w:rPr>
                  <m:t>,0</m:t>
                </m:r>
              </m:e>
              <m:e/>
              <m:e/>
              <m:e/>
            </m:eqArr>
          </m:e>
          <m:e/>
        </m:eqArr>
      </m:oMath>
      <w:r>
        <w:rPr>
          <w:rFonts w:eastAsia="Symbol" w:cs="Symbol"/>
          <w:sz w:val="28"/>
          <w:szCs w:val="28"/>
        </w:rPr>
        <w:t xml:space="preserve"> приводить до комбінаційної схеми </w:t>
      </w:r>
      <w:r>
        <w:rPr>
          <w:rFonts w:eastAsia="Symbol" w:cs="Symbol"/>
          <w:i/>
          <w:iCs/>
          <w:sz w:val="28"/>
          <w:szCs w:val="28"/>
        </w:rPr>
        <w:t>U</w:t>
      </w:r>
      <w:r>
        <w:rPr>
          <w:rFonts w:eastAsia="Symbol" w:cs="Symbol"/>
          <w:i/>
          <w:iCs/>
          <w:sz w:val="28"/>
          <w:szCs w:val="28"/>
          <w:vertAlign w:val="subscript"/>
        </w:rPr>
        <w:t xml:space="preserve">l </w:t>
      </w:r>
      <w:r>
        <w:rPr>
          <w:rFonts w:eastAsia="Symbol" w:cs="Symbol"/>
          <w:sz w:val="28"/>
          <w:szCs w:val="28"/>
          <w:vertAlign w:val="subscript"/>
        </w:rPr>
        <w:t>,</w:t>
      </w:r>
      <w:r>
        <w:rPr>
          <w:rFonts w:eastAsia="Symbol" w:cs="Symbol"/>
          <w:i/>
          <w:iCs/>
          <w:sz w:val="28"/>
          <w:szCs w:val="28"/>
        </w:rPr>
        <w:t xml:space="preserve"> </w:t>
      </w:r>
      <w:r>
        <w:rPr>
          <w:rFonts w:eastAsia="Symbol" w:cs="Symbol"/>
          <w:sz w:val="28"/>
          <w:szCs w:val="28"/>
        </w:rPr>
        <w:t xml:space="preserve">що за один такт обчислює значення </w:t>
      </w:r>
      <w:r>
        <w:rPr>
          <w:rFonts w:eastAsia="Symbol" w:cs="Symbol"/>
          <w:i/>
          <w:iCs/>
          <w:sz w:val="28"/>
          <w:szCs w:val="28"/>
        </w:rPr>
        <w:t xml:space="preserve">R, що </w:t>
      </w:r>
      <w:r>
        <w:rPr>
          <w:rFonts w:eastAsia="Symbol" w:cs="Symbol"/>
          <w:sz w:val="28"/>
          <w:szCs w:val="28"/>
        </w:rPr>
        <w:t xml:space="preserve">відповідають вхідним словам D і коду операції </w:t>
      </w:r>
      <w:r>
        <w:rPr>
          <w:rFonts w:eastAsia="Symbol" w:cs="Symbol"/>
          <w:i/>
          <w:iCs/>
          <w:sz w:val="28"/>
          <w:szCs w:val="28"/>
        </w:rPr>
        <w:t xml:space="preserve">g. </w:t>
      </w:r>
    </w:p>
    <w:p w:rsidR="006618D6" w:rsidRDefault="00A47596">
      <w:pPr>
        <w:shd w:val="clear" w:color="auto" w:fill="FFFFFF"/>
        <w:ind w:firstLine="709"/>
        <w:jc w:val="both"/>
        <w:rPr>
          <w:rFonts w:eastAsia="Symbol" w:cs="Symbol"/>
        </w:rPr>
      </w:pPr>
      <w:r>
        <w:rPr>
          <w:rFonts w:eastAsia="Symbol" w:cs="Symbol"/>
          <w:sz w:val="28"/>
          <w:szCs w:val="28"/>
        </w:rPr>
        <w:t xml:space="preserve">Розглянемо інший варіант побудови операційного пристрою, що реалізує те ж перетворення </w:t>
      </w:r>
      <w:r>
        <w:rPr>
          <w:rFonts w:eastAsia="Symbol" w:cs="Symbol"/>
          <w:i/>
          <w:iCs/>
          <w:sz w:val="28"/>
          <w:szCs w:val="28"/>
        </w:rPr>
        <w:t xml:space="preserve">R </w:t>
      </w:r>
      <w:r>
        <w:rPr>
          <w:rFonts w:eastAsia="Symbol" w:cs="Symbol"/>
          <w:sz w:val="28"/>
          <w:szCs w:val="28"/>
        </w:rPr>
        <w:t xml:space="preserve">= </w:t>
      </w:r>
      <m:oMath>
        <m:r>
          <w:rPr>
            <w:rFonts w:ascii="Cambria Math" w:hAnsi="Cambria Math"/>
          </w:rPr>
          <m:t>Ω</m:t>
        </m:r>
      </m:oMath>
      <w:r>
        <w:rPr>
          <w:rFonts w:eastAsia="Symbol" w:cs="Symbol"/>
          <w:sz w:val="28"/>
          <w:szCs w:val="28"/>
        </w:rPr>
        <w:t xml:space="preserve"> </w:t>
      </w:r>
      <w:r>
        <w:rPr>
          <w:rFonts w:eastAsia="Symbol" w:cs="Symbol"/>
          <w:i/>
          <w:iCs/>
          <w:sz w:val="28"/>
          <w:szCs w:val="28"/>
        </w:rPr>
        <w:t xml:space="preserve">(D). </w:t>
      </w:r>
      <w:r>
        <w:rPr>
          <w:rFonts w:eastAsia="Symbol" w:cs="Symbol"/>
          <w:sz w:val="28"/>
          <w:szCs w:val="28"/>
        </w:rPr>
        <w:t xml:space="preserve">Приймемо, що елементи схеми (рис. 6.2) виконують наступні функції. Інформація, збережена в пам'яті S, розділяється на біти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oMath>
      <w:r>
        <w:rPr>
          <w:rFonts w:eastAsia="Symbol" w:cs="Symbol"/>
          <w:i/>
          <w:iCs/>
          <w:smallCaps/>
          <w:sz w:val="28"/>
          <w:szCs w:val="28"/>
        </w:rPr>
        <w:t xml:space="preserve">. </w:t>
      </w:r>
      <w:r>
        <w:rPr>
          <w:rFonts w:eastAsia="Symbol" w:cs="Symbol"/>
          <w:sz w:val="28"/>
          <w:szCs w:val="28"/>
        </w:rPr>
        <w:t xml:space="preserve">Схема Ф виконує єдину функцію </w:t>
      </w:r>
      <m:oMath>
        <m:r>
          <w:rPr>
            <w:rFonts w:ascii="Cambria Math" w:hAnsi="Cambria Math"/>
          </w:rPr>
          <m:t>Φ=</m:t>
        </m:r>
        <m:d>
          <m:dPr>
            <m:begChr m:val="{"/>
            <m:endChr m:val="}"/>
            <m:ctrlPr>
              <w:rPr>
                <w:rFonts w:ascii="Cambria Math" w:hAnsi="Cambria Math"/>
              </w:rPr>
            </m:ctrlPr>
          </m:dPr>
          <m:e>
            <m:acc>
              <m:accPr>
                <m:chr m:val="¯"/>
                <m:ctrlPr>
                  <w:rPr>
                    <w:rFonts w:ascii="Cambria Math" w:hAnsi="Cambria Math"/>
                  </w:rPr>
                </m:ctrlPr>
              </m:accPr>
              <m:e/>
            </m:acc>
          </m:e>
        </m:d>
      </m:oMath>
      <w:r>
        <w:rPr>
          <w:rFonts w:eastAsia="Symbol" w:cs="Symbol"/>
          <w:sz w:val="28"/>
          <w:szCs w:val="28"/>
        </w:rPr>
        <w:t xml:space="preserve"> де </w:t>
      </w:r>
      <m:oMath>
        <m:acc>
          <m:accPr>
            <m:chr m:val="¯"/>
            <m:ctrlPr>
              <w:rPr>
                <w:rFonts w:ascii="Cambria Math" w:hAnsi="Cambria Math"/>
              </w:rPr>
            </m:ctrlPr>
          </m:accPr>
          <m:e/>
        </m:acc>
      </m:oMath>
      <w:r>
        <w:rPr>
          <w:rFonts w:eastAsia="Symbol" w:cs="Symbol"/>
          <w:sz w:val="28"/>
          <w:szCs w:val="28"/>
        </w:rPr>
        <w:t xml:space="preserve"> - знак операції І-НІ, на основі якої можуть бути реалізовані мікрооперації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γ</m:t>
                </m:r>
              </m:sub>
            </m:sSub>
          </m:e>
        </m:bar>
      </m:oMath>
      <w:r>
        <w:rPr>
          <w:rFonts w:eastAsia="Symbol" w:cs="Symbol"/>
          <w:sz w:val="28"/>
          <w:szCs w:val="28"/>
        </w:rPr>
        <w:t xml:space="preserve">, де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γ</m:t>
            </m:r>
          </m:sub>
        </m:sSub>
      </m:oMath>
      <w:r>
        <w:rPr>
          <w:rFonts w:eastAsia="Symbol" w:cs="Symbol"/>
          <w:sz w:val="28"/>
          <w:szCs w:val="28"/>
        </w:rPr>
        <w:t xml:space="preserve"> - біти (однорозрядні слова). На виході схеми </w:t>
      </w:r>
      <m:oMath>
        <m:r>
          <w:rPr>
            <w:rFonts w:ascii="Cambria Math" w:hAnsi="Cambria Math"/>
          </w:rPr>
          <m:t>Ψ</m:t>
        </m:r>
      </m:oMath>
      <w:r>
        <w:rPr>
          <w:rFonts w:eastAsia="Symbol" w:cs="Symbol"/>
          <w:sz w:val="28"/>
          <w:szCs w:val="28"/>
        </w:rPr>
        <w:t xml:space="preserve"> формується єдина логічна умова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α</m:t>
            </m:r>
          </m:sub>
        </m:sSub>
      </m:oMath>
      <w:r>
        <w:rPr>
          <w:rFonts w:eastAsia="Symbol" w:cs="Symbol"/>
          <w:sz w:val="28"/>
          <w:szCs w:val="28"/>
        </w:rPr>
        <w:t xml:space="preserve">, значення якого 0 чи 1 визначається значенням результату мікрооперації. В алгоритмі значення </w:t>
      </w:r>
      <m:oMath>
        <m:sSub>
          <m:sSubPr>
            <m:ctrlPr>
              <w:rPr>
                <w:rFonts w:ascii="Cambria Math" w:hAnsi="Cambria Math"/>
              </w:rPr>
            </m:ctrlPr>
          </m:sSubPr>
          <m:e>
            <m:r>
              <w:rPr>
                <w:rFonts w:ascii="Cambria Math" w:hAnsi="Cambria Math"/>
              </w:rPr>
              <m:t>x</m:t>
            </m:r>
          </m:e>
          <m:sub>
            <m:r>
              <w:rPr>
                <w:rFonts w:ascii="Cambria Math" w:hAnsi="Cambria Math"/>
              </w:rPr>
              <m:t>1</m:t>
            </m:r>
          </m:sub>
        </m:sSub>
      </m:oMath>
      <w:r>
        <w:rPr>
          <w:rFonts w:eastAsia="Symbol" w:cs="Symbol"/>
          <w:i/>
          <w:iCs/>
          <w:sz w:val="28"/>
          <w:szCs w:val="28"/>
          <w:vertAlign w:val="subscript"/>
        </w:rPr>
        <w:t xml:space="preserve"> </w:t>
      </w:r>
      <w:r>
        <w:rPr>
          <w:rFonts w:eastAsia="Symbol" w:cs="Symbol"/>
          <w:sz w:val="28"/>
          <w:szCs w:val="28"/>
        </w:rPr>
        <w:t xml:space="preserve">використовується для перевірки на нуль (чи на одиницю) значення </w:t>
      </w:r>
      <m:oMath>
        <m:sSub>
          <m:sSubPr>
            <m:ctrlPr>
              <w:rPr>
                <w:rFonts w:ascii="Cambria Math" w:hAnsi="Cambria Math"/>
              </w:rPr>
            </m:ctrlPr>
          </m:sSubPr>
          <m:e>
            <m:r>
              <w:rPr>
                <w:rFonts w:ascii="Cambria Math" w:hAnsi="Cambria Math"/>
              </w:rPr>
              <m:t>S</m:t>
            </m:r>
          </m:e>
          <m:sub>
            <m:r>
              <w:rPr>
                <w:rFonts w:ascii="Cambria Math" w:hAnsi="Cambria Math"/>
              </w:rPr>
              <m:t>α</m:t>
            </m:r>
          </m:sub>
        </m:sSub>
      </m:oMath>
      <w:r>
        <w:rPr>
          <w:rFonts w:eastAsia="Symbol" w:cs="Symbol"/>
          <w:sz w:val="28"/>
          <w:szCs w:val="28"/>
        </w:rPr>
        <w:t xml:space="preserve">. Отже, логічні умови утворяться з єдиної функції </w:t>
      </w:r>
      <m:oMath>
        <m:r>
          <w:rPr>
            <w:rFonts w:ascii="Cambria Math" w:hAnsi="Cambria Math"/>
          </w:rPr>
          <m:t>Ψ</m:t>
        </m:r>
      </m:oMath>
      <w:r>
        <w:rPr>
          <w:rFonts w:eastAsia="Symbol" w:cs="Symbol"/>
          <w:i/>
          <w:iCs/>
          <w:sz w:val="28"/>
          <w:szCs w:val="28"/>
        </w:rPr>
        <w:t xml:space="preserve"> = </w:t>
      </w:r>
      <w:r>
        <w:rPr>
          <w:rFonts w:eastAsia="Symbol" w:cs="Symbol"/>
          <w:sz w:val="28"/>
          <w:szCs w:val="28"/>
        </w:rPr>
        <w:t xml:space="preserve">{= 0}. Систему утворюючих </w:t>
      </w:r>
      <m:oMath>
        <m:d>
          <m:dPr>
            <m:begChr m:val="⟨"/>
            <m:endChr m:val="⟩"/>
            <m:ctrlPr>
              <w:rPr>
                <w:rFonts w:ascii="Cambria Math" w:hAnsi="Cambria Math"/>
              </w:rPr>
            </m:ctrlPr>
          </m:dPr>
          <m:e>
            <m:d>
              <m:dPr>
                <m:begChr m:val="{"/>
                <m:endChr m:val="}"/>
                <m:ctrlPr>
                  <w:rPr>
                    <w:rFonts w:ascii="Cambria Math" w:hAnsi="Cambria Math"/>
                  </w:rPr>
                </m:ctrlPr>
              </m:dPr>
              <m:e>
                <m:bar>
                  <m:barPr>
                    <m:pos m:val="top"/>
                    <m:ctrlPr>
                      <w:rPr>
                        <w:rFonts w:ascii="Cambria Math" w:hAnsi="Cambria Math"/>
                      </w:rPr>
                    </m:ctrlPr>
                  </m:barPr>
                  <m:e/>
                </m:bar>
              </m:e>
            </m:d>
            <m:r>
              <w:rPr>
                <w:rFonts w:ascii="Cambria Math" w:hAnsi="Cambria Math"/>
              </w:rPr>
              <m:t>,</m:t>
            </m:r>
            <m:d>
              <m:dPr>
                <m:begChr m:val="{"/>
                <m:endChr m:val="}"/>
                <m:ctrlPr>
                  <w:rPr>
                    <w:rFonts w:ascii="Cambria Math" w:hAnsi="Cambria Math"/>
                  </w:rPr>
                </m:ctrlPr>
              </m:dPr>
              <m:e>
                <m:r>
                  <w:rPr>
                    <w:rFonts w:ascii="Cambria Math" w:hAnsi="Cambria Math"/>
                  </w:rPr>
                  <m:t>0</m:t>
                </m:r>
              </m:e>
            </m:d>
          </m:e>
        </m:d>
      </m:oMath>
      <w:r>
        <w:rPr>
          <w:rFonts w:eastAsia="Symbol" w:cs="Symbol"/>
          <w:sz w:val="28"/>
          <w:szCs w:val="28"/>
        </w:rPr>
        <w:t xml:space="preserve"> позначимо як </w:t>
      </w:r>
      <w:r>
        <w:rPr>
          <w:rFonts w:eastAsia="Symbol" w:cs="Symbol"/>
          <w:i/>
          <w:iCs/>
          <w:sz w:val="28"/>
          <w:szCs w:val="28"/>
        </w:rPr>
        <w:t>Z</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Система </w:t>
      </w:r>
      <w:r>
        <w:rPr>
          <w:rFonts w:eastAsia="Symbol" w:cs="Symbol"/>
          <w:i/>
          <w:iCs/>
          <w:sz w:val="28"/>
          <w:szCs w:val="28"/>
        </w:rPr>
        <w:t>Z</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є функціонально повної, тобто в термінах функцій </w:t>
      </w:r>
      <m:oMath>
        <m:bar>
          <m:barPr>
            <m:pos m:val="top"/>
            <m:ctrlPr>
              <w:rPr>
                <w:rFonts w:ascii="Cambria Math" w:hAnsi="Cambria Math"/>
              </w:rPr>
            </m:ctrlPr>
          </m:barPr>
          <m:e/>
        </m:bar>
        <m:r>
          <w:rPr>
            <w:rFonts w:ascii="Cambria Math" w:hAnsi="Cambria Math"/>
          </w:rPr>
          <m:t>,=0</m:t>
        </m:r>
      </m:oMath>
      <w:r>
        <w:rPr>
          <w:rFonts w:eastAsia="Symbol" w:cs="Symbol"/>
          <w:sz w:val="28"/>
          <w:szCs w:val="28"/>
        </w:rPr>
        <w:t xml:space="preserve"> можна описати будь-який алгоритм, і на основі функцій </w:t>
      </w:r>
      <w:r>
        <w:rPr>
          <w:rFonts w:eastAsia="Symbol" w:cs="Symbol"/>
          <w:i/>
          <w:iCs/>
          <w:sz w:val="28"/>
          <w:szCs w:val="28"/>
        </w:rPr>
        <w:t>Z</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можна побудувати операційний пристрій </w:t>
      </w:r>
      <w:r>
        <w:rPr>
          <w:rFonts w:eastAsia="Symbol" w:cs="Symbol"/>
          <w:i/>
          <w:iCs/>
          <w:sz w:val="28"/>
          <w:szCs w:val="28"/>
        </w:rPr>
        <w:t xml:space="preserve">Up, що </w:t>
      </w:r>
      <w:r>
        <w:rPr>
          <w:rFonts w:eastAsia="Symbol" w:cs="Symbol"/>
          <w:sz w:val="28"/>
          <w:szCs w:val="28"/>
        </w:rPr>
        <w:t xml:space="preserve">реалізує перетворення </w:t>
      </w:r>
      <m:oMath>
        <m:r>
          <w:rPr>
            <w:rFonts w:ascii="Cambria Math" w:hAnsi="Cambria Math"/>
          </w:rPr>
          <m:t>Ω</m:t>
        </m:r>
      </m:oMath>
      <w:r>
        <w:rPr>
          <w:rFonts w:eastAsia="Symbol" w:cs="Symbol"/>
          <w:sz w:val="28"/>
          <w:szCs w:val="28"/>
        </w:rPr>
        <w:t xml:space="preserve">. Пристрій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у каж-дом такті може виконувати одну мікрооперацію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γ</m:t>
                </m:r>
              </m:sub>
            </m:sSub>
          </m:e>
        </m:bar>
      </m:oMath>
      <w:r>
        <w:rPr>
          <w:rFonts w:eastAsia="Symbol" w:cs="Symbol"/>
          <w:sz w:val="28"/>
          <w:szCs w:val="28"/>
        </w:rPr>
        <w:t xml:space="preserve">. У зв'язку з цим процес виконання перетворення </w:t>
      </w:r>
      <m:oMath>
        <m:r>
          <w:rPr>
            <w:rFonts w:ascii="Cambria Math" w:hAnsi="Cambria Math"/>
          </w:rPr>
          <m:t>Ω</m:t>
        </m:r>
      </m:oMath>
      <w:r>
        <w:rPr>
          <w:rFonts w:eastAsia="Symbol" w:cs="Symbol"/>
          <w:sz w:val="28"/>
          <w:szCs w:val="28"/>
        </w:rPr>
        <w:t xml:space="preserve"> повинний бути представлений у формі мікропрограми, реалізованої керуючим автоматом.</w:t>
      </w:r>
    </w:p>
    <w:p w:rsidR="006618D6" w:rsidRDefault="00A47596">
      <w:pPr>
        <w:shd w:val="clear" w:color="auto" w:fill="FFFFFF"/>
        <w:ind w:firstLine="709"/>
        <w:jc w:val="both"/>
      </w:pPr>
      <w:r>
        <w:rPr>
          <w:rFonts w:eastAsia="Symbol" w:cs="Symbol"/>
          <w:sz w:val="28"/>
          <w:szCs w:val="28"/>
        </w:rPr>
        <w:t xml:space="preserve">Зіставимо характеристики операційних пристроїв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і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яким відповідають вищеозначені системи утворюючих </w:t>
      </w:r>
      <m:oMath>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Ω</m:t>
                </m:r>
              </m:e>
            </m:d>
            <m:r>
              <w:rPr>
                <w:rFonts w:ascii="Cambria Math" w:hAnsi="Cambria Math"/>
              </w:rPr>
              <m:t>,0</m:t>
            </m:r>
          </m:e>
        </m:d>
      </m:oMath>
      <w:r>
        <w:rPr>
          <w:rFonts w:eastAsia="Symbol" w:cs="Symbol"/>
          <w:sz w:val="28"/>
          <w:szCs w:val="28"/>
        </w:rPr>
        <w:t xml:space="preserve"> і </w:t>
      </w:r>
      <m:oMath>
        <m:sSub>
          <m:sSubPr>
            <m:ctrlPr>
              <w:rPr>
                <w:rFonts w:ascii="Cambria Math" w:hAnsi="Cambria Math"/>
              </w:rPr>
            </m:ctrlPr>
          </m:sSubPr>
          <m:e>
            <m:r>
              <w:rPr>
                <w:rFonts w:ascii="Cambria Math" w:hAnsi="Cambria Math"/>
              </w:rPr>
              <m:t>Z</m:t>
            </m:r>
          </m:e>
          <m:sub>
            <m:r>
              <w:rPr>
                <w:rFonts w:ascii="Cambria Math" w:hAnsi="Cambria Math"/>
              </w:rPr>
              <m:t>p</m:t>
            </m:r>
          </m:sub>
        </m:sSub>
        <m:r>
          <w:rPr>
            <w:rFonts w:ascii="Cambria Math" w:hAnsi="Cambria Math"/>
          </w:rPr>
          <m:t>=</m:t>
        </m:r>
        <m:d>
          <m:dPr>
            <m:begChr m:val="⟨"/>
            <m:endChr m:val="⟩"/>
            <m:ctrlPr>
              <w:rPr>
                <w:rFonts w:ascii="Cambria Math" w:hAnsi="Cambria Math"/>
              </w:rPr>
            </m:ctrlPr>
          </m:dPr>
          <m:e>
            <m:d>
              <m:dPr>
                <m:begChr m:val="{"/>
                <m:endChr m:val="}"/>
                <m:ctrlPr>
                  <w:rPr>
                    <w:rFonts w:ascii="Cambria Math" w:hAnsi="Cambria Math"/>
                  </w:rPr>
                </m:ctrlPr>
              </m:dPr>
              <m:e>
                <m:bar>
                  <m:barPr>
                    <m:pos m:val="top"/>
                    <m:ctrlPr>
                      <w:rPr>
                        <w:rFonts w:ascii="Cambria Math" w:hAnsi="Cambria Math"/>
                      </w:rPr>
                    </m:ctrlPr>
                  </m:barPr>
                  <m:e/>
                </m:bar>
              </m:e>
            </m:d>
            <m:r>
              <w:rPr>
                <w:rFonts w:ascii="Cambria Math" w:hAnsi="Cambria Math"/>
              </w:rPr>
              <m:t>,</m:t>
            </m:r>
            <m:d>
              <m:dPr>
                <m:begChr m:val="{"/>
                <m:endChr m:val="}"/>
                <m:ctrlPr>
                  <w:rPr>
                    <w:rFonts w:ascii="Cambria Math" w:hAnsi="Cambria Math"/>
                  </w:rPr>
                </m:ctrlPr>
              </m:dPr>
              <m:e>
                <m:r>
                  <w:rPr>
                    <w:rFonts w:ascii="Cambria Math" w:hAnsi="Cambria Math"/>
                  </w:rPr>
                  <m:t>0</m:t>
                </m:r>
              </m:e>
            </m:d>
          </m:e>
        </m:d>
      </m:oMath>
      <w:r>
        <w:rPr>
          <w:rFonts w:eastAsia="Symbol" w:cs="Symbol"/>
          <w:sz w:val="28"/>
          <w:szCs w:val="28"/>
        </w:rPr>
        <w:t xml:space="preserve">. Пристрій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 xml:space="preserve"> , являє собою комбінаційну схему і виконує перетворення </w:t>
      </w:r>
      <m:oMath>
        <m:r>
          <w:rPr>
            <w:rFonts w:ascii="Cambria Math" w:hAnsi="Cambria Math"/>
          </w:rPr>
          <m:t>Ω</m:t>
        </m:r>
      </m:oMath>
      <w:r>
        <w:rPr>
          <w:rFonts w:eastAsia="Symbol" w:cs="Symbol"/>
          <w:sz w:val="28"/>
          <w:szCs w:val="28"/>
        </w:rPr>
        <w:t xml:space="preserve">за один такт часу і є найбільш швидкодіючим. Пристрій </w:t>
      </w:r>
      <w:r>
        <w:rPr>
          <w:rFonts w:eastAsia="Symbol" w:cs="Symbol"/>
          <w:i/>
          <w:iCs/>
          <w:sz w:val="28"/>
          <w:szCs w:val="28"/>
        </w:rPr>
        <w:t xml:space="preserve">Up </w:t>
      </w:r>
      <w:r>
        <w:rPr>
          <w:rFonts w:eastAsia="Symbol" w:cs="Symbol"/>
          <w:sz w:val="28"/>
          <w:szCs w:val="28"/>
        </w:rPr>
        <w:t>виконує перетворення у виді послідовності найпростіших операцій над бітами інформації. Тому число тактів, необхідних для реалізації перетворення</w:t>
      </w:r>
      <m:oMath>
        <m:r>
          <w:rPr>
            <w:rFonts w:ascii="Cambria Math" w:hAnsi="Cambria Math"/>
          </w:rPr>
          <m:t>Ω</m:t>
        </m:r>
      </m:oMath>
      <w:r>
        <w:rPr>
          <w:rFonts w:eastAsia="Symbol" w:cs="Symbol"/>
          <w:sz w:val="28"/>
          <w:szCs w:val="28"/>
        </w:rPr>
        <w:t xml:space="preserve"> , буде максимальним. Витрати </w:t>
      </w:r>
      <w:r>
        <w:rPr>
          <w:rFonts w:eastAsia="Symbol" w:cs="Symbol"/>
          <w:sz w:val="28"/>
          <w:szCs w:val="28"/>
        </w:rPr>
        <w:lastRenderedPageBreak/>
        <w:t xml:space="preserve">устаткування в операційному пристрої: </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r>
          <w:rPr>
            <w:rFonts w:ascii="Cambria Math" w:hAnsi="Cambria Math"/>
          </w:rPr>
          <m:t>=0;</m:t>
        </m:r>
        <m:sSub>
          <m:sSubPr>
            <m:ctrlPr>
              <w:rPr>
                <w:rFonts w:ascii="Cambria Math" w:hAnsi="Cambria Math"/>
              </w:rPr>
            </m:ctrlPr>
          </m:sSubPr>
          <m:e>
            <m:r>
              <w:rPr>
                <w:rFonts w:ascii="Cambria Math" w:hAnsi="Cambria Math"/>
              </w:rPr>
              <m:t>С</m:t>
            </m:r>
          </m:e>
          <m:sub>
            <m:r>
              <w:rPr>
                <w:rFonts w:ascii="Cambria Math" w:hAnsi="Cambria Math"/>
              </w:rPr>
              <m:t>S</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Ψ</m:t>
            </m:r>
          </m:sub>
        </m:sSub>
        <m:r>
          <w:rPr>
            <w:rFonts w:ascii="Cambria Math" w:hAnsi="Cambria Math"/>
          </w:rPr>
          <m:t>=0</m:t>
        </m:r>
      </m:oMath>
      <w:r>
        <w:rPr>
          <w:rFonts w:eastAsia="Symbol" w:cs="Symbol"/>
          <w:sz w:val="28"/>
          <w:szCs w:val="28"/>
        </w:rPr>
        <w:t xml:space="preserve"> і </w:t>
      </w:r>
      <m:oMath>
        <m:sSub>
          <m:sSubPr>
            <m:ctrlPr>
              <w:rPr>
                <w:rFonts w:ascii="Cambria Math" w:hAnsi="Cambria Math"/>
              </w:rPr>
            </m:ctrlPr>
          </m:sSubPr>
          <m:e>
            <m:r>
              <w:rPr>
                <w:rFonts w:ascii="Cambria Math" w:hAnsi="Cambria Math"/>
              </w:rPr>
              <m:t>C</m:t>
            </m:r>
          </m:e>
          <m:sub>
            <m:r>
              <w:rPr>
                <w:rFonts w:ascii="Cambria Math" w:hAnsi="Cambria Math"/>
              </w:rPr>
              <m:t>Φ</m:t>
            </m:r>
          </m:sub>
        </m:sSub>
      </m:oMath>
      <w:r>
        <w:rPr>
          <w:rFonts w:eastAsia="Symbol" w:cs="Symbol"/>
          <w:sz w:val="28"/>
          <w:szCs w:val="28"/>
        </w:rPr>
        <w:t xml:space="preserve"> має максимальне значення, так що сумарні витрати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Φ</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Ψ</m:t>
            </m:r>
          </m:sub>
        </m:sSub>
        <m:r>
          <w:rPr>
            <w:rFonts w:ascii="Cambria Math" w:hAnsi="Cambria Math"/>
          </w:rPr>
          <m:t>+</m:t>
        </m:r>
        <m:sSub>
          <m:sSubPr>
            <m:ctrlPr>
              <w:rPr>
                <w:rFonts w:ascii="Cambria Math" w:hAnsi="Cambria Math"/>
              </w:rPr>
            </m:ctrlPr>
          </m:sSubPr>
          <m:e>
            <m:r>
              <w:rPr>
                <w:rFonts w:ascii="Cambria Math" w:hAnsi="Cambria Math"/>
              </w:rPr>
              <m:t>C</m:t>
            </m:r>
          </m:e>
          <m:sub>
            <m:r>
              <m:rPr>
                <m:lit/>
                <m:nor/>
              </m:rPr>
              <w:rPr>
                <w:rFonts w:ascii="Cambria Math" w:hAnsi="Cambria Math"/>
              </w:rPr>
              <m:t>УА</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Φ</m:t>
            </m:r>
          </m:sub>
        </m:sSub>
      </m:oMath>
      <w:r>
        <w:rPr>
          <w:rFonts w:eastAsia="Symbol" w:cs="Symbol"/>
          <w:sz w:val="28"/>
          <w:szCs w:val="28"/>
        </w:rPr>
        <w:t xml:space="preserve">. Для пристрою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витрати устаткування в керуючому автоматі </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oMath>
      <w:r>
        <w:rPr>
          <w:rFonts w:eastAsia="Symbol" w:cs="Symbol"/>
          <w:sz w:val="28"/>
          <w:szCs w:val="28"/>
        </w:rPr>
        <w:t xml:space="preserve"> і пам'яті операційного автомата </w:t>
      </w:r>
      <m:oMath>
        <m:sSub>
          <m:sSubPr>
            <m:ctrlPr>
              <w:rPr>
                <w:rFonts w:ascii="Cambria Math" w:hAnsi="Cambria Math"/>
              </w:rPr>
            </m:ctrlPr>
          </m:sSubPr>
          <m:e>
            <m:r>
              <w:rPr>
                <w:rFonts w:ascii="Cambria Math" w:hAnsi="Cambria Math"/>
              </w:rPr>
              <m:t>C</m:t>
            </m:r>
          </m:e>
          <m:sub>
            <m:r>
              <w:rPr>
                <w:rFonts w:ascii="Cambria Math" w:hAnsi="Cambria Math"/>
              </w:rPr>
              <m:t>S</m:t>
            </m:r>
          </m:sub>
        </m:sSub>
      </m:oMath>
      <w:r>
        <w:rPr>
          <w:rFonts w:eastAsia="Symbol" w:cs="Symbol"/>
          <w:i/>
          <w:iCs/>
          <w:sz w:val="28"/>
          <w:szCs w:val="28"/>
          <w:vertAlign w:val="subscript"/>
        </w:rPr>
        <w:t xml:space="preserve"> </w:t>
      </w:r>
      <w:r>
        <w:rPr>
          <w:rFonts w:eastAsia="Symbol" w:cs="Symbol"/>
          <w:sz w:val="28"/>
          <w:szCs w:val="28"/>
        </w:rPr>
        <w:t xml:space="preserve">мають максимальні значення в порівнянні з іншими можливими варіантами побудови пристроїв, а витрати устаткування Сф і </w:t>
      </w:r>
      <w:r>
        <w:rPr>
          <w:rFonts w:eastAsia="Symbol" w:cs="Symbol"/>
          <w:smallCaps/>
          <w:sz w:val="28"/>
          <w:szCs w:val="28"/>
        </w:rPr>
        <w:t xml:space="preserve">gf, що </w:t>
      </w:r>
      <w:r>
        <w:rPr>
          <w:rFonts w:eastAsia="Symbol" w:cs="Symbol"/>
          <w:sz w:val="28"/>
          <w:szCs w:val="28"/>
        </w:rPr>
        <w:t>приходяться "на комбінаційні схеми Ф и</w:t>
      </w:r>
      <m:oMath>
        <m:r>
          <w:rPr>
            <w:rFonts w:ascii="Cambria Math" w:hAnsi="Cambria Math"/>
          </w:rPr>
          <m:t>Ψ</m:t>
        </m:r>
      </m:oMath>
      <w:r>
        <w:rPr>
          <w:rFonts w:eastAsia="Symbol" w:cs="Symbol"/>
          <w:sz w:val="28"/>
          <w:szCs w:val="28"/>
        </w:rPr>
        <w:t xml:space="preserve"> </w:t>
      </w:r>
      <w:r>
        <w:rPr>
          <w:rFonts w:eastAsia="Symbol" w:cs="Symbol"/>
          <w:i/>
          <w:iCs/>
          <w:sz w:val="28"/>
          <w:szCs w:val="28"/>
        </w:rPr>
        <w:t xml:space="preserve">, </w:t>
      </w:r>
      <w:r>
        <w:rPr>
          <w:rFonts w:eastAsia="Symbol" w:cs="Symbol"/>
          <w:sz w:val="28"/>
          <w:szCs w:val="28"/>
        </w:rPr>
        <w:t>мінімальні.</w:t>
      </w:r>
    </w:p>
    <w:p w:rsidR="006618D6" w:rsidRDefault="00A47596">
      <w:pPr>
        <w:shd w:val="clear" w:color="auto" w:fill="FFFFFF"/>
        <w:ind w:firstLine="709"/>
        <w:jc w:val="both"/>
        <w:rPr>
          <w:rFonts w:eastAsia="Symbol" w:cs="Symbol"/>
        </w:rPr>
      </w:pPr>
      <w:r>
        <w:rPr>
          <w:rFonts w:eastAsia="Symbol" w:cs="Symbol"/>
          <w:sz w:val="28"/>
          <w:szCs w:val="28"/>
        </w:rPr>
        <w:t xml:space="preserve">Таким чином, у загальному випадку ОП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 xml:space="preserve">,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і відповідні їм системи утворюючих Z</w:t>
      </w:r>
      <w:r>
        <w:rPr>
          <w:rFonts w:eastAsia="Symbol" w:cs="Symbol"/>
          <w:sz w:val="28"/>
          <w:szCs w:val="28"/>
          <w:vertAlign w:val="subscript"/>
        </w:rPr>
        <w:t>l</w:t>
      </w:r>
      <w:r>
        <w:rPr>
          <w:rFonts w:eastAsia="Symbol" w:cs="Symbol"/>
          <w:sz w:val="28"/>
          <w:szCs w:val="28"/>
        </w:rPr>
        <w:t xml:space="preserve"> , </w:t>
      </w:r>
      <w:r>
        <w:rPr>
          <w:rFonts w:eastAsia="Symbol" w:cs="Symbol"/>
          <w:i/>
          <w:iCs/>
          <w:sz w:val="28"/>
          <w:szCs w:val="28"/>
        </w:rPr>
        <w:t>Z</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мають діаметрально протилежні властивості: </w:t>
      </w:r>
    </w:p>
    <w:p w:rsidR="006618D6" w:rsidRDefault="00A47596">
      <w:pPr>
        <w:shd w:val="clear" w:color="auto" w:fill="FFFFFF"/>
        <w:ind w:firstLine="709"/>
        <w:jc w:val="both"/>
        <w:rPr>
          <w:rFonts w:eastAsia="Symbol" w:cs="Symbol"/>
        </w:rPr>
      </w:pPr>
      <w:r>
        <w:rPr>
          <w:rFonts w:eastAsia="Symbol" w:cs="Symbol"/>
          <w:sz w:val="28"/>
          <w:szCs w:val="28"/>
        </w:rPr>
        <w:t xml:space="preserve">1) пристрій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 xml:space="preserve"> є найбільш швидкодіючим, а пристрій </w:t>
      </w:r>
      <w:r>
        <w:rPr>
          <w:rFonts w:eastAsia="Symbol" w:cs="Symbol"/>
          <w:i/>
          <w:iCs/>
          <w:sz w:val="28"/>
          <w:szCs w:val="28"/>
        </w:rPr>
        <w:t>U</w:t>
      </w:r>
      <w:r>
        <w:rPr>
          <w:rFonts w:eastAsia="Symbol" w:cs="Symbol"/>
          <w:i/>
          <w:iCs/>
          <w:sz w:val="28"/>
          <w:szCs w:val="28"/>
          <w:vertAlign w:val="subscript"/>
        </w:rPr>
        <w:t>Р</w:t>
      </w:r>
      <w:r>
        <w:rPr>
          <w:rFonts w:eastAsia="Symbol" w:cs="Symbol"/>
          <w:i/>
          <w:iCs/>
          <w:sz w:val="28"/>
          <w:szCs w:val="28"/>
        </w:rPr>
        <w:t xml:space="preserve"> </w:t>
      </w:r>
      <w:r>
        <w:rPr>
          <w:rFonts w:eastAsia="Symbol" w:cs="Symbol"/>
          <w:sz w:val="28"/>
          <w:szCs w:val="28"/>
        </w:rPr>
        <w:t>- найменш швидкодіючим;</w:t>
      </w:r>
    </w:p>
    <w:p w:rsidR="006618D6" w:rsidRDefault="00A47596">
      <w:pPr>
        <w:shd w:val="clear" w:color="auto" w:fill="FFFFFF"/>
        <w:ind w:firstLine="709"/>
        <w:jc w:val="both"/>
        <w:rPr>
          <w:rFonts w:eastAsia="Symbol" w:cs="Symbol"/>
        </w:rPr>
      </w:pPr>
      <w:r>
        <w:rPr>
          <w:rFonts w:eastAsia="Symbol" w:cs="Symbol"/>
          <w:sz w:val="28"/>
          <w:szCs w:val="28"/>
        </w:rPr>
        <w:t xml:space="preserve">2) у пристрої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керуючий автомат відсутній, у той час як у пристрої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на керуючий автомат випадає максимальна частка витрат устаткування;</w:t>
      </w:r>
    </w:p>
    <w:p w:rsidR="006618D6" w:rsidRDefault="00A47596">
      <w:pPr>
        <w:shd w:val="clear" w:color="auto" w:fill="FFFFFF"/>
        <w:ind w:firstLine="709"/>
        <w:jc w:val="both"/>
        <w:rPr>
          <w:rFonts w:eastAsia="Symbol" w:cs="Symbol"/>
        </w:rPr>
      </w:pPr>
      <w:r>
        <w:rPr>
          <w:rFonts w:eastAsia="Symbol" w:cs="Symbol"/>
          <w:sz w:val="28"/>
          <w:szCs w:val="28"/>
        </w:rPr>
        <w:t xml:space="preserve">3) операційний автомат у пристрої </w:t>
      </w:r>
      <w:r>
        <w:rPr>
          <w:rFonts w:eastAsia="Symbol" w:cs="Symbol"/>
          <w:i/>
          <w:iCs/>
          <w:sz w:val="28"/>
          <w:szCs w:val="28"/>
        </w:rPr>
        <w:t>U</w:t>
      </w:r>
      <w:r>
        <w:rPr>
          <w:rFonts w:eastAsia="Symbol" w:cs="Symbol"/>
          <w:i/>
          <w:iCs/>
          <w:sz w:val="28"/>
          <w:szCs w:val="28"/>
          <w:vertAlign w:val="subscript"/>
        </w:rPr>
        <w:t>l</w:t>
      </w:r>
      <w:r>
        <w:rPr>
          <w:rFonts w:eastAsia="Symbol" w:cs="Symbol"/>
          <w:i/>
          <w:iCs/>
          <w:sz w:val="28"/>
          <w:szCs w:val="28"/>
        </w:rPr>
        <w:t xml:space="preserve"> </w:t>
      </w:r>
      <w:r>
        <w:rPr>
          <w:rFonts w:eastAsia="Symbol" w:cs="Symbol"/>
          <w:sz w:val="28"/>
          <w:szCs w:val="28"/>
        </w:rPr>
        <w:t xml:space="preserve">є найбільш складним по кількості використовуваного устаткування, а в пристрої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найбільш простим.</w:t>
      </w:r>
    </w:p>
    <w:p w:rsidR="006618D6" w:rsidRDefault="00A47596">
      <w:pPr>
        <w:shd w:val="clear" w:color="auto" w:fill="FFFFFF"/>
        <w:ind w:firstLine="709"/>
        <w:jc w:val="both"/>
        <w:rPr>
          <w:rFonts w:eastAsia="Symbol" w:cs="Symbol"/>
        </w:rPr>
      </w:pPr>
      <w:r>
        <w:rPr>
          <w:rFonts w:eastAsia="Symbol" w:cs="Symbol"/>
          <w:sz w:val="28"/>
          <w:szCs w:val="28"/>
        </w:rPr>
        <w:t xml:space="preserve">Очевидно, що між діаметрально протилежними варіантами побудови операційних пристроїв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w:t>
      </w:r>
      <w:r>
        <w:rPr>
          <w:rFonts w:eastAsia="Symbol" w:cs="Symbol"/>
          <w:i/>
          <w:iCs/>
          <w:sz w:val="28"/>
          <w:szCs w:val="28"/>
        </w:rPr>
        <w:t xml:space="preserve"> 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знаходиться ряд варіантів, показники яких (швидкодія і витрати устаткування) займають проміжне положення між екстремальними значеннями, що відповідають пристроям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w:t>
      </w:r>
      <w:r>
        <w:rPr>
          <w:rFonts w:eastAsia="Symbol" w:cs="Symbol"/>
          <w:i/>
          <w:iCs/>
          <w:sz w:val="28"/>
          <w:szCs w:val="28"/>
        </w:rPr>
        <w:t xml:space="preserve"> 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Припустимо, що існує прийом, що дозволяє для перетворення </w:t>
      </w:r>
      <m:oMath>
        <m:r>
          <w:rPr>
            <w:rFonts w:ascii="Cambria Math" w:hAnsi="Cambria Math"/>
          </w:rPr>
          <m:t>Ω</m:t>
        </m:r>
      </m:oMath>
      <w:r>
        <w:rPr>
          <w:rFonts w:eastAsia="Symbol" w:cs="Symbol"/>
          <w:sz w:val="28"/>
          <w:szCs w:val="28"/>
        </w:rPr>
        <w:t xml:space="preserve"> виявляти будь-які можливі системи утворюючих </w:t>
      </w:r>
      <m:oMath>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i</m:t>
                </m:r>
              </m:sub>
            </m:sSub>
          </m:e>
        </m:d>
        <m:r>
          <w:rPr>
            <w:rFonts w:ascii="Cambria Math" w:hAnsi="Cambria Math"/>
          </w:rPr>
          <m:t>,i=1,</m:t>
        </m:r>
        <m:r>
          <m:rPr>
            <m:lit/>
            <m:nor/>
          </m:rPr>
          <w:rPr>
            <w:rFonts w:ascii="Cambria Math" w:hAnsi="Cambria Math"/>
          </w:rPr>
          <m:t>.......</m:t>
        </m:r>
        <m:r>
          <w:rPr>
            <w:rFonts w:ascii="Cambria Math" w:hAnsi="Cambria Math"/>
          </w:rPr>
          <m:t>P</m:t>
        </m:r>
      </m:oMath>
      <w:r>
        <w:rPr>
          <w:rFonts w:eastAsia="Symbol" w:cs="Symbol"/>
          <w:sz w:val="28"/>
          <w:szCs w:val="28"/>
        </w:rPr>
        <w:t xml:space="preserve"> і</w:t>
      </w:r>
      <w:r>
        <w:rPr>
          <w:rFonts w:eastAsia="Symbol" w:cs="Symbol"/>
          <w:i/>
          <w:iCs/>
          <w:sz w:val="28"/>
          <w:szCs w:val="28"/>
        </w:rPr>
        <w:t xml:space="preserve"> </w:t>
      </w:r>
      <w:r>
        <w:rPr>
          <w:rFonts w:eastAsia="Symbol" w:cs="Symbol"/>
          <w:sz w:val="28"/>
          <w:szCs w:val="28"/>
        </w:rPr>
        <w:t xml:space="preserve">синтезувати на їхній основі ОП зі швидкодією </w:t>
      </w:r>
      <m:oMath>
        <m:sSub>
          <m:sSubPr>
            <m:ctrlPr>
              <w:rPr>
                <w:rFonts w:ascii="Cambria Math" w:hAnsi="Cambria Math"/>
              </w:rPr>
            </m:ctrlPr>
          </m:sSubPr>
          <m:e>
            <m:r>
              <w:rPr>
                <w:rFonts w:ascii="Cambria Math" w:hAnsi="Cambria Math"/>
              </w:rPr>
              <m:t>ϑ</m:t>
            </m:r>
          </m:e>
          <m:sub>
            <m:r>
              <w:rPr>
                <w:rFonts w:ascii="Cambria Math" w:hAnsi="Cambria Math"/>
              </w:rPr>
              <m:t>i</m:t>
            </m:r>
          </m:sub>
        </m:sSub>
      </m:oMath>
      <w:r>
        <w:rPr>
          <w:rFonts w:eastAsia="Symbol" w:cs="Symbol"/>
          <w:sz w:val="28"/>
          <w:szCs w:val="28"/>
        </w:rPr>
        <w:t xml:space="preserve"> і мінімальні по витратах устаткування. </w:t>
      </w:r>
    </w:p>
    <w:p w:rsidR="006618D6" w:rsidRDefault="00A47596">
      <w:pPr>
        <w:shd w:val="clear" w:color="auto" w:fill="FFFFFF"/>
        <w:ind w:firstLine="709"/>
        <w:jc w:val="both"/>
        <w:rPr>
          <w:rFonts w:eastAsia="Symbol" w:cs="Symbol"/>
        </w:rPr>
      </w:pPr>
      <w:r>
        <w:rPr>
          <w:rFonts w:eastAsia="Symbol" w:cs="Symbol"/>
          <w:sz w:val="28"/>
          <w:szCs w:val="28"/>
          <w:lang w:eastAsia="uk-UA"/>
        </w:rPr>
        <w:t>Такого</w:t>
      </w:r>
      <w:r>
        <w:rPr>
          <w:rFonts w:eastAsia="Symbol" w:cs="Symbol"/>
          <w:sz w:val="28"/>
          <w:szCs w:val="28"/>
        </w:rPr>
        <w:t xml:space="preserve"> роду системам утворюючих і відповідним цим системам пристроям будемо приписувати індекси </w:t>
      </w:r>
      <w:r>
        <w:rPr>
          <w:rFonts w:eastAsia="Symbol" w:cs="Symbol"/>
          <w:i/>
          <w:iCs/>
          <w:sz w:val="28"/>
          <w:szCs w:val="28"/>
        </w:rPr>
        <w:t xml:space="preserve">i = </w:t>
      </w:r>
      <w:r>
        <w:rPr>
          <w:rFonts w:eastAsia="Symbol" w:cs="Symbol"/>
          <w:sz w:val="28"/>
          <w:szCs w:val="28"/>
        </w:rPr>
        <w:t xml:space="preserve">1, . .. , </w:t>
      </w:r>
      <w:r>
        <w:rPr>
          <w:rFonts w:eastAsia="Symbol" w:cs="Symbol"/>
          <w:i/>
          <w:iCs/>
          <w:sz w:val="28"/>
          <w:szCs w:val="28"/>
        </w:rPr>
        <w:t xml:space="preserve">Р </w:t>
      </w:r>
      <w:r>
        <w:rPr>
          <w:rFonts w:eastAsia="Symbol" w:cs="Symbol"/>
          <w:sz w:val="28"/>
          <w:szCs w:val="28"/>
        </w:rPr>
        <w:t xml:space="preserve">в порядку зменшення швидкодії пристроїв. При цьому часи виконання перетворення </w:t>
      </w:r>
      <m:oMath>
        <m:r>
          <w:rPr>
            <w:rFonts w:ascii="Cambria Math" w:hAnsi="Cambria Math"/>
          </w:rPr>
          <m:t>Ω</m:t>
        </m:r>
      </m:oMath>
      <w:r>
        <w:rPr>
          <w:rFonts w:eastAsia="Symbol" w:cs="Symbol"/>
          <w:sz w:val="28"/>
          <w:szCs w:val="28"/>
        </w:rPr>
        <w:t xml:space="preserve"> пристроями </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p</m:t>
            </m:r>
          </m:sub>
        </m:sSub>
      </m:oMath>
      <w:r>
        <w:rPr>
          <w:rFonts w:eastAsia="Symbol" w:cs="Symbol"/>
          <w:i/>
          <w:iCs/>
          <w:sz w:val="28"/>
          <w:szCs w:val="28"/>
          <w:vertAlign w:val="subscript"/>
        </w:rPr>
        <w:t xml:space="preserve"> </w:t>
      </w:r>
      <w:r>
        <w:rPr>
          <w:rFonts w:eastAsia="Symbol" w:cs="Symbol"/>
          <w:sz w:val="28"/>
          <w:szCs w:val="28"/>
        </w:rPr>
        <w:t xml:space="preserve">будуть утворювати монотонно зростаючу послідовність </w:t>
      </w:r>
      <m:oMath>
        <m:sSub>
          <m:sSubPr>
            <m:ctrlPr>
              <w:rPr>
                <w:rFonts w:ascii="Cambria Math" w:hAnsi="Cambria Math"/>
              </w:rPr>
            </m:ctrlPr>
          </m:sSubPr>
          <m:e>
            <m:r>
              <w:rPr>
                <w:rFonts w:ascii="Cambria Math" w:hAnsi="Cambria Math"/>
              </w:rPr>
              <m:t>ϑ</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ϑ</m:t>
            </m:r>
          </m:e>
          <m:sub>
            <m:r>
              <w:rPr>
                <w:rFonts w:ascii="Cambria Math" w:hAnsi="Cambria Math"/>
              </w:rPr>
              <m:t>2</m:t>
            </m:r>
          </m:sub>
        </m:sSub>
        <m:r>
          <w:rPr>
            <w:rFonts w:ascii="Cambria Math" w:hAnsi="Cambria Math"/>
          </w:rPr>
          <m:t>&lt;</m:t>
        </m:r>
        <m:r>
          <m:rPr>
            <m:lit/>
            <m:nor/>
          </m:rPr>
          <w:rPr>
            <w:rFonts w:ascii="Cambria Math" w:hAnsi="Cambria Math"/>
          </w:rPr>
          <m:t>.......</m:t>
        </m:r>
        <m:r>
          <w:rPr>
            <w:rFonts w:ascii="Cambria Math" w:hAnsi="Cambria Math"/>
          </w:rPr>
          <m:t>&lt;</m:t>
        </m:r>
        <m:sSub>
          <m:sSubPr>
            <m:ctrlPr>
              <w:rPr>
                <w:rFonts w:ascii="Cambria Math" w:hAnsi="Cambria Math"/>
              </w:rPr>
            </m:ctrlPr>
          </m:sSubPr>
          <m:e>
            <m:r>
              <w:rPr>
                <w:rFonts w:ascii="Cambria Math" w:hAnsi="Cambria Math"/>
              </w:rPr>
              <m:t>ϑ</m:t>
            </m:r>
          </m:e>
          <m:sub>
            <m:r>
              <w:rPr>
                <w:rFonts w:ascii="Cambria Math" w:hAnsi="Cambria Math"/>
              </w:rPr>
              <m:t>p</m:t>
            </m:r>
          </m:sub>
        </m:sSub>
      </m:oMath>
      <w:r>
        <w:rPr>
          <w:rFonts w:eastAsia="Symbol" w:cs="Symbol"/>
          <w:sz w:val="28"/>
          <w:szCs w:val="28"/>
        </w:rPr>
        <w:t xml:space="preserve">. Послідовність </w:t>
      </w:r>
      <w:r>
        <w:rPr>
          <w:rFonts w:eastAsia="Symbol" w:cs="Symbol"/>
          <w:iCs/>
          <w:sz w:val="28"/>
          <w:szCs w:val="28"/>
        </w:rPr>
        <w:t>Z</w:t>
      </w:r>
      <w:r>
        <w:rPr>
          <w:rFonts w:eastAsia="Symbol" w:cs="Symbol"/>
          <w:iCs/>
          <w:sz w:val="28"/>
          <w:szCs w:val="28"/>
          <w:vertAlign w:val="subscript"/>
        </w:rPr>
        <w:t>l</w:t>
      </w:r>
      <w:r>
        <w:rPr>
          <w:rFonts w:eastAsia="Symbol" w:cs="Symbol"/>
          <w:iCs/>
          <w:sz w:val="28"/>
          <w:szCs w:val="28"/>
        </w:rPr>
        <w:t>, Z</w:t>
      </w:r>
      <w:r>
        <w:rPr>
          <w:rFonts w:eastAsia="Symbol" w:cs="Symbol"/>
          <w:iCs/>
          <w:sz w:val="28"/>
          <w:szCs w:val="28"/>
          <w:vertAlign w:val="subscript"/>
        </w:rPr>
        <w:t>2</w:t>
      </w:r>
      <w:r>
        <w:rPr>
          <w:rFonts w:eastAsia="Symbol" w:cs="Symbol"/>
          <w:iCs/>
          <w:sz w:val="28"/>
          <w:szCs w:val="28"/>
        </w:rPr>
        <w:t>, ..., Z</w:t>
      </w:r>
      <w:r>
        <w:rPr>
          <w:rFonts w:eastAsia="Symbol" w:cs="Symbol"/>
          <w:iCs/>
          <w:sz w:val="28"/>
          <w:szCs w:val="28"/>
          <w:vertAlign w:val="subscript"/>
        </w:rPr>
        <w:t>P</w:t>
      </w:r>
      <w:r>
        <w:rPr>
          <w:rFonts w:eastAsia="Symbol" w:cs="Symbol"/>
          <w:i/>
          <w:iCs/>
          <w:sz w:val="28"/>
          <w:szCs w:val="28"/>
          <w:vertAlign w:val="subscript"/>
        </w:rPr>
        <w:t xml:space="preserve"> </w:t>
      </w:r>
      <w:r>
        <w:rPr>
          <w:rFonts w:eastAsia="Symbol" w:cs="Symbol"/>
          <w:sz w:val="28"/>
          <w:szCs w:val="28"/>
        </w:rPr>
        <w:t xml:space="preserve">будемо називати </w:t>
      </w:r>
      <w:r>
        <w:rPr>
          <w:rFonts w:eastAsia="Symbol" w:cs="Symbol"/>
          <w:i/>
          <w:iCs/>
          <w:sz w:val="28"/>
          <w:szCs w:val="28"/>
        </w:rPr>
        <w:t xml:space="preserve">ієрархією систем утворюючих </w:t>
      </w:r>
      <w:r>
        <w:rPr>
          <w:rFonts w:eastAsia="Symbol" w:cs="Symbol"/>
          <w:sz w:val="28"/>
          <w:szCs w:val="28"/>
        </w:rPr>
        <w:t xml:space="preserve">перетворення </w:t>
      </w:r>
      <m:oMath>
        <m:r>
          <w:rPr>
            <w:rFonts w:ascii="Cambria Math" w:hAnsi="Cambria Math"/>
          </w:rPr>
          <m:t>Ω</m:t>
        </m:r>
      </m:oMath>
      <w:r>
        <w:rPr>
          <w:rFonts w:eastAsia="Symbol" w:cs="Symbol"/>
          <w:sz w:val="28"/>
          <w:szCs w:val="28"/>
        </w:rPr>
        <w:t xml:space="preserve"> , а відповідну послідовність пристроїв </w:t>
      </w:r>
      <w:r>
        <w:rPr>
          <w:rFonts w:eastAsia="Symbol" w:cs="Symbol"/>
          <w:i/>
          <w:iCs/>
          <w:sz w:val="28"/>
          <w:szCs w:val="28"/>
        </w:rPr>
        <w:t>U</w:t>
      </w:r>
      <w:r>
        <w:rPr>
          <w:rFonts w:eastAsia="Symbol" w:cs="Symbol"/>
          <w:i/>
          <w:iCs/>
          <w:sz w:val="28"/>
          <w:szCs w:val="28"/>
          <w:vertAlign w:val="subscript"/>
        </w:rPr>
        <w:t>1</w:t>
      </w:r>
      <w:r>
        <w:rPr>
          <w:rFonts w:eastAsia="Symbol" w:cs="Symbol"/>
          <w:iCs/>
          <w:sz w:val="28"/>
          <w:szCs w:val="28"/>
        </w:rPr>
        <w:t xml:space="preserve">, </w:t>
      </w:r>
      <w:r>
        <w:rPr>
          <w:rFonts w:eastAsia="Symbol" w:cs="Symbol"/>
          <w:i/>
          <w:iCs/>
          <w:sz w:val="28"/>
          <w:szCs w:val="28"/>
        </w:rPr>
        <w:t>U</w:t>
      </w:r>
      <w:r>
        <w:rPr>
          <w:rFonts w:eastAsia="Symbol" w:cs="Symbol"/>
          <w:sz w:val="28"/>
          <w:szCs w:val="28"/>
          <w:vertAlign w:val="subscript"/>
        </w:rPr>
        <w:t>2</w:t>
      </w:r>
      <w:r>
        <w:rPr>
          <w:rFonts w:eastAsia="Symbol" w:cs="Symbol"/>
          <w:sz w:val="28"/>
          <w:szCs w:val="28"/>
        </w:rPr>
        <w:t xml:space="preserve">, ..., </w:t>
      </w:r>
      <w:r>
        <w:rPr>
          <w:rFonts w:eastAsia="Symbol" w:cs="Symbol"/>
          <w:i/>
          <w:iCs/>
          <w:sz w:val="28"/>
          <w:szCs w:val="28"/>
        </w:rPr>
        <w:t>U</w:t>
      </w:r>
      <w:r>
        <w:rPr>
          <w:rFonts w:eastAsia="Symbol" w:cs="Symbol"/>
          <w:i/>
          <w:iCs/>
          <w:sz w:val="28"/>
          <w:szCs w:val="28"/>
          <w:vertAlign w:val="subscript"/>
        </w:rPr>
        <w:t>р</w:t>
      </w:r>
      <w:r>
        <w:rPr>
          <w:rFonts w:eastAsia="Symbol" w:cs="Symbol"/>
          <w:i/>
          <w:iCs/>
          <w:sz w:val="28"/>
          <w:szCs w:val="28"/>
        </w:rPr>
        <w:t xml:space="preserve"> </w:t>
      </w:r>
      <w:r>
        <w:rPr>
          <w:rFonts w:eastAsia="Symbol" w:cs="Symbol"/>
          <w:sz w:val="28"/>
          <w:szCs w:val="28"/>
        </w:rPr>
        <w:t xml:space="preserve">- </w:t>
      </w:r>
      <w:r>
        <w:rPr>
          <w:rFonts w:eastAsia="Symbol" w:cs="Symbol"/>
          <w:i/>
          <w:iCs/>
          <w:sz w:val="28"/>
          <w:szCs w:val="28"/>
        </w:rPr>
        <w:t xml:space="preserve">ієрархією операційних пристроїв, що </w:t>
      </w:r>
      <w:r>
        <w:rPr>
          <w:rFonts w:eastAsia="Symbol" w:cs="Symbol"/>
          <w:sz w:val="28"/>
          <w:szCs w:val="28"/>
        </w:rPr>
        <w:t xml:space="preserve">реалізують перетворення </w:t>
      </w:r>
      <m:oMath>
        <m:r>
          <w:rPr>
            <w:rFonts w:ascii="Cambria Math" w:hAnsi="Cambria Math"/>
          </w:rPr>
          <m:t>Ω</m:t>
        </m:r>
      </m:oMath>
      <w:r>
        <w:rPr>
          <w:rFonts w:eastAsia="Symbol" w:cs="Symbol"/>
          <w:i/>
          <w:iCs/>
          <w:sz w:val="28"/>
          <w:szCs w:val="28"/>
        </w:rPr>
        <w:t>.</w:t>
      </w:r>
    </w:p>
    <w:p w:rsidR="006618D6" w:rsidRDefault="00A47596">
      <w:pPr>
        <w:shd w:val="clear" w:color="auto" w:fill="FFFFFF"/>
        <w:ind w:firstLine="709"/>
        <w:jc w:val="both"/>
        <w:rPr>
          <w:rFonts w:eastAsia="Symbol" w:cs="Symbol"/>
        </w:rPr>
      </w:pPr>
      <w:r>
        <w:rPr>
          <w:rFonts w:eastAsia="Symbol" w:cs="Symbol"/>
          <w:sz w:val="28"/>
          <w:szCs w:val="28"/>
        </w:rPr>
        <w:t>Ієрархія систем утворюючих містить у собі ієрархію наборів мікрооперацій і ієрархію наборів логічних умов, функціонально повних у відношенні перетворення</w:t>
      </w:r>
      <m:oMath>
        <m:r>
          <w:rPr>
            <w:rFonts w:ascii="Cambria Math" w:hAnsi="Cambria Math"/>
          </w:rPr>
          <m:t>Ω</m:t>
        </m:r>
      </m:oMath>
      <w:r>
        <w:rPr>
          <w:rFonts w:eastAsia="Symbol" w:cs="Symbol"/>
          <w:sz w:val="28"/>
          <w:szCs w:val="28"/>
        </w:rPr>
        <w:t xml:space="preserve">. Можна припускати, що ієрархія операційних пристроїв </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p</m:t>
            </m:r>
          </m:sub>
        </m:sSub>
      </m:oMath>
      <w:r>
        <w:rPr>
          <w:rFonts w:eastAsia="Symbol" w:cs="Symbol"/>
          <w:sz w:val="28"/>
          <w:szCs w:val="28"/>
        </w:rPr>
        <w:t xml:space="preserve"> має наступні властивості (рис. 6.3): </w:t>
      </w:r>
    </w:p>
    <w:p w:rsidR="006618D6" w:rsidRDefault="00A47596">
      <w:pPr>
        <w:shd w:val="clear" w:color="auto" w:fill="FFFFFF"/>
        <w:ind w:firstLine="709"/>
        <w:jc w:val="both"/>
        <w:rPr>
          <w:rFonts w:eastAsia="Symbol" w:cs="Symbol"/>
        </w:rPr>
      </w:pPr>
      <w:r>
        <w:rPr>
          <w:rFonts w:eastAsia="Symbol" w:cs="Symbol"/>
          <w:sz w:val="28"/>
          <w:szCs w:val="28"/>
        </w:rPr>
        <w:t xml:space="preserve">1) автоматний час </w:t>
      </w:r>
      <m:oMath>
        <m:r>
          <w:rPr>
            <w:rFonts w:ascii="Cambria Math" w:hAnsi="Cambria Math"/>
          </w:rPr>
          <m:t>ϑ</m:t>
        </m:r>
      </m:oMath>
      <w:r>
        <w:rPr>
          <w:rFonts w:eastAsia="Symbol" w:cs="Symbol"/>
          <w:sz w:val="28"/>
          <w:szCs w:val="28"/>
        </w:rPr>
        <w:t xml:space="preserve"> виконання перетворення </w:t>
      </w:r>
      <m:oMath>
        <m:r>
          <w:rPr>
            <w:rFonts w:ascii="Cambria Math" w:hAnsi="Cambria Math"/>
          </w:rPr>
          <m:t>Ω</m:t>
        </m:r>
      </m:oMath>
      <w:r>
        <w:rPr>
          <w:rFonts w:eastAsia="Symbol" w:cs="Symbol"/>
          <w:sz w:val="28"/>
          <w:szCs w:val="28"/>
        </w:rPr>
        <w:t>монотонно зростає;</w:t>
      </w:r>
    </w:p>
    <w:p w:rsidR="006618D6" w:rsidRDefault="00A47596">
      <w:pPr>
        <w:shd w:val="clear" w:color="auto" w:fill="FFFFFF"/>
        <w:ind w:firstLine="709"/>
        <w:jc w:val="both"/>
        <w:rPr>
          <w:rFonts w:eastAsia="Symbol" w:cs="Symbol"/>
        </w:rPr>
      </w:pPr>
      <w:r>
        <w:rPr>
          <w:rFonts w:eastAsia="Symbol" w:cs="Symbol"/>
          <w:sz w:val="28"/>
          <w:szCs w:val="28"/>
        </w:rPr>
        <w:t xml:space="preserve">2) витрати устаткування </w:t>
      </w:r>
      <m:oMath>
        <m:sSub>
          <m:sSubPr>
            <m:ctrlPr>
              <w:rPr>
                <w:rFonts w:ascii="Cambria Math" w:hAnsi="Cambria Math"/>
              </w:rPr>
            </m:ctrlPr>
          </m:sSubPr>
          <m:e>
            <m:r>
              <w:rPr>
                <w:rFonts w:ascii="Cambria Math" w:hAnsi="Cambria Math"/>
              </w:rPr>
              <m:t>C</m:t>
            </m:r>
          </m:e>
          <m:sub>
            <m:r>
              <w:rPr>
                <w:rFonts w:ascii="Cambria Math" w:hAnsi="Cambria Math"/>
              </w:rPr>
              <m:t>Φ</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Ψ</m:t>
            </m:r>
          </m:sub>
        </m:sSub>
      </m:oMath>
      <w:r>
        <w:rPr>
          <w:rFonts w:eastAsia="Symbol" w:cs="Symbol"/>
          <w:i/>
          <w:iCs/>
          <w:sz w:val="28"/>
          <w:szCs w:val="28"/>
        </w:rPr>
        <w:t xml:space="preserve"> </w:t>
      </w:r>
      <w:r>
        <w:rPr>
          <w:rFonts w:eastAsia="Symbol" w:cs="Symbol"/>
          <w:sz w:val="28"/>
          <w:szCs w:val="28"/>
        </w:rPr>
        <w:t>в комбінаційній частині операційного автомата монотонно убувають;</w:t>
      </w:r>
    </w:p>
    <w:p w:rsidR="006618D6" w:rsidRDefault="00A47596">
      <w:pPr>
        <w:shd w:val="clear" w:color="auto" w:fill="FFFFFF"/>
        <w:ind w:firstLine="709"/>
        <w:jc w:val="both"/>
        <w:rPr>
          <w:rFonts w:eastAsia="Symbol" w:cs="Symbol"/>
        </w:rPr>
      </w:pPr>
      <w:r>
        <w:rPr>
          <w:rFonts w:eastAsia="Symbol" w:cs="Symbol"/>
          <w:sz w:val="28"/>
          <w:szCs w:val="28"/>
        </w:rPr>
        <w:t xml:space="preserve">3) витрати устаткування </w:t>
      </w:r>
      <m:oMath>
        <m:sSub>
          <m:sSubPr>
            <m:ctrlPr>
              <w:rPr>
                <w:rFonts w:ascii="Cambria Math" w:hAnsi="Cambria Math"/>
              </w:rPr>
            </m:ctrlPr>
          </m:sSubPr>
          <m:e>
            <m:r>
              <w:rPr>
                <w:rFonts w:ascii="Cambria Math" w:hAnsi="Cambria Math"/>
              </w:rPr>
              <m:t>C</m:t>
            </m:r>
          </m:e>
          <m:sub>
            <m:r>
              <w:rPr>
                <w:rFonts w:ascii="Cambria Math" w:hAnsi="Cambria Math"/>
              </w:rPr>
              <m:t>S</m:t>
            </m:r>
          </m:sub>
        </m:sSub>
      </m:oMath>
      <w:r>
        <w:rPr>
          <w:rFonts w:eastAsia="Symbol" w:cs="Symbol"/>
          <w:sz w:val="28"/>
          <w:szCs w:val="28"/>
        </w:rPr>
        <w:t>, що</w:t>
      </w:r>
      <w:r>
        <w:rPr>
          <w:rFonts w:eastAsia="Symbol" w:cs="Symbol"/>
          <w:i/>
          <w:iCs/>
          <w:sz w:val="28"/>
          <w:szCs w:val="28"/>
        </w:rPr>
        <w:t xml:space="preserve"> </w:t>
      </w:r>
      <w:r>
        <w:rPr>
          <w:rFonts w:eastAsia="Symbol" w:cs="Symbol"/>
          <w:sz w:val="28"/>
          <w:szCs w:val="28"/>
        </w:rPr>
        <w:t>приходяться на керуючий автомат, монотонно зростають, починаючи від нуля;</w:t>
      </w:r>
    </w:p>
    <w:p w:rsidR="006618D6" w:rsidRDefault="00A47596">
      <w:pPr>
        <w:shd w:val="clear" w:color="auto" w:fill="FFFFFF"/>
        <w:ind w:firstLine="709"/>
        <w:jc w:val="both"/>
        <w:rPr>
          <w:rFonts w:eastAsia="Symbol" w:cs="Symbol"/>
        </w:rPr>
      </w:pPr>
      <w:r>
        <w:rPr>
          <w:rFonts w:eastAsia="Symbol" w:cs="Symbol"/>
          <w:sz w:val="28"/>
          <w:szCs w:val="28"/>
        </w:rPr>
        <w:t xml:space="preserve">4) витрати устаткування </w:t>
      </w:r>
      <m:oMath>
        <m:sSub>
          <m:sSubPr>
            <m:ctrlPr>
              <w:rPr>
                <w:rFonts w:ascii="Cambria Math" w:hAnsi="Cambria Math"/>
              </w:rPr>
            </m:ctrlPr>
          </m:sSubPr>
          <m:e>
            <m:r>
              <w:rPr>
                <w:rFonts w:ascii="Cambria Math" w:hAnsi="Cambria Math"/>
              </w:rPr>
              <m:t>C</m:t>
            </m:r>
          </m:e>
          <m:sub>
            <m:r>
              <w:rPr>
                <w:rFonts w:ascii="Cambria Math" w:hAnsi="Cambria Math"/>
              </w:rPr>
              <m:t>S</m:t>
            </m:r>
          </m:sub>
        </m:sSub>
      </m:oMath>
      <w:r>
        <w:rPr>
          <w:rFonts w:eastAsia="Symbol" w:cs="Symbol"/>
          <w:sz w:val="28"/>
          <w:szCs w:val="28"/>
        </w:rPr>
        <w:t>, що</w:t>
      </w:r>
      <w:r>
        <w:rPr>
          <w:rFonts w:eastAsia="Symbol" w:cs="Symbol"/>
          <w:i/>
          <w:iCs/>
          <w:sz w:val="28"/>
          <w:szCs w:val="28"/>
        </w:rPr>
        <w:t xml:space="preserve"> </w:t>
      </w:r>
      <w:r>
        <w:rPr>
          <w:rFonts w:eastAsia="Symbol" w:cs="Symbol"/>
          <w:sz w:val="28"/>
          <w:szCs w:val="28"/>
        </w:rPr>
        <w:t>приходяться на пам'ять операційного автомата, монотонно зростають;</w:t>
      </w:r>
    </w:p>
    <w:p w:rsidR="006618D6" w:rsidRDefault="00A47596">
      <w:pPr>
        <w:shd w:val="clear" w:color="auto" w:fill="FFFFFF"/>
        <w:ind w:firstLine="709"/>
        <w:jc w:val="both"/>
        <w:rPr>
          <w:rFonts w:eastAsia="Symbol" w:cs="Symbol"/>
        </w:rPr>
      </w:pPr>
      <w:r>
        <w:rPr>
          <w:rFonts w:eastAsia="Symbol" w:cs="Symbol"/>
          <w:sz w:val="28"/>
          <w:szCs w:val="28"/>
        </w:rPr>
        <w:t xml:space="preserve">5) в ієрархії пристроїв мається пристрій </w:t>
      </w:r>
      <w:r>
        <w:rPr>
          <w:rFonts w:eastAsia="Symbol" w:cs="Symbol"/>
          <w:i/>
          <w:iCs/>
          <w:sz w:val="28"/>
          <w:szCs w:val="28"/>
        </w:rPr>
        <w:t>U</w:t>
      </w:r>
      <w:r>
        <w:rPr>
          <w:rFonts w:eastAsia="Symbol" w:cs="Symbol"/>
          <w:i/>
          <w:iCs/>
          <w:sz w:val="28"/>
          <w:szCs w:val="28"/>
          <w:vertAlign w:val="subscript"/>
        </w:rPr>
        <w:t>m</w:t>
      </w:r>
      <w:r>
        <w:rPr>
          <w:rFonts w:eastAsia="Symbol" w:cs="Symbol"/>
          <w:i/>
          <w:iCs/>
          <w:sz w:val="28"/>
          <w:szCs w:val="28"/>
        </w:rPr>
        <w:t xml:space="preserve">, </w:t>
      </w:r>
      <w:r>
        <w:rPr>
          <w:rFonts w:eastAsia="Symbol" w:cs="Symbol"/>
          <w:sz w:val="28"/>
          <w:szCs w:val="28"/>
        </w:rPr>
        <w:t xml:space="preserve">сумарні витрати устаткування в який </w:t>
      </w:r>
      <m:oMath>
        <m:r>
          <w:rPr>
            <w:rFonts w:ascii="Cambria Math" w:hAnsi="Cambria Math"/>
          </w:rPr>
          <m:t>C=</m:t>
        </m:r>
        <m:sSub>
          <m:sSubPr>
            <m:ctrlPr>
              <w:rPr>
                <w:rFonts w:ascii="Cambria Math" w:hAnsi="Cambria Math"/>
              </w:rPr>
            </m:ctrlPr>
          </m:sSubPr>
          <m:e>
            <m:r>
              <w:rPr>
                <w:rFonts w:ascii="Cambria Math" w:hAnsi="Cambria Math"/>
              </w:rPr>
              <m:t>C</m:t>
            </m:r>
          </m:e>
          <m:sub>
            <m:r>
              <m:rPr>
                <m:lit/>
                <m:nor/>
              </m:rPr>
              <w:rPr>
                <w:rFonts w:ascii="Cambria Math" w:hAnsi="Cambria Math"/>
              </w:rPr>
              <m:t>УА</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Φ</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Ψ</m:t>
            </m:r>
          </m:sub>
        </m:sSub>
      </m:oMath>
      <w:r>
        <w:rPr>
          <w:rFonts w:eastAsia="Symbol" w:cs="Symbol"/>
          <w:sz w:val="28"/>
          <w:szCs w:val="28"/>
        </w:rPr>
        <w:t xml:space="preserve"> мінімальні, причому в загальному випадку пристрій </w:t>
      </w:r>
      <w:r>
        <w:rPr>
          <w:rFonts w:eastAsia="Symbol" w:cs="Symbol"/>
          <w:i/>
          <w:iCs/>
          <w:sz w:val="28"/>
          <w:szCs w:val="28"/>
        </w:rPr>
        <w:t>U</w:t>
      </w:r>
      <w:r>
        <w:rPr>
          <w:rFonts w:eastAsia="Symbol" w:cs="Symbol"/>
          <w:i/>
          <w:iCs/>
          <w:sz w:val="28"/>
          <w:szCs w:val="28"/>
          <w:vertAlign w:val="subscript"/>
        </w:rPr>
        <w:t xml:space="preserve">m </w:t>
      </w:r>
      <w:r>
        <w:rPr>
          <w:rFonts w:eastAsia="Symbol" w:cs="Symbol"/>
          <w:sz w:val="28"/>
          <w:szCs w:val="28"/>
        </w:rPr>
        <w:t xml:space="preserve">займає серединне положення між пристроями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U</m:t>
            </m:r>
          </m:e>
          <m:sub>
            <m:r>
              <w:rPr>
                <w:rFonts w:ascii="Cambria Math" w:hAnsi="Cambria Math"/>
              </w:rPr>
              <m:t>p</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тобто 1 &lt; </w:t>
      </w:r>
      <w:r>
        <w:rPr>
          <w:rFonts w:eastAsia="Symbol" w:cs="Symbol"/>
          <w:i/>
          <w:iCs/>
          <w:sz w:val="28"/>
          <w:szCs w:val="28"/>
        </w:rPr>
        <w:t>т &lt; Р.</w:t>
      </w:r>
    </w:p>
    <w:p w:rsidR="006618D6" w:rsidRDefault="00A47596">
      <w:pPr>
        <w:shd w:val="clear" w:color="auto" w:fill="FFFFFF"/>
        <w:ind w:firstLine="709"/>
        <w:jc w:val="both"/>
        <w:rPr>
          <w:rFonts w:eastAsia="Symbol" w:cs="Symbol"/>
        </w:rPr>
      </w:pPr>
      <w:r>
        <w:rPr>
          <w:rFonts w:eastAsia="Symbol" w:cs="Symbol"/>
          <w:sz w:val="28"/>
          <w:szCs w:val="28"/>
        </w:rPr>
        <w:t xml:space="preserve">Вплив системи утворюючих </w:t>
      </w:r>
      <m:oMath>
        <m:r>
          <w:rPr>
            <w:rFonts w:ascii="Cambria Math" w:hAnsi="Cambria Math"/>
          </w:rPr>
          <m:t>Z=</m:t>
        </m:r>
        <m:d>
          <m:dPr>
            <m:begChr m:val="⟨"/>
            <m:endChr m:val="⟩"/>
            <m:ctrlPr>
              <w:rPr>
                <w:rFonts w:ascii="Cambria Math" w:hAnsi="Cambria Math"/>
              </w:rPr>
            </m:ctrlPr>
          </m:dPr>
          <m:e>
            <m:r>
              <w:rPr>
                <w:rFonts w:ascii="Cambria Math" w:hAnsi="Cambria Math"/>
              </w:rPr>
              <m:t>Φ,Ψ</m:t>
            </m:r>
          </m:e>
        </m:d>
      </m:oMath>
      <w:r>
        <w:rPr>
          <w:rFonts w:eastAsia="Symbol" w:cs="Symbol"/>
          <w:sz w:val="28"/>
          <w:szCs w:val="28"/>
        </w:rPr>
        <w:t xml:space="preserve"> на характеристики операційних пристроїв ілюструється залежностями, </w:t>
      </w:r>
    </w:p>
    <w:p w:rsidR="006618D6" w:rsidRDefault="00A47596">
      <w:pPr>
        <w:ind w:firstLine="709"/>
        <w:jc w:val="both"/>
        <w:rPr>
          <w:rFonts w:eastAsia="Symbol" w:cs="Symbol"/>
          <w:sz w:val="28"/>
          <w:szCs w:val="28"/>
        </w:rPr>
      </w:pPr>
      <w:r>
        <w:object w:dxaOrig="3463" w:dyaOrig="4090">
          <v:shape id="ole_rId263" o:spid="_x0000_i1029" style="width:173.35pt;height:204.65pt" coordsize="" o:spt="100" adj="0,,0" path="" stroked="f">
            <v:stroke joinstyle="miter"/>
            <v:imagedata r:id="rId256" o:title=""/>
            <v:formulas/>
            <v:path o:connecttype="segments"/>
          </v:shape>
          <o:OLEObject Type="Embed" ProgID="PBrush" ShapeID="ole_rId263" DrawAspect="Content" ObjectID="_1635682546" r:id="rId257"/>
        </w:object>
      </w:r>
      <w:r>
        <w:rPr>
          <w:noProof/>
        </w:rPr>
        <w:drawing>
          <wp:anchor distT="0" distB="0" distL="0" distR="114935" simplePos="0" relativeHeight="29" behindDoc="0" locked="0" layoutInCell="1" allowOverlap="1">
            <wp:simplePos x="0" y="0"/>
            <wp:positionH relativeFrom="column">
              <wp:posOffset>271145</wp:posOffset>
            </wp:positionH>
            <wp:positionV relativeFrom="paragraph">
              <wp:posOffset>73660</wp:posOffset>
            </wp:positionV>
            <wp:extent cx="2232660" cy="2347595"/>
            <wp:effectExtent l="0" t="0" r="0" b="0"/>
            <wp:wrapTight wrapText="bothSides">
              <wp:wrapPolygon edited="0">
                <wp:start x="-61" y="0"/>
                <wp:lineTo x="-61" y="21132"/>
                <wp:lineTo x="21600" y="21132"/>
                <wp:lineTo x="21600" y="0"/>
                <wp:lineTo x="-61" y="0"/>
              </wp:wrapPolygon>
            </wp:wrapTight>
            <wp:docPr id="253" name="Зображенн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Зображення11"/>
                    <pic:cNvPicPr>
                      <a:picLocks noChangeAspect="1" noChangeArrowheads="1"/>
                    </pic:cNvPicPr>
                  </pic:nvPicPr>
                  <pic:blipFill>
                    <a:blip r:embed="rId258"/>
                    <a:stretch>
                      <a:fillRect/>
                    </a:stretch>
                  </pic:blipFill>
                  <pic:spPr bwMode="auto">
                    <a:xfrm>
                      <a:off x="0" y="0"/>
                      <a:ext cx="2232660" cy="2347595"/>
                    </a:xfrm>
                    <a:prstGeom prst="rect">
                      <a:avLst/>
                    </a:prstGeom>
                  </pic:spPr>
                </pic:pic>
              </a:graphicData>
            </a:graphic>
          </wp:anchor>
        </w:drawing>
      </w:r>
    </w:p>
    <w:p w:rsidR="006618D6" w:rsidRDefault="006618D6">
      <w:pPr>
        <w:shd w:val="clear" w:color="auto" w:fill="FFFFFF"/>
        <w:ind w:firstLine="709"/>
        <w:jc w:val="both"/>
        <w:rPr>
          <w:rFonts w:eastAsia="Symbol" w:cs="Symbol"/>
          <w:sz w:val="28"/>
          <w:szCs w:val="28"/>
        </w:rPr>
      </w:pPr>
    </w:p>
    <w:p w:rsidR="006618D6" w:rsidRDefault="00A47596">
      <w:pPr>
        <w:shd w:val="clear" w:color="auto" w:fill="FFFFFF"/>
        <w:ind w:firstLine="709"/>
        <w:jc w:val="both"/>
        <w:rPr>
          <w:rFonts w:eastAsia="Symbol" w:cs="Symbol"/>
        </w:rPr>
      </w:pPr>
      <w:r>
        <w:rPr>
          <w:rFonts w:eastAsia="Symbol" w:cs="Symbol"/>
          <w:sz w:val="28"/>
          <w:szCs w:val="28"/>
        </w:rPr>
        <w:t xml:space="preserve">приведеними на рис. 6.4, де </w:t>
      </w:r>
      <m:oMath>
        <m:sSub>
          <m:sSubPr>
            <m:ctrlPr>
              <w:rPr>
                <w:rFonts w:ascii="Cambria Math" w:hAnsi="Cambria Math"/>
              </w:rPr>
            </m:ctrlPr>
          </m:sSubPr>
          <m:e>
            <m:r>
              <w:rPr>
                <w:rFonts w:ascii="Cambria Math" w:hAnsi="Cambria Math"/>
              </w:rPr>
              <m:t>C</m:t>
            </m:r>
          </m:e>
          <m:sub>
            <m:r>
              <m:rPr>
                <m:lit/>
                <m:nor/>
              </m:rPr>
              <w:rPr>
                <w:rFonts w:ascii="Cambria Math" w:hAnsi="Cambria Math"/>
              </w:rPr>
              <m:t>ОА</m:t>
            </m:r>
          </m:sub>
        </m:sSub>
      </m:oMath>
      <w:r>
        <w:rPr>
          <w:rFonts w:eastAsia="Symbol" w:cs="Symbol"/>
          <w:smallCap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oMath>
      <w:r>
        <w:rPr>
          <w:rFonts w:eastAsia="Symbol" w:cs="Symbol"/>
          <w:sz w:val="28"/>
          <w:szCs w:val="28"/>
        </w:rPr>
        <w:t xml:space="preserve"> - витрати устаткування відповідно в операційному і керуючому автоматах і С = </w:t>
      </w:r>
      <m:oMath>
        <m:sSub>
          <m:sSubPr>
            <m:ctrlPr>
              <w:rPr>
                <w:rFonts w:ascii="Cambria Math" w:hAnsi="Cambria Math"/>
              </w:rPr>
            </m:ctrlPr>
          </m:sSubPr>
          <m:e>
            <m:r>
              <w:rPr>
                <w:rFonts w:ascii="Cambria Math" w:hAnsi="Cambria Math"/>
              </w:rPr>
              <m:t>C</m:t>
            </m:r>
          </m:e>
          <m:sub>
            <m:r>
              <m:rPr>
                <m:lit/>
                <m:nor/>
              </m:rPr>
              <w:rPr>
                <w:rFonts w:ascii="Cambria Math" w:hAnsi="Cambria Math"/>
              </w:rPr>
              <m:t>ОА</m:t>
            </m:r>
          </m:sub>
        </m:sSub>
      </m:oMath>
      <w:r>
        <w:rPr>
          <w:rFonts w:eastAsia="Symbol" w:cs="Symbol"/>
          <w:smallCaps/>
          <w:sz w:val="28"/>
          <w:szCs w:val="28"/>
        </w:rPr>
        <w:t xml:space="preserve"> </w:t>
      </w:r>
      <w:r>
        <w:rPr>
          <w:rFonts w:eastAsia="Symbol" w:cs="Symbol"/>
          <w:sz w:val="28"/>
          <w:szCs w:val="28"/>
        </w:rPr>
        <w:t>+</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oMath>
      <w:r>
        <w:rPr>
          <w:rFonts w:eastAsia="Symbol" w:cs="Symbol"/>
          <w:sz w:val="28"/>
          <w:szCs w:val="28"/>
        </w:rPr>
        <w:t xml:space="preserve"> - витрати устаткування в операційному пристрої. Зміна системи утворюючих Z шляхом розкладання операцій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cs="Symbol"/>
          <w:i/>
          <w:iCs/>
          <w:sz w:val="28"/>
          <w:szCs w:val="28"/>
        </w:rPr>
        <w:t xml:space="preserve">, </w:t>
      </w:r>
      <w:r>
        <w:rPr>
          <w:rFonts w:eastAsia="Symbol" w:cs="Symbol"/>
          <w:sz w:val="28"/>
          <w:szCs w:val="28"/>
        </w:rPr>
        <w:t xml:space="preserve">реалізація яких покладається на пристрій, на усе більш і більш прості операції - мікрооперації і логічних умов - приводить до зменшення витрат устаткування в операційному автоматі </w:t>
      </w:r>
      <w:r>
        <w:rPr>
          <w:rFonts w:eastAsia="Symbol" w:cs="Symbol"/>
          <w:smallCaps/>
          <w:sz w:val="28"/>
          <w:szCs w:val="28"/>
        </w:rPr>
        <w:t xml:space="preserve">, </w:t>
      </w:r>
      <m:oMath>
        <m:sSub>
          <m:sSubPr>
            <m:ctrlPr>
              <w:rPr>
                <w:rFonts w:ascii="Cambria Math" w:hAnsi="Cambria Math"/>
              </w:rPr>
            </m:ctrlPr>
          </m:sSubPr>
          <m:e>
            <m:r>
              <w:rPr>
                <w:rFonts w:ascii="Cambria Math" w:hAnsi="Cambria Math"/>
              </w:rPr>
              <m:t>C</m:t>
            </m:r>
          </m:e>
          <m:sub>
            <m:r>
              <m:rPr>
                <m:lit/>
                <m:nor/>
              </m:rPr>
              <w:rPr>
                <w:rFonts w:ascii="Cambria Math" w:hAnsi="Cambria Math"/>
              </w:rPr>
              <m:t>ОА</m:t>
            </m:r>
          </m:sub>
        </m:sSub>
      </m:oMath>
      <w:r>
        <w:rPr>
          <w:rFonts w:eastAsia="Symbol" w:cs="Symbol"/>
          <w:sz w:val="28"/>
          <w:szCs w:val="28"/>
        </w:rPr>
        <w:t xml:space="preserve"> але одночасно з цим збільшуються витрати устаткування в керуючому автоматі </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oMath>
      <w:r>
        <w:rPr>
          <w:rFonts w:eastAsia="Symbol" w:cs="Symbol"/>
          <w:sz w:val="28"/>
          <w:szCs w:val="28"/>
        </w:rPr>
        <w:t>. Таким чином, змінюючи склад мікрооперацій і логічних умов, у термінах яких описується алгоритм виконання операцій, можна устаткування з операційного автомата «перекачувати» у керуючий автомат і навпаки. З рис. 6.4 видно, що існує система утворюючих Z</w:t>
      </w:r>
      <w:r>
        <w:rPr>
          <w:rFonts w:eastAsia="Symbol" w:cs="Symbol"/>
          <w:sz w:val="28"/>
          <w:szCs w:val="28"/>
          <w:vertAlign w:val="subscript"/>
        </w:rPr>
        <w:t>m</w:t>
      </w:r>
      <w:r>
        <w:rPr>
          <w:rFonts w:eastAsia="Symbol" w:cs="Symbol"/>
          <w:sz w:val="28"/>
          <w:szCs w:val="28"/>
        </w:rPr>
        <w:t xml:space="preserve">, якій відповідає визначений набір мікрооперацій і логічних умов, що забезпечує мінімум витрат устаткування в операційному пристрої. Однак відповідний системі </w:t>
      </w:r>
      <w:r>
        <w:rPr>
          <w:rFonts w:eastAsia="Symbol" w:cs="Symbol"/>
          <w:i/>
          <w:iCs/>
          <w:sz w:val="28"/>
          <w:szCs w:val="28"/>
        </w:rPr>
        <w:t>Z</w:t>
      </w:r>
      <w:r>
        <w:rPr>
          <w:rFonts w:eastAsia="Symbol" w:cs="Symbol"/>
          <w:i/>
          <w:iCs/>
          <w:sz w:val="28"/>
          <w:szCs w:val="28"/>
          <w:vertAlign w:val="subscript"/>
        </w:rPr>
        <w:t xml:space="preserve">m </w:t>
      </w:r>
      <w:r>
        <w:rPr>
          <w:rFonts w:eastAsia="Symbol" w:cs="Symbol"/>
          <w:sz w:val="28"/>
          <w:szCs w:val="28"/>
        </w:rPr>
        <w:t xml:space="preserve">час виконання операцій </w:t>
      </w:r>
      <m:oMath>
        <m:r>
          <w:rPr>
            <w:rFonts w:ascii="Cambria Math" w:hAnsi="Cambria Math"/>
          </w:rPr>
          <m:t>ϑ</m:t>
        </m:r>
      </m:oMath>
      <w:r>
        <w:rPr>
          <w:rFonts w:eastAsia="Symbol" w:cs="Symbol"/>
          <w:sz w:val="28"/>
          <w:szCs w:val="28"/>
        </w:rPr>
        <w:t xml:space="preserve">, як видно з рис. 6.3, досить великий. Щоб зменшити значення </w:t>
      </w:r>
      <m:oMath>
        <m:r>
          <w:rPr>
            <w:rFonts w:ascii="Cambria Math" w:hAnsi="Cambria Math"/>
          </w:rPr>
          <m:t>ϑ</m:t>
        </m:r>
      </m:oMath>
      <w:r>
        <w:rPr>
          <w:rFonts w:eastAsia="Symbol" w:cs="Symbol"/>
          <w:sz w:val="28"/>
          <w:szCs w:val="28"/>
        </w:rPr>
        <w:t>, тобто збільшити швидкодію пристрою, необхідно додаткове устаткування, що використовується для реалізації більш складних мікрооперацій і логічних умов.</w:t>
      </w:r>
    </w:p>
    <w:p w:rsidR="006618D6" w:rsidRDefault="00A47596">
      <w:pPr>
        <w:shd w:val="clear" w:color="auto" w:fill="FFFFFF"/>
        <w:ind w:firstLine="709"/>
        <w:jc w:val="both"/>
        <w:rPr>
          <w:rFonts w:eastAsia="Symbol" w:cs="Symbol"/>
          <w:sz w:val="28"/>
          <w:szCs w:val="28"/>
        </w:rPr>
      </w:pPr>
      <w:r>
        <w:rPr>
          <w:rFonts w:eastAsia="Symbol" w:cs="Symbol"/>
          <w:sz w:val="28"/>
          <w:szCs w:val="28"/>
        </w:rPr>
        <w:t>Задача породження систем утворюючих (наборів мікрооперацій і логічних умов), що мінімізують витрати устаткування чи забезпечують заданий час виконання операцій у пристрої, досить складна, що ускладнює розробку формальних методів вибору оптимального складу мікрооперацій і логічних умов. Можливі підходи до рішення цієї задачі описані в [54].</w:t>
      </w:r>
    </w:p>
    <w:p w:rsidR="006618D6" w:rsidRDefault="006618D6">
      <w:pPr>
        <w:shd w:val="clear" w:color="auto" w:fill="FFFFFF"/>
        <w:ind w:firstLine="709"/>
        <w:jc w:val="both"/>
        <w:rPr>
          <w:rFonts w:eastAsia="Symbol" w:cs="Symbol"/>
          <w:b/>
          <w:bCs/>
          <w:sz w:val="28"/>
          <w:szCs w:val="28"/>
        </w:rPr>
      </w:pPr>
    </w:p>
    <w:p w:rsidR="006618D6" w:rsidRDefault="00A47596">
      <w:pPr>
        <w:shd w:val="clear" w:color="auto" w:fill="FFFFFF"/>
        <w:ind w:firstLine="709"/>
        <w:jc w:val="both"/>
        <w:rPr>
          <w:rFonts w:eastAsia="Symbol"/>
          <w:b/>
          <w:bCs/>
          <w:sz w:val="28"/>
          <w:szCs w:val="28"/>
        </w:rPr>
      </w:pPr>
      <w:r>
        <w:rPr>
          <w:rFonts w:eastAsia="Symbol"/>
          <w:b/>
          <w:bCs/>
          <w:sz w:val="28"/>
          <w:szCs w:val="28"/>
        </w:rPr>
        <w:t>Тема: ЗАДАЧА ПРОЕКТУВАННЯ ОПЕРАЦІЙНИХ ПРИСТРОЇВ І КОНЦЕПЦІЯ ФУНКЦІОНАЛЬНОГО МІКРОПРОГРАМУВАННЯ</w:t>
      </w:r>
    </w:p>
    <w:p w:rsidR="006618D6" w:rsidRDefault="006618D6">
      <w:pPr>
        <w:shd w:val="clear" w:color="auto" w:fill="FFFFFF"/>
        <w:ind w:firstLine="709"/>
        <w:jc w:val="both"/>
        <w:rPr>
          <w:rFonts w:eastAsia="Symbol"/>
          <w:sz w:val="28"/>
          <w:szCs w:val="28"/>
        </w:rPr>
      </w:pPr>
    </w:p>
    <w:p w:rsidR="006618D6" w:rsidRDefault="00A47596">
      <w:pPr>
        <w:shd w:val="clear" w:color="auto" w:fill="FFFFFF"/>
        <w:ind w:firstLine="709"/>
        <w:jc w:val="both"/>
        <w:rPr>
          <w:rFonts w:eastAsia="Symbol"/>
        </w:rPr>
      </w:pPr>
      <w:r>
        <w:rPr>
          <w:rFonts w:eastAsia="Symbol"/>
          <w:sz w:val="28"/>
          <w:szCs w:val="28"/>
        </w:rPr>
        <w:t xml:space="preserve">На етапі системного проектування ЕОМ, коли ЕОМ розглядається як одне ціле, виявляються номенклатура пристроїв, зокрема операційних пристроїв, спосіб сполучення пристроїв (інтерфейси) і вимоги до швидкодії пристроїв. У результаті для кожного операційного пристрою стає відомим: 1) перелік входів D і виходів </w:t>
      </w:r>
      <w:r>
        <w:rPr>
          <w:rFonts w:eastAsia="Symbol"/>
          <w:i/>
          <w:iCs/>
          <w:sz w:val="28"/>
          <w:szCs w:val="28"/>
        </w:rPr>
        <w:t xml:space="preserve">R </w:t>
      </w:r>
      <w:r>
        <w:rPr>
          <w:rFonts w:eastAsia="Symbol"/>
          <w:sz w:val="28"/>
          <w:szCs w:val="28"/>
        </w:rPr>
        <w:t xml:space="preserve">пристрою, обумовлений складом інтерфейсів; 2) набір операцій </w:t>
      </w:r>
      <m:oMath>
        <m:r>
          <w:rPr>
            <w:rFonts w:ascii="Cambria Math" w:hAnsi="Cambria Math"/>
          </w:rPr>
          <w:lastRenderedPageBreak/>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i/>
          <w:iCs/>
          <w:sz w:val="28"/>
          <w:szCs w:val="28"/>
        </w:rPr>
        <w:t xml:space="preserve">, </w:t>
      </w:r>
      <w:r>
        <w:rPr>
          <w:rFonts w:eastAsia="Symbol"/>
          <w:sz w:val="28"/>
          <w:szCs w:val="28"/>
        </w:rPr>
        <w:t xml:space="preserve">реалізація яких покладається на пристрій; 3) вимога до швидкодії пристрою, обумовлена обмеженням </w:t>
      </w:r>
    </w:p>
    <w:p w:rsidR="006618D6" w:rsidRDefault="00A47596">
      <w:pPr>
        <w:shd w:val="clear" w:color="auto" w:fill="FFFFFF"/>
        <w:ind w:firstLine="709"/>
        <w:jc w:val="both"/>
        <w:rPr>
          <w:rFonts w:eastAsia="Symbol"/>
        </w:rPr>
      </w:pPr>
      <m:oMath>
        <m:r>
          <w:rPr>
            <w:rFonts w:ascii="Cambria Math" w:hAnsi="Cambria Math"/>
          </w:rPr>
          <m:t>ϑ≤ϑ</m:t>
        </m:r>
      </m:oMath>
      <w:r>
        <w:rPr>
          <w:rFonts w:eastAsia="Symbol"/>
          <w:sz w:val="28"/>
          <w:szCs w:val="28"/>
        </w:rPr>
        <w:t xml:space="preserve">* </w:t>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(6.1)</w:t>
      </w:r>
    </w:p>
    <w:p w:rsidR="006618D6" w:rsidRDefault="00A47596">
      <w:pPr>
        <w:shd w:val="clear" w:color="auto" w:fill="FFFFFF"/>
        <w:ind w:firstLine="709"/>
        <w:jc w:val="both"/>
        <w:rPr>
          <w:rFonts w:eastAsia="Symbol"/>
        </w:rPr>
      </w:pPr>
      <w:r>
        <w:rPr>
          <w:rFonts w:eastAsia="Symbol"/>
          <w:sz w:val="28"/>
          <w:szCs w:val="28"/>
        </w:rPr>
        <w:t xml:space="preserve">на середній час виконання операцій. З урахуванням цього задача проектування операційного пристрою ставиться в такий спосіб. Задано функції операційного пристрою, обумовлені множинами D, </w:t>
      </w:r>
      <w:r>
        <w:rPr>
          <w:rFonts w:eastAsia="Symbol"/>
          <w:i/>
          <w:iCs/>
          <w:sz w:val="28"/>
          <w:szCs w:val="28"/>
        </w:rPr>
        <w:t xml:space="preserve">R </w:t>
      </w:r>
      <w:r>
        <w:rPr>
          <w:rFonts w:eastAsia="Symbol"/>
          <w:sz w:val="28"/>
          <w:szCs w:val="28"/>
        </w:rPr>
        <w:t xml:space="preserve">вхідних і вихідних слів і множиною операцій </w:t>
      </w:r>
      <w:r>
        <w:rPr>
          <w:rFonts w:eastAsia="Symbol"/>
          <w:i/>
          <w:iCs/>
          <w:sz w:val="28"/>
          <w:szCs w:val="28"/>
        </w:rPr>
        <w:t xml:space="preserve">F, </w:t>
      </w:r>
      <w:r>
        <w:rPr>
          <w:rFonts w:eastAsia="Symbol"/>
          <w:sz w:val="28"/>
          <w:szCs w:val="28"/>
        </w:rPr>
        <w:t>а також вимоги до швидкодії пристрою, обумовлені середнім часом виконання операцій</w:t>
      </w:r>
      <m:oMath>
        <m:eqArr>
          <m:eqArrPr>
            <m:ctrlPr>
              <w:rPr>
                <w:rFonts w:ascii="Cambria Math" w:hAnsi="Cambria Math"/>
              </w:rPr>
            </m:ctrlPr>
          </m:eqArrPr>
          <m:e>
            <m:eqArr>
              <m:eqArrPr>
                <m:ctrlPr>
                  <w:rPr>
                    <w:rFonts w:ascii="Cambria Math" w:hAnsi="Cambria Math"/>
                  </w:rPr>
                </m:ctrlPr>
              </m:eqArrPr>
              <m:e>
                <m:r>
                  <w:rPr>
                    <w:rFonts w:ascii="Cambria Math" w:hAnsi="Cambria Math"/>
                  </w:rPr>
                  <m:t>ϑ*</m:t>
                </m:r>
              </m:e>
              <m:e/>
              <m:e/>
              <m:e/>
            </m:eqArr>
          </m:e>
          <m:e/>
        </m:eqArr>
      </m:oMath>
      <w:r>
        <w:rPr>
          <w:rFonts w:eastAsia="Symbol"/>
          <w:sz w:val="28"/>
          <w:szCs w:val="28"/>
        </w:rPr>
        <w:t>. Потрібно синтезувати схему пристрою, що забезпечує реалізацію заданих функцій із заданою швидкодією і, що є мінімальною за кількостю використовуваного устаткування (вартості).</w:t>
      </w:r>
    </w:p>
    <w:p w:rsidR="006618D6" w:rsidRDefault="00A47596">
      <w:pPr>
        <w:shd w:val="clear" w:color="auto" w:fill="FFFFFF"/>
        <w:ind w:firstLine="709"/>
        <w:jc w:val="both"/>
        <w:rPr>
          <w:rFonts w:eastAsia="Symbol"/>
        </w:rPr>
      </w:pPr>
      <w:r>
        <w:rPr>
          <w:rFonts w:eastAsia="Symbol"/>
          <w:sz w:val="28"/>
          <w:szCs w:val="28"/>
        </w:rPr>
        <w:t xml:space="preserve">Щоб синтезувати схему операційного пристрою, необхідно прийняти деякий спосіб виконання операцій у пристрої й описати його у формі мікропрограми. Мікропрограма, що представляє функцію операційного пристрою безвідносно до засобів, що можуть бути використані для реалізації заданої функції, називається </w:t>
      </w:r>
      <w:r>
        <w:rPr>
          <w:rFonts w:eastAsia="Symbol"/>
          <w:i/>
          <w:iCs/>
          <w:sz w:val="28"/>
          <w:szCs w:val="28"/>
        </w:rPr>
        <w:t xml:space="preserve">функціональною мікропрограмою. </w:t>
      </w:r>
      <w:r>
        <w:rPr>
          <w:rFonts w:eastAsia="Symbol"/>
          <w:sz w:val="28"/>
          <w:szCs w:val="28"/>
        </w:rPr>
        <w:t>Функціональна мікропрограма фіксує в собі алгоритм виконання операцій, що рекомендується проектувальником, і використовується як вихідна форма представлення функцій пристрою, на основі якої синтезується структура, достатня для реалізації заданих функцій.</w:t>
      </w:r>
    </w:p>
    <w:p w:rsidR="006618D6" w:rsidRDefault="00A47596">
      <w:pPr>
        <w:shd w:val="clear" w:color="auto" w:fill="FFFFFF"/>
        <w:ind w:firstLine="709"/>
        <w:jc w:val="both"/>
        <w:rPr>
          <w:rFonts w:eastAsia="Symbol"/>
        </w:rPr>
      </w:pPr>
      <w:r>
        <w:rPr>
          <w:rFonts w:eastAsia="Symbol"/>
          <w:sz w:val="28"/>
          <w:szCs w:val="28"/>
        </w:rPr>
        <w:t xml:space="preserve">Для запису функціональних мікропрограм необхідна яка-небудь алгоритмічна система - </w:t>
      </w:r>
      <w:r>
        <w:rPr>
          <w:rFonts w:eastAsia="Symbol"/>
          <w:i/>
          <w:iCs/>
          <w:sz w:val="28"/>
          <w:szCs w:val="28"/>
        </w:rPr>
        <w:t xml:space="preserve">мова функціонального мікропрограмування. </w:t>
      </w:r>
      <w:r>
        <w:rPr>
          <w:rFonts w:eastAsia="Symbol"/>
          <w:sz w:val="28"/>
          <w:szCs w:val="28"/>
        </w:rPr>
        <w:t>Засоби мови повинні забезпечувати опис алгоритмів виконання операцій - слів, мікрооперацій, логічних умов і порядку їхнього виконання - з таким ступенем деталізації, що забезпечить синтез структури пристрою. При проектуванні операційних пристроїв і ЕОМ використовуються різні мови мікропрограмування, серед яких найбільш відомі мови LOTIS, АЛГОРИТМИК, CDL, ФОРОС і ПРОЕКТ. Ці мови містять у собі засоби, достатні для опису порядку функціонування пристроїв і перевірки коректності алгоритмів шляхом їхнього моделювання на ЕОМ.</w:t>
      </w:r>
    </w:p>
    <w:p w:rsidR="006618D6" w:rsidRDefault="00A47596">
      <w:pPr>
        <w:shd w:val="clear" w:color="auto" w:fill="FFFFFF"/>
        <w:ind w:firstLine="709"/>
        <w:jc w:val="both"/>
        <w:rPr>
          <w:rFonts w:eastAsia="Symbol"/>
          <w:b/>
          <w:bCs/>
          <w:sz w:val="28"/>
          <w:szCs w:val="28"/>
        </w:rPr>
      </w:pPr>
      <w:r>
        <w:rPr>
          <w:rFonts w:eastAsia="Symbol"/>
          <w:b/>
          <w:bCs/>
          <w:sz w:val="28"/>
          <w:szCs w:val="28"/>
        </w:rPr>
        <w:t>Мова функціонального мікропрограмування (Ф-мова)</w:t>
      </w:r>
    </w:p>
    <w:p w:rsidR="006618D6" w:rsidRDefault="00A47596">
      <w:pPr>
        <w:shd w:val="clear" w:color="auto" w:fill="FFFFFF"/>
        <w:ind w:firstLine="709"/>
        <w:jc w:val="both"/>
        <w:rPr>
          <w:rFonts w:eastAsia="Symbol"/>
          <w:sz w:val="28"/>
          <w:szCs w:val="28"/>
        </w:rPr>
      </w:pPr>
      <w:r>
        <w:rPr>
          <w:rFonts w:eastAsia="Symbol"/>
          <w:sz w:val="28"/>
          <w:szCs w:val="28"/>
        </w:rPr>
        <w:t xml:space="preserve">Ф-мова є засобом опису функцій операційних пристроїв на рівні мікропрограм безвідносно до структури (апаратури), що може бути використана для реалізації цих функцій. Ф-мова будемо розглядати як інженерна (не машинна) мова. З цієї причини використовуємо в мові загальноприйняту математичну символіку, таблиці в їхній звичайній формі і графічне представлення схем алгоритмів. Машинно-орієнтована форма Ф-мови описана в [46]. </w:t>
      </w:r>
    </w:p>
    <w:p w:rsidR="006618D6" w:rsidRDefault="00A47596">
      <w:pPr>
        <w:shd w:val="clear" w:color="auto" w:fill="FFFFFF"/>
        <w:ind w:firstLine="709"/>
        <w:jc w:val="both"/>
        <w:rPr>
          <w:rFonts w:eastAsia="Symbol"/>
          <w:sz w:val="28"/>
          <w:szCs w:val="28"/>
        </w:rPr>
      </w:pPr>
      <w:r>
        <w:rPr>
          <w:rFonts w:eastAsia="Symbol"/>
          <w:sz w:val="28"/>
          <w:szCs w:val="28"/>
        </w:rPr>
        <w:t xml:space="preserve">Об'єктами, що описуються засобами Ф-мови, є функціональні мікропрограми, що визначають алгоритми виконання операцій у пристроях. Функціональна мікропрограма містить у собі два роди зведень, дві частини: 1) опис слів і масивів, що встановлює типи і формати слів, з якими оперує мікропрограма; 2) змістовний граф мікропрограми, що визначає алгоритм </w:t>
      </w:r>
      <w:r>
        <w:rPr>
          <w:rFonts w:eastAsia="Symbol"/>
          <w:sz w:val="28"/>
          <w:szCs w:val="28"/>
        </w:rPr>
        <w:lastRenderedPageBreak/>
        <w:t>виконання операцій у змістовній формі - у виді описів мікрооперацій і логічних умов.</w:t>
      </w:r>
    </w:p>
    <w:p w:rsidR="006618D6" w:rsidRDefault="00A47596">
      <w:pPr>
        <w:shd w:val="clear" w:color="auto" w:fill="FFFFFF"/>
        <w:ind w:firstLine="709"/>
        <w:jc w:val="both"/>
        <w:rPr>
          <w:rFonts w:eastAsia="Symbol"/>
        </w:rPr>
      </w:pPr>
      <w:r>
        <w:rPr>
          <w:rFonts w:eastAsia="Symbol"/>
          <w:b/>
          <w:bCs/>
          <w:sz w:val="28"/>
          <w:szCs w:val="28"/>
        </w:rPr>
        <w:t xml:space="preserve">Опис слів і масивів. </w:t>
      </w:r>
      <w:r>
        <w:rPr>
          <w:rFonts w:eastAsia="Symbol"/>
          <w:sz w:val="28"/>
          <w:szCs w:val="28"/>
        </w:rPr>
        <w:t xml:space="preserve">Основним елементом інформації, з яким оперує функціональна мікропрограма, є </w:t>
      </w:r>
      <w:r>
        <w:rPr>
          <w:rFonts w:eastAsia="Symbol"/>
          <w:i/>
          <w:iCs/>
          <w:sz w:val="28"/>
          <w:szCs w:val="28"/>
        </w:rPr>
        <w:t xml:space="preserve">слово. </w:t>
      </w:r>
      <w:r>
        <w:rPr>
          <w:rFonts w:eastAsia="Symbol"/>
          <w:sz w:val="28"/>
          <w:szCs w:val="28"/>
        </w:rPr>
        <w:t>Найменування, формат і тип слова, що характеризує спосіб присвоювання і використання значень слова, визначаються описом слова. Найменування і формат слова задаються в наступному виді:</w:t>
      </w:r>
      <w:r>
        <w:rPr>
          <w:rFonts w:eastAsia="Symbol"/>
          <w:i/>
          <w:iCs/>
          <w:sz w:val="28"/>
          <w:szCs w:val="28"/>
        </w:rPr>
        <w:t xml:space="preserve"> </w:t>
      </w:r>
    </w:p>
    <w:p w:rsidR="006618D6" w:rsidRDefault="00A47596">
      <w:pPr>
        <w:shd w:val="clear" w:color="auto" w:fill="FFFFFF"/>
        <w:ind w:firstLine="709"/>
        <w:jc w:val="both"/>
      </w:pPr>
      <w:r>
        <w:rPr>
          <w:rFonts w:eastAsia="Times New Roman"/>
          <w:i/>
          <w:iCs/>
          <w:sz w:val="28"/>
          <w:szCs w:val="28"/>
        </w:rPr>
        <w:t xml:space="preserve"> </w:t>
      </w:r>
      <m:oMath>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oMath>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(6.2)</w:t>
      </w:r>
    </w:p>
    <w:p w:rsidR="006618D6" w:rsidRDefault="00A47596">
      <w:pPr>
        <w:shd w:val="clear" w:color="auto" w:fill="FFFFFF"/>
        <w:ind w:firstLine="709"/>
        <w:jc w:val="both"/>
        <w:rPr>
          <w:rFonts w:eastAsia="Symbol"/>
        </w:rPr>
      </w:pPr>
      <w:r>
        <w:rPr>
          <w:rFonts w:eastAsia="Symbol"/>
          <w:sz w:val="28"/>
          <w:szCs w:val="28"/>
        </w:rPr>
        <w:t xml:space="preserve">де С - ідентифікатор слова; </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eastAsia="Symbol"/>
          <w:i/>
          <w:iCs/>
          <w:sz w:val="28"/>
          <w:szCs w:val="28"/>
        </w:rPr>
        <w:t xml:space="preserve"> </w:t>
      </w:r>
      <w:r>
        <w:rPr>
          <w:rFonts w:eastAsia="Symbol"/>
          <w:sz w:val="28"/>
          <w:szCs w:val="28"/>
        </w:rPr>
        <w:t xml:space="preserve">і </w:t>
      </w:r>
      <w:r>
        <w:rPr>
          <w:rFonts w:eastAsia="Symbol"/>
          <w:i/>
          <w:iCs/>
          <w:sz w:val="28"/>
          <w:szCs w:val="28"/>
        </w:rPr>
        <w:t>п</w:t>
      </w:r>
      <w:r>
        <w:rPr>
          <w:rFonts w:eastAsia="Symbol"/>
          <w:i/>
          <w:iCs/>
          <w:sz w:val="28"/>
          <w:szCs w:val="28"/>
          <w:vertAlign w:val="subscript"/>
        </w:rPr>
        <w:t>2</w:t>
      </w:r>
      <w:r>
        <w:rPr>
          <w:rFonts w:eastAsia="Symbol"/>
          <w:i/>
          <w:iCs/>
          <w:sz w:val="28"/>
          <w:szCs w:val="28"/>
        </w:rPr>
        <w:t xml:space="preserve"> </w:t>
      </w:r>
      <w:r>
        <w:rPr>
          <w:rFonts w:eastAsia="Symbol"/>
          <w:sz w:val="28"/>
          <w:szCs w:val="28"/>
        </w:rPr>
        <w:t xml:space="preserve">- номера старшого і молодшого двійкових розрядів слова. Приймемо, що розряди слова нумеруються ліворуч праворуч ненегативними цілими числами, тобто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≥0,</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eastAsia="Symbol"/>
          <w:sz w:val="28"/>
          <w:szCs w:val="28"/>
        </w:rPr>
        <w:t>.</w:t>
      </w:r>
      <w:r>
        <w:rPr>
          <w:rFonts w:eastAsia="Symbol"/>
          <w:i/>
          <w:iCs/>
          <w:sz w:val="28"/>
          <w:szCs w:val="28"/>
        </w:rPr>
        <w:t xml:space="preserve"> </w:t>
      </w:r>
      <w:r>
        <w:rPr>
          <w:rFonts w:eastAsia="Symbol"/>
          <w:sz w:val="28"/>
          <w:szCs w:val="28"/>
        </w:rPr>
        <w:t xml:space="preserve">Відповідно до опису (6.2) розряди слова одержують номера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+1,</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eastAsia="Symbol"/>
          <w:sz w:val="28"/>
          <w:szCs w:val="28"/>
        </w:rPr>
        <w:t xml:space="preserve">. Так, опис </w:t>
      </w:r>
      <w:r>
        <w:rPr>
          <w:rFonts w:eastAsia="Symbol"/>
          <w:i/>
          <w:iCs/>
          <w:sz w:val="28"/>
          <w:szCs w:val="28"/>
        </w:rPr>
        <w:t xml:space="preserve">А </w:t>
      </w:r>
      <w:r>
        <w:rPr>
          <w:rFonts w:eastAsia="Symbol"/>
          <w:sz w:val="28"/>
          <w:szCs w:val="28"/>
        </w:rPr>
        <w:t xml:space="preserve">(0:31) визначає 32-розрядне слово </w:t>
      </w:r>
      <w:r>
        <w:rPr>
          <w:rFonts w:eastAsia="Symbol"/>
          <w:i/>
          <w:iCs/>
          <w:sz w:val="28"/>
          <w:szCs w:val="28"/>
        </w:rPr>
        <w:t xml:space="preserve">А </w:t>
      </w:r>
      <w:r>
        <w:rPr>
          <w:rFonts w:eastAsia="Symbol"/>
          <w:sz w:val="28"/>
          <w:szCs w:val="28"/>
        </w:rPr>
        <w:t xml:space="preserve">и опис </w:t>
      </w:r>
      <w:r>
        <w:rPr>
          <w:rFonts w:eastAsia="Symbol"/>
          <w:i/>
          <w:iCs/>
          <w:sz w:val="28"/>
          <w:szCs w:val="28"/>
        </w:rPr>
        <w:t xml:space="preserve">В </w:t>
      </w:r>
      <w:r>
        <w:rPr>
          <w:rFonts w:eastAsia="Symbol"/>
          <w:sz w:val="28"/>
          <w:szCs w:val="28"/>
        </w:rPr>
        <w:t xml:space="preserve">(1:8) - 8-розрядне слово </w:t>
      </w:r>
      <w:r>
        <w:rPr>
          <w:rFonts w:eastAsia="Symbol"/>
          <w:i/>
          <w:iCs/>
          <w:sz w:val="28"/>
          <w:szCs w:val="28"/>
        </w:rPr>
        <w:t xml:space="preserve">В. </w:t>
      </w:r>
      <w:r>
        <w:rPr>
          <w:rFonts w:eastAsia="Symbol"/>
          <w:sz w:val="28"/>
          <w:szCs w:val="28"/>
        </w:rPr>
        <w:t xml:space="preserve">Опис однорозрядного слова складається тільки з ідентифікатора С. Так, опису Z, </w:t>
      </w:r>
      <w:r>
        <w:rPr>
          <w:rFonts w:eastAsia="Symbol"/>
          <w:i/>
          <w:iCs/>
          <w:sz w:val="28"/>
          <w:szCs w:val="28"/>
        </w:rPr>
        <w:t xml:space="preserve">ПП, ЗНАК </w:t>
      </w:r>
      <w:r>
        <w:rPr>
          <w:rFonts w:eastAsia="Symbol"/>
          <w:sz w:val="28"/>
          <w:szCs w:val="28"/>
        </w:rPr>
        <w:t>визначають три однорозрядних слова.</w:t>
      </w:r>
    </w:p>
    <w:p w:rsidR="006618D6" w:rsidRDefault="00A47596">
      <w:pPr>
        <w:shd w:val="clear" w:color="auto" w:fill="FFFFFF"/>
        <w:ind w:firstLine="709"/>
        <w:jc w:val="both"/>
        <w:rPr>
          <w:rFonts w:eastAsia="Symbol"/>
        </w:rPr>
      </w:pPr>
      <w:r>
        <w:rPr>
          <w:rFonts w:eastAsia="Symbol"/>
          <w:sz w:val="28"/>
          <w:szCs w:val="28"/>
        </w:rPr>
        <w:t xml:space="preserve">Сукупність слів, що мають однакову довжину, може поєднуватися в </w:t>
      </w:r>
      <w:r>
        <w:rPr>
          <w:rFonts w:eastAsia="Symbol"/>
          <w:i/>
          <w:iCs/>
          <w:sz w:val="28"/>
          <w:szCs w:val="28"/>
        </w:rPr>
        <w:t xml:space="preserve">масив. </w:t>
      </w:r>
      <w:r>
        <w:rPr>
          <w:rFonts w:eastAsia="Symbol"/>
          <w:sz w:val="28"/>
          <w:szCs w:val="28"/>
        </w:rPr>
        <w:t>Масив описується в наступному виді:</w:t>
      </w:r>
    </w:p>
    <w:p w:rsidR="006618D6" w:rsidRDefault="00A47596">
      <w:pPr>
        <w:shd w:val="clear" w:color="auto" w:fill="FFFFFF"/>
        <w:ind w:firstLine="709"/>
        <w:jc w:val="both"/>
        <w:rPr>
          <w:rFonts w:eastAsia="Symbol"/>
        </w:rPr>
      </w:pPr>
      <m:oMath>
        <m:r>
          <w:rPr>
            <w:rFonts w:ascii="Cambria Math" w:hAnsi="Cambria Math"/>
          </w:rPr>
          <m:t>M</m:t>
        </m:r>
        <m:d>
          <m:dPr>
            <m:begChr m:val="["/>
            <m:endChr m:val="]"/>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r>
          <w:rPr>
            <w:rFonts w:ascii="Cambria Math" w:hAnsi="Cambria Math"/>
          </w:rPr>
          <m:t>,</m:t>
        </m:r>
      </m:oMath>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(6.3)</w:t>
      </w:r>
    </w:p>
    <w:p w:rsidR="006618D6" w:rsidRDefault="00A47596">
      <w:pPr>
        <w:shd w:val="clear" w:color="auto" w:fill="FFFFFF"/>
        <w:ind w:firstLine="709"/>
        <w:jc w:val="both"/>
        <w:rPr>
          <w:rFonts w:eastAsia="Symbol"/>
        </w:rPr>
      </w:pPr>
      <w:r>
        <w:rPr>
          <w:rFonts w:eastAsia="Symbol"/>
          <w:sz w:val="28"/>
          <w:szCs w:val="28"/>
        </w:rPr>
        <w:t xml:space="preserve">де </w:t>
      </w:r>
      <w:r>
        <w:rPr>
          <w:rFonts w:eastAsia="Symbol"/>
          <w:i/>
          <w:iCs/>
          <w:sz w:val="28"/>
          <w:szCs w:val="28"/>
        </w:rPr>
        <w:t xml:space="preserve">М - </w:t>
      </w:r>
      <w:r>
        <w:rPr>
          <w:rFonts w:eastAsia="Symbol"/>
          <w:sz w:val="28"/>
          <w:szCs w:val="28"/>
        </w:rPr>
        <w:t xml:space="preserve">ідентифікатор масиву;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oMath>
      <w:r>
        <w:rPr>
          <w:rFonts w:eastAsia="Symbol"/>
          <w:sz w:val="28"/>
          <w:szCs w:val="28"/>
        </w:rPr>
        <w:t xml:space="preserve"> - границі номерів слів, що складають масив, причому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m</m:t>
            </m:r>
          </m:e>
          <m:sub>
            <m:r>
              <w:rPr>
                <w:rFonts w:ascii="Cambria Math" w:hAnsi="Cambria Math"/>
              </w:rPr>
              <m:t>2</m:t>
            </m:r>
          </m:sub>
        </m:sSub>
      </m:oMath>
      <w:r>
        <w:rPr>
          <w:rFonts w:eastAsia="Symbol"/>
          <w:sz w:val="28"/>
          <w:szCs w:val="28"/>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eastAsia="Symbol"/>
          <w:i/>
          <w:iCs/>
          <w:sz w:val="28"/>
          <w:szCs w:val="28"/>
        </w:rPr>
        <w:t xml:space="preserve"> </w:t>
      </w:r>
      <w:r>
        <w:rPr>
          <w:rFonts w:eastAsia="Symbol"/>
          <w:sz w:val="28"/>
          <w:szCs w:val="28"/>
        </w:rPr>
        <w:t xml:space="preserve">- номера старшого і молодшого розрядів слова. Наприклад, опис </w:t>
      </w:r>
      <w:r>
        <w:rPr>
          <w:rFonts w:eastAsia="Symbol"/>
          <w:i/>
          <w:iCs/>
          <w:sz w:val="28"/>
          <w:szCs w:val="28"/>
        </w:rPr>
        <w:t xml:space="preserve">РП </w:t>
      </w:r>
      <w:r>
        <w:rPr>
          <w:rFonts w:eastAsia="Symbol"/>
          <w:sz w:val="28"/>
          <w:szCs w:val="28"/>
        </w:rPr>
        <w:t xml:space="preserve">[0:15] (0:31) представляє масив з 16 32-розрядних слів, а опис </w:t>
      </w:r>
      <w:r>
        <w:rPr>
          <w:rFonts w:eastAsia="Symbol"/>
          <w:i/>
          <w:iCs/>
          <w:sz w:val="28"/>
          <w:szCs w:val="28"/>
        </w:rPr>
        <w:t xml:space="preserve">ОП </w:t>
      </w:r>
      <w:r>
        <w:rPr>
          <w:rFonts w:eastAsia="Symbol"/>
          <w:sz w:val="28"/>
          <w:szCs w:val="28"/>
        </w:rPr>
        <w:t>[0 : 4095] (0:63) - масив з 4096 64-розрядних слів.</w:t>
      </w:r>
    </w:p>
    <w:p w:rsidR="006618D6" w:rsidRDefault="00A47596">
      <w:pPr>
        <w:shd w:val="clear" w:color="auto" w:fill="FFFFFF"/>
        <w:ind w:firstLine="709"/>
        <w:jc w:val="both"/>
        <w:rPr>
          <w:rFonts w:eastAsia="Symbol"/>
        </w:rPr>
      </w:pPr>
      <w:r>
        <w:rPr>
          <w:rFonts w:eastAsia="Symbol"/>
          <w:sz w:val="28"/>
          <w:szCs w:val="28"/>
        </w:rPr>
        <w:t xml:space="preserve">Деякі слова в семантичному відношенні розділяються на частині, називані </w:t>
      </w:r>
      <w:r>
        <w:rPr>
          <w:rFonts w:eastAsia="Symbol"/>
          <w:i/>
          <w:iCs/>
          <w:sz w:val="28"/>
          <w:szCs w:val="28"/>
        </w:rPr>
        <w:t xml:space="preserve">полями, </w:t>
      </w:r>
      <w:r>
        <w:rPr>
          <w:rFonts w:eastAsia="Symbol"/>
          <w:sz w:val="28"/>
          <w:szCs w:val="28"/>
        </w:rPr>
        <w:t>і дії в мікропрограмі можуть вироблятися як над цілими словами, так і над частинами слів - полями. Поля представляються наступними конструкціями:</w:t>
      </w:r>
    </w:p>
    <w:p w:rsidR="006618D6" w:rsidRDefault="00A47596">
      <w:pPr>
        <w:shd w:val="clear" w:color="auto" w:fill="FFFFFF"/>
        <w:ind w:firstLine="709"/>
        <w:jc w:val="both"/>
        <w:rPr>
          <w:rFonts w:eastAsia="Symbol"/>
        </w:rPr>
      </w:pPr>
      <m:oMath>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w:rPr>
            <w:rFonts w:ascii="Cambria Math" w:hAnsi="Cambria Math"/>
          </w:rPr>
          <m:t>,C</m:t>
        </m:r>
        <m:d>
          <m:dPr>
            <m:ctrlPr>
              <w:rPr>
                <w:rFonts w:ascii="Cambria Math" w:hAnsi="Cambria Math"/>
              </w:rPr>
            </m:ctrlPr>
          </m:dPr>
          <m:e>
            <m:r>
              <w:rPr>
                <w:rFonts w:ascii="Cambria Math" w:hAnsi="Cambria Math"/>
              </w:rPr>
              <m:t>p</m:t>
            </m:r>
          </m:e>
        </m:d>
      </m:oMath>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(6.4)</w:t>
      </w:r>
    </w:p>
    <w:p w:rsidR="006618D6" w:rsidRDefault="00A47596">
      <w:pPr>
        <w:shd w:val="clear" w:color="auto" w:fill="FFFFFF"/>
        <w:ind w:firstLine="709"/>
        <w:jc w:val="both"/>
        <w:rPr>
          <w:rFonts w:eastAsia="Symbol"/>
        </w:rPr>
      </w:pPr>
      <w:r>
        <w:rPr>
          <w:rFonts w:eastAsia="Symbol"/>
          <w:sz w:val="28"/>
          <w:szCs w:val="28"/>
        </w:rPr>
        <w:t xml:space="preserve">де </w:t>
      </w:r>
      <w:r>
        <w:rPr>
          <w:rFonts w:eastAsia="Symbol"/>
          <w:i/>
          <w:iCs/>
          <w:sz w:val="28"/>
          <w:szCs w:val="28"/>
        </w:rPr>
        <w:t xml:space="preserve">С </w:t>
      </w:r>
      <w:r>
        <w:rPr>
          <w:rFonts w:eastAsia="Symbol"/>
          <w:sz w:val="28"/>
          <w:szCs w:val="28"/>
        </w:rPr>
        <w:t xml:space="preserve">- ідентифікатор слова </w:t>
      </w:r>
      <m:oMath>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oMath>
      <w:r>
        <w:rPr>
          <w:rFonts w:eastAsia="Symbol"/>
          <w:sz w:val="28"/>
          <w:szCs w:val="28"/>
        </w:rPr>
        <w:t xml:space="preserve">; </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eastAsia="Symbol"/>
          <w:sz w:val="28"/>
          <w:szCs w:val="28"/>
        </w:rPr>
        <w:t xml:space="preserve"> </w:t>
      </w:r>
      <w:r>
        <w:rPr>
          <w:rFonts w:eastAsia="Symbol"/>
          <w:i/>
          <w:iCs/>
          <w:sz w:val="28"/>
          <w:szCs w:val="28"/>
        </w:rPr>
        <w:t xml:space="preserve">- </w:t>
      </w:r>
      <w:r>
        <w:rPr>
          <w:rFonts w:eastAsia="Symbol"/>
          <w:sz w:val="28"/>
          <w:szCs w:val="28"/>
        </w:rPr>
        <w:t xml:space="preserve">номера старшого і молодшого розрядів поля, причому </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eastAsia="Symbol"/>
          <w:sz w:val="28"/>
          <w:szCs w:val="28"/>
        </w:rPr>
        <w:t xml:space="preserve">; </w:t>
      </w:r>
      <m:oMath>
        <m:r>
          <w:rPr>
            <w:rFonts w:ascii="Cambria Math" w:hAnsi="Cambria Math"/>
          </w:rPr>
          <m:t>p</m:t>
        </m:r>
      </m:oMath>
      <w:r>
        <w:rPr>
          <w:rFonts w:eastAsia="Symbol"/>
          <w:i/>
          <w:iCs/>
          <w:sz w:val="28"/>
          <w:szCs w:val="28"/>
        </w:rPr>
        <w:t xml:space="preserve"> </w:t>
      </w:r>
      <w:r>
        <w:rPr>
          <w:rFonts w:eastAsia="Symbol"/>
          <w:sz w:val="28"/>
          <w:szCs w:val="28"/>
        </w:rPr>
        <w:t xml:space="preserve">- номер розряду слова </w:t>
      </w:r>
      <m:oMath>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≤p≤</m:t>
            </m:r>
            <m:sSub>
              <m:sSubPr>
                <m:ctrlPr>
                  <w:rPr>
                    <w:rFonts w:ascii="Cambria Math" w:hAnsi="Cambria Math"/>
                  </w:rPr>
                </m:ctrlPr>
              </m:sSubPr>
              <m:e>
                <m:r>
                  <w:rPr>
                    <w:rFonts w:ascii="Cambria Math" w:hAnsi="Cambria Math"/>
                  </w:rPr>
                  <m:t>n</m:t>
                </m:r>
              </m:e>
              <m:sub>
                <m:r>
                  <w:rPr>
                    <w:rFonts w:ascii="Cambria Math" w:hAnsi="Cambria Math"/>
                  </w:rPr>
                  <m:t>2</m:t>
                </m:r>
              </m:sub>
            </m:sSub>
          </m:e>
        </m:d>
      </m:oMath>
      <w:r>
        <w:rPr>
          <w:rFonts w:eastAsia="Symbol"/>
          <w:sz w:val="28"/>
          <w:szCs w:val="28"/>
        </w:rPr>
        <w:t xml:space="preserve">. Перша конструкція в (6.4) виділяє </w:t>
      </w:r>
      <m:oMath>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+1</m:t>
            </m:r>
          </m:e>
        </m:d>
      </m:oMath>
      <w:r>
        <w:rPr>
          <w:rFonts w:eastAsia="Symbol"/>
          <w:sz w:val="28"/>
          <w:szCs w:val="28"/>
        </w:rPr>
        <w:t xml:space="preserve">-розрядне поле слова </w:t>
      </w:r>
      <w:r>
        <w:rPr>
          <w:rFonts w:eastAsia="Symbol"/>
          <w:i/>
          <w:iCs/>
          <w:sz w:val="28"/>
          <w:szCs w:val="28"/>
        </w:rPr>
        <w:t xml:space="preserve">С, </w:t>
      </w:r>
      <w:r>
        <w:rPr>
          <w:rFonts w:eastAsia="Symbol"/>
          <w:sz w:val="28"/>
          <w:szCs w:val="28"/>
        </w:rPr>
        <w:t xml:space="preserve">а друга - однорозрядне поле, р-й розряд слова </w:t>
      </w:r>
      <w:r>
        <w:rPr>
          <w:rFonts w:eastAsia="Symbol"/>
          <w:i/>
          <w:iCs/>
          <w:sz w:val="28"/>
          <w:szCs w:val="28"/>
        </w:rPr>
        <w:t xml:space="preserve">С. </w:t>
      </w:r>
      <w:r>
        <w:rPr>
          <w:rFonts w:eastAsia="Symbol"/>
          <w:sz w:val="28"/>
          <w:szCs w:val="28"/>
        </w:rPr>
        <w:t>Щоб акцентувати особливий зміст деяких полів, полям приписуються власні найменування. Найменування полів уводяться конструкціями наступного виду:</w:t>
      </w:r>
    </w:p>
    <w:p w:rsidR="006618D6" w:rsidRDefault="00A47596">
      <w:pPr>
        <w:shd w:val="clear" w:color="auto" w:fill="FFFFFF"/>
        <w:ind w:firstLine="709"/>
        <w:jc w:val="both"/>
      </w:p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w:rPr>
            <w:rFonts w:ascii="Cambria Math" w:hAnsi="Cambria Math"/>
          </w:rPr>
          <m:t>;H=C</m:t>
        </m:r>
        <m:d>
          <m:dPr>
            <m:ctrlPr>
              <w:rPr>
                <w:rFonts w:ascii="Cambria Math" w:hAnsi="Cambria Math"/>
              </w:rPr>
            </m:ctrlPr>
          </m:dPr>
          <m:e>
            <m:r>
              <w:rPr>
                <w:rFonts w:ascii="Cambria Math" w:hAnsi="Cambria Math"/>
              </w:rPr>
              <m:t>p</m:t>
            </m:r>
          </m:e>
        </m:d>
        <m:r>
          <m:rPr>
            <m:lit/>
            <m:nor/>
          </m:rPr>
          <w:rPr>
            <w:rFonts w:ascii="Cambria Math" w:hAnsi="Cambria Math"/>
          </w:rPr>
          <m:t>.</m:t>
        </m:r>
      </m:oMath>
      <w:r>
        <w:rPr>
          <w:rFonts w:eastAsia="Times New Roman"/>
          <w:sz w:val="28"/>
          <w:szCs w:val="28"/>
        </w:rPr>
        <w:t xml:space="preserve"> </w:t>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(6.5)</w:t>
      </w:r>
    </w:p>
    <w:p w:rsidR="006618D6" w:rsidRDefault="00A47596">
      <w:pPr>
        <w:shd w:val="clear" w:color="auto" w:fill="FFFFFF"/>
        <w:ind w:firstLine="709"/>
        <w:jc w:val="both"/>
        <w:rPr>
          <w:sz w:val="28"/>
          <w:szCs w:val="28"/>
        </w:rPr>
      </w:pPr>
      <w:r>
        <w:rPr>
          <w:rFonts w:eastAsia="Times New Roman"/>
          <w:sz w:val="28"/>
          <w:szCs w:val="28"/>
        </w:rPr>
        <w:t xml:space="preserve"> </w:t>
      </w:r>
      <w:r>
        <w:rPr>
          <w:rFonts w:eastAsia="Symbol"/>
          <w:sz w:val="28"/>
          <w:szCs w:val="28"/>
        </w:rPr>
        <w:t>Тут G і H - слова, що іменують відповідні поля слова С. Довжини слів, що іменують, повинні збігатися з довжинами полів:</w:t>
      </w:r>
    </w:p>
    <w:p w:rsidR="006618D6" w:rsidRDefault="00A47596">
      <w:pPr>
        <w:shd w:val="clear" w:color="auto" w:fill="FFFFFF"/>
        <w:ind w:firstLine="709"/>
        <w:jc w:val="both"/>
        <w:rPr>
          <w:rFonts w:eastAsia="Symbol"/>
          <w:sz w:val="28"/>
          <w:szCs w:val="28"/>
        </w:rPr>
      </w:pPr>
      <m:oMathPara>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+1</m:t>
          </m:r>
          <m:r>
            <m:rPr>
              <m:lit/>
              <m:nor/>
            </m:rPr>
            <w:rPr>
              <w:rFonts w:ascii="Cambria Math" w:hAnsi="Cambria Math"/>
            </w:rPr>
            <m:t>.</m:t>
          </m:r>
        </m:oMath>
      </m:oMathPara>
    </w:p>
    <w:p w:rsidR="006618D6" w:rsidRDefault="00A47596">
      <w:pPr>
        <w:shd w:val="clear" w:color="auto" w:fill="FFFFFF"/>
        <w:ind w:firstLine="709"/>
        <w:jc w:val="both"/>
        <w:rPr>
          <w:rFonts w:eastAsia="Symbol"/>
          <w:sz w:val="28"/>
          <w:szCs w:val="28"/>
        </w:rPr>
      </w:pPr>
      <w:r>
        <w:rPr>
          <w:rFonts w:eastAsia="Symbol"/>
          <w:sz w:val="28"/>
          <w:szCs w:val="28"/>
        </w:rPr>
        <w:t xml:space="preserve">Щоб спроектувати структуру операційного пристрою, необхідно у функціональній мікропрограмі визначити спосіб використання значень слів і масивів, що обумовлюється типом елементів інформації. У залежності від способу використання значень виділяються наступні основні типи слів: 1) вхідні - значення приписуються поза мікропрограмою і використовуються усередині мікропрограми; 2) внутрішні (локальні) - значення приписуються і використовуються тільки усередині мікропрограми; 3) допоміжні - значення приписуються і використовуються тільки усередині мікропрограми, але існують не постійно, а тільки протягом обмежених інтервалів часу - у межах </w:t>
      </w:r>
      <w:r>
        <w:rPr>
          <w:rFonts w:eastAsia="Symbol"/>
          <w:sz w:val="28"/>
          <w:szCs w:val="28"/>
        </w:rPr>
        <w:lastRenderedPageBreak/>
        <w:t>такту автоматного часу; 4) вихідні - значення приписуються мікропрограмі і використовуються поза нею. Типи слів позначаються буквами: I - вхідні, L - внутрішні, А - допоміжні, О - вихідні. Деякі слова можуть використовуватися як елементи інформації декількох типів. Наприклад, слово може вживатися як вхідне, внутрішнє і вихідне. Тому деякі слова можуть мати наступні типи IL, LO і ILO. Останній тип відповідає слову, значення якому може приписуватися і використовуватися до входу в мікропрограму, у мікропрограмі і по виходу з неї.</w:t>
      </w:r>
    </w:p>
    <w:p w:rsidR="006618D6" w:rsidRDefault="00A47596">
      <w:pPr>
        <w:shd w:val="clear" w:color="auto" w:fill="FFFFFF"/>
        <w:ind w:firstLine="709"/>
        <w:jc w:val="both"/>
        <w:rPr>
          <w:rFonts w:eastAsia="Symbol"/>
        </w:rPr>
      </w:pPr>
      <w:r>
        <w:rPr>
          <w:rFonts w:eastAsia="Symbol"/>
          <w:sz w:val="28"/>
          <w:szCs w:val="28"/>
        </w:rPr>
        <w:t xml:space="preserve">З використанням прийнятих позначень, множина слів, з якою оперує мікропрограма, описується у вигляді табл. 6.1. Перший стовпець таблиці визначає типи слів за допомогою символів I, L, О и другий - найменування і формати слів. У даному випадку за допомогою опису вводиться три 16-розрядних слова D, </w:t>
      </w:r>
      <w:r>
        <w:rPr>
          <w:rFonts w:eastAsia="Symbol"/>
          <w:iCs/>
          <w:sz w:val="28"/>
          <w:szCs w:val="28"/>
        </w:rPr>
        <w:t xml:space="preserve">А, В, </w:t>
      </w:r>
      <w:r>
        <w:rPr>
          <w:rFonts w:eastAsia="Symbol"/>
          <w:sz w:val="28"/>
          <w:szCs w:val="28"/>
        </w:rPr>
        <w:t xml:space="preserve">одне 17-розрядне слово </w:t>
      </w:r>
      <w:r>
        <w:rPr>
          <w:rFonts w:eastAsia="Symbol"/>
          <w:i/>
          <w:iCs/>
          <w:sz w:val="28"/>
          <w:szCs w:val="28"/>
        </w:rPr>
        <w:t xml:space="preserve">С </w:t>
      </w:r>
      <w:r>
        <w:rPr>
          <w:rFonts w:eastAsia="Symbol"/>
          <w:sz w:val="28"/>
          <w:szCs w:val="28"/>
        </w:rPr>
        <w:t xml:space="preserve">и одне 4-розрядне слово </w:t>
      </w:r>
      <w:r>
        <w:rPr>
          <w:rFonts w:eastAsia="Symbol"/>
          <w:i/>
          <w:iCs/>
          <w:sz w:val="28"/>
          <w:szCs w:val="28"/>
        </w:rPr>
        <w:t xml:space="preserve">СЧ. </w:t>
      </w:r>
      <w:r>
        <w:rPr>
          <w:rFonts w:eastAsia="Symbol"/>
          <w:sz w:val="28"/>
          <w:szCs w:val="28"/>
        </w:rPr>
        <w:t xml:space="preserve">Старші розряди слів </w:t>
      </w:r>
      <w:r>
        <w:rPr>
          <w:rFonts w:eastAsia="Symbol"/>
          <w:i/>
          <w:iCs/>
          <w:sz w:val="28"/>
          <w:szCs w:val="28"/>
        </w:rPr>
        <w:t xml:space="preserve">А, В, С </w:t>
      </w:r>
      <w:r>
        <w:rPr>
          <w:rFonts w:eastAsia="Symbol"/>
          <w:sz w:val="28"/>
          <w:szCs w:val="28"/>
        </w:rPr>
        <w:t xml:space="preserve">використовуються для представлення знаків і цих розрядів приписуються найменування </w:t>
      </w:r>
      <w:r>
        <w:rPr>
          <w:rFonts w:eastAsia="Symbol"/>
          <w:i/>
          <w:iCs/>
          <w:sz w:val="28"/>
          <w:szCs w:val="28"/>
        </w:rPr>
        <w:t xml:space="preserve">ЗНА, ЗНВ, ЗНС, </w:t>
      </w:r>
      <w:r>
        <w:rPr>
          <w:rFonts w:eastAsia="Symbol"/>
          <w:sz w:val="28"/>
          <w:szCs w:val="28"/>
        </w:rPr>
        <w:t>яким відповідають однорозрядні двійкові слова. Функціональна мікропрограма, які відповідає табл. 6.1, може оперувати тільки з тими словами, що перераховані в таблиці.</w:t>
      </w:r>
    </w:p>
    <w:p w:rsidR="006618D6" w:rsidRDefault="00A47596">
      <w:pPr>
        <w:shd w:val="clear" w:color="auto" w:fill="FFFFFF"/>
        <w:ind w:firstLine="709"/>
        <w:jc w:val="both"/>
        <w:rPr>
          <w:rFonts w:eastAsia="Symbol"/>
        </w:rPr>
      </w:pPr>
      <w:r>
        <w:rPr>
          <w:rFonts w:eastAsia="Symbol"/>
          <w:b/>
          <w:bCs/>
          <w:sz w:val="28"/>
          <w:szCs w:val="28"/>
        </w:rPr>
        <w:t xml:space="preserve">Двійкові вирази. </w:t>
      </w:r>
      <w:r>
        <w:rPr>
          <w:rFonts w:eastAsia="Symbol"/>
          <w:sz w:val="28"/>
          <w:szCs w:val="28"/>
        </w:rPr>
        <w:t>Двійковий вираз визначає правило обчислення двійкового значення шляхом виконання операцій над первинними двійковими значеннями. Як первинні значення використовуються константи і значення слів, елементів масивів і полів.</w:t>
      </w:r>
    </w:p>
    <w:p w:rsidR="006618D6" w:rsidRDefault="00A47596">
      <w:pPr>
        <w:shd w:val="clear" w:color="auto" w:fill="FFFFFF"/>
        <w:ind w:firstLine="709"/>
        <w:jc w:val="both"/>
        <w:rPr>
          <w:rFonts w:eastAsia="Symbol"/>
          <w:sz w:val="28"/>
          <w:szCs w:val="28"/>
        </w:rPr>
      </w:pPr>
      <w:r>
        <w:rPr>
          <w:rFonts w:eastAsia="Symbol"/>
          <w:sz w:val="28"/>
          <w:szCs w:val="28"/>
        </w:rPr>
        <w:t>Константи записуються в наступному виді:</w:t>
      </w:r>
    </w:p>
    <w:p w:rsidR="006618D6" w:rsidRDefault="00A47596">
      <w:pPr>
        <w:shd w:val="clear" w:color="auto" w:fill="FFFFFF"/>
        <w:ind w:firstLine="709"/>
        <w:jc w:val="both"/>
      </w:pPr>
      <w:r>
        <w:rPr>
          <w:rFonts w:eastAsia="Times New Roman"/>
          <w:sz w:val="28"/>
          <w:szCs w:val="28"/>
        </w:rPr>
        <w:t xml:space="preserve"> </w:t>
      </w:r>
      <w:r>
        <w:rPr>
          <w:rFonts w:eastAsia="Symbol"/>
          <w:sz w:val="28"/>
          <w:szCs w:val="28"/>
        </w:rPr>
        <w:t>1100 14</w:t>
      </w:r>
      <w:r>
        <w:rPr>
          <w:rFonts w:eastAsia="Symbol"/>
          <w:sz w:val="28"/>
          <w:szCs w:val="28"/>
          <w:vertAlign w:val="subscript"/>
        </w:rPr>
        <w:t>8</w:t>
      </w:r>
      <w:r>
        <w:rPr>
          <w:rFonts w:eastAsia="Symbol"/>
          <w:sz w:val="28"/>
          <w:szCs w:val="28"/>
        </w:rPr>
        <w:t xml:space="preserve"> 12</w:t>
      </w:r>
      <w:r>
        <w:rPr>
          <w:rFonts w:eastAsia="Symbol"/>
          <w:sz w:val="28"/>
          <w:szCs w:val="28"/>
          <w:vertAlign w:val="subscript"/>
        </w:rPr>
        <w:t>10</w:t>
      </w:r>
      <w:r>
        <w:rPr>
          <w:rFonts w:eastAsia="Symbol"/>
          <w:sz w:val="28"/>
          <w:szCs w:val="28"/>
        </w:rPr>
        <w:t xml:space="preserve"> С</w:t>
      </w:r>
      <w:r>
        <w:rPr>
          <w:rFonts w:eastAsia="Symbol"/>
          <w:sz w:val="28"/>
          <w:szCs w:val="28"/>
          <w:vertAlign w:val="subscript"/>
        </w:rPr>
        <w:t>16</w:t>
      </w:r>
    </w:p>
    <w:p w:rsidR="006618D6" w:rsidRDefault="00A47596">
      <w:pPr>
        <w:shd w:val="clear" w:color="auto" w:fill="FFFFFF"/>
        <w:ind w:firstLine="709"/>
        <w:jc w:val="right"/>
        <w:rPr>
          <w:rFonts w:eastAsia="Symbol"/>
          <w:sz w:val="28"/>
          <w:szCs w:val="28"/>
        </w:rPr>
      </w:pPr>
      <w:r>
        <w:rPr>
          <w:rFonts w:eastAsia="Symbol"/>
          <w:sz w:val="28"/>
          <w:szCs w:val="28"/>
        </w:rPr>
        <w:t>Таблиця 6.1</w:t>
      </w:r>
    </w:p>
    <w:p w:rsidR="006618D6" w:rsidRDefault="00A47596">
      <w:pPr>
        <w:shd w:val="clear" w:color="auto" w:fill="FFFFFF"/>
        <w:ind w:firstLine="709"/>
        <w:jc w:val="center"/>
        <w:rPr>
          <w:rFonts w:eastAsia="Symbol"/>
          <w:b/>
          <w:bCs/>
          <w:sz w:val="28"/>
          <w:szCs w:val="28"/>
        </w:rPr>
      </w:pPr>
      <w:r>
        <w:rPr>
          <w:rFonts w:eastAsia="Symbol"/>
          <w:b/>
          <w:bCs/>
          <w:sz w:val="28"/>
          <w:szCs w:val="28"/>
        </w:rPr>
        <w:t>Опис слів</w:t>
      </w:r>
    </w:p>
    <w:tbl>
      <w:tblPr>
        <w:tblW w:w="6408" w:type="dxa"/>
        <w:tblInd w:w="1611" w:type="dxa"/>
        <w:tblBorders>
          <w:top w:val="single" w:sz="6" w:space="0" w:color="000001"/>
          <w:left w:val="single" w:sz="6" w:space="0" w:color="000001"/>
          <w:bottom w:val="single" w:sz="6" w:space="0" w:color="000001"/>
          <w:insideH w:val="single" w:sz="6" w:space="0" w:color="000001"/>
        </w:tblBorders>
        <w:tblCellMar>
          <w:left w:w="15" w:type="dxa"/>
          <w:right w:w="40" w:type="dxa"/>
        </w:tblCellMar>
        <w:tblLook w:val="04A0" w:firstRow="1" w:lastRow="0" w:firstColumn="1" w:lastColumn="0" w:noHBand="0" w:noVBand="1"/>
      </w:tblPr>
      <w:tblGrid>
        <w:gridCol w:w="831"/>
        <w:gridCol w:w="1808"/>
        <w:gridCol w:w="1717"/>
        <w:gridCol w:w="2052"/>
      </w:tblGrid>
      <w:tr w:rsidR="006618D6">
        <w:trPr>
          <w:trHeight w:val="576"/>
        </w:trPr>
        <w:tc>
          <w:tcPr>
            <w:tcW w:w="863" w:type="dxa"/>
            <w:tcBorders>
              <w:top w:val="single" w:sz="6" w:space="0" w:color="000001"/>
              <w:left w:val="single" w:sz="6" w:space="0" w:color="000001"/>
              <w:bottom w:val="single" w:sz="6" w:space="0" w:color="000001"/>
            </w:tcBorders>
            <w:shd w:val="clear" w:color="auto" w:fill="FFFFFF"/>
            <w:vAlign w:val="center"/>
          </w:tcPr>
          <w:p w:rsidR="006618D6" w:rsidRDefault="00A47596">
            <w:pPr>
              <w:shd w:val="clear" w:color="auto" w:fill="FFFFFF"/>
              <w:jc w:val="center"/>
              <w:rPr>
                <w:rFonts w:eastAsia="Symbol"/>
                <w:sz w:val="28"/>
                <w:szCs w:val="28"/>
              </w:rPr>
            </w:pPr>
            <w:r>
              <w:rPr>
                <w:rFonts w:eastAsia="Symbol"/>
                <w:sz w:val="28"/>
                <w:szCs w:val="28"/>
              </w:rPr>
              <w:t>Тип</w:t>
            </w:r>
          </w:p>
        </w:tc>
        <w:tc>
          <w:tcPr>
            <w:tcW w:w="1587" w:type="dxa"/>
            <w:tcBorders>
              <w:top w:val="single" w:sz="6" w:space="0" w:color="000001"/>
              <w:left w:val="single" w:sz="6" w:space="0" w:color="000001"/>
              <w:bottom w:val="single" w:sz="6" w:space="0" w:color="000001"/>
            </w:tcBorders>
            <w:shd w:val="clear" w:color="auto" w:fill="FFFFFF"/>
            <w:vAlign w:val="center"/>
          </w:tcPr>
          <w:p w:rsidR="006618D6" w:rsidRDefault="00A47596">
            <w:pPr>
              <w:shd w:val="clear" w:color="auto" w:fill="FFFFFF"/>
              <w:jc w:val="center"/>
              <w:rPr>
                <w:rFonts w:eastAsia="Symbol"/>
                <w:sz w:val="28"/>
                <w:szCs w:val="28"/>
              </w:rPr>
            </w:pPr>
            <w:r>
              <w:rPr>
                <w:rFonts w:eastAsia="Symbol"/>
                <w:sz w:val="28"/>
                <w:szCs w:val="28"/>
              </w:rPr>
              <w:t>Найменування і формат</w:t>
            </w:r>
          </w:p>
        </w:tc>
        <w:tc>
          <w:tcPr>
            <w:tcW w:w="1830" w:type="dxa"/>
            <w:tcBorders>
              <w:top w:val="single" w:sz="6" w:space="0" w:color="000001"/>
              <w:left w:val="single" w:sz="6" w:space="0" w:color="000001"/>
              <w:bottom w:val="single" w:sz="6" w:space="0" w:color="000001"/>
            </w:tcBorders>
            <w:shd w:val="clear" w:color="auto" w:fill="FFFFFF"/>
            <w:vAlign w:val="center"/>
          </w:tcPr>
          <w:p w:rsidR="006618D6" w:rsidRDefault="00A47596">
            <w:pPr>
              <w:shd w:val="clear" w:color="auto" w:fill="FFFFFF"/>
              <w:jc w:val="center"/>
              <w:rPr>
                <w:rFonts w:eastAsia="Symbol"/>
                <w:sz w:val="28"/>
                <w:szCs w:val="28"/>
              </w:rPr>
            </w:pPr>
            <w:r>
              <w:rPr>
                <w:rFonts w:eastAsia="Symbol"/>
                <w:sz w:val="28"/>
                <w:szCs w:val="28"/>
              </w:rPr>
              <w:t>Поля</w:t>
            </w:r>
          </w:p>
        </w:tc>
        <w:tc>
          <w:tcPr>
            <w:tcW w:w="2127" w:type="dxa"/>
            <w:tcBorders>
              <w:top w:val="single" w:sz="6" w:space="0" w:color="000001"/>
              <w:left w:val="single" w:sz="6" w:space="0" w:color="000001"/>
              <w:bottom w:val="single" w:sz="6" w:space="0" w:color="000001"/>
              <w:right w:val="single" w:sz="6" w:space="0" w:color="000001"/>
            </w:tcBorders>
            <w:shd w:val="clear" w:color="auto" w:fill="FFFFFF"/>
            <w:vAlign w:val="center"/>
          </w:tcPr>
          <w:p w:rsidR="006618D6" w:rsidRDefault="00A47596">
            <w:pPr>
              <w:shd w:val="clear" w:color="auto" w:fill="FFFFFF"/>
              <w:jc w:val="center"/>
              <w:rPr>
                <w:rFonts w:eastAsia="Symbol"/>
                <w:sz w:val="28"/>
                <w:szCs w:val="28"/>
              </w:rPr>
            </w:pPr>
            <w:r>
              <w:rPr>
                <w:rFonts w:eastAsia="Symbol"/>
                <w:sz w:val="28"/>
                <w:szCs w:val="28"/>
              </w:rPr>
              <w:t>Пояснення</w:t>
            </w:r>
          </w:p>
        </w:tc>
      </w:tr>
      <w:tr w:rsidR="006618D6">
        <w:trPr>
          <w:trHeight w:val="451"/>
        </w:trPr>
        <w:tc>
          <w:tcPr>
            <w:tcW w:w="863" w:type="dxa"/>
            <w:tcBorders>
              <w:top w:val="single" w:sz="6" w:space="0" w:color="000001"/>
              <w:left w:val="single" w:sz="6" w:space="0" w:color="000001"/>
              <w:bottom w:val="single" w:sz="6" w:space="0" w:color="000001"/>
            </w:tcBorders>
            <w:shd w:val="clear" w:color="auto" w:fill="FFFFFF"/>
            <w:vAlign w:val="bottom"/>
          </w:tcPr>
          <w:p w:rsidR="006618D6" w:rsidRDefault="00A47596">
            <w:pPr>
              <w:shd w:val="clear" w:color="auto" w:fill="FFFFFF"/>
              <w:jc w:val="center"/>
              <w:rPr>
                <w:rFonts w:eastAsia="Symbol"/>
                <w:sz w:val="28"/>
                <w:szCs w:val="28"/>
              </w:rPr>
            </w:pPr>
            <w:r>
              <w:rPr>
                <w:rFonts w:eastAsia="Symbol"/>
                <w:sz w:val="28"/>
                <w:szCs w:val="28"/>
              </w:rPr>
              <w:t>I</w:t>
            </w:r>
          </w:p>
        </w:tc>
        <w:tc>
          <w:tcPr>
            <w:tcW w:w="1587" w:type="dxa"/>
            <w:tcBorders>
              <w:top w:val="single" w:sz="6" w:space="0" w:color="000001"/>
              <w:left w:val="single" w:sz="6" w:space="0" w:color="000001"/>
              <w:bottom w:val="single" w:sz="6" w:space="0" w:color="000001"/>
            </w:tcBorders>
            <w:shd w:val="clear" w:color="auto" w:fill="FFFFFF"/>
            <w:vAlign w:val="bottom"/>
          </w:tcPr>
          <w:p w:rsidR="006618D6" w:rsidRDefault="00A47596">
            <w:pPr>
              <w:shd w:val="clear" w:color="auto" w:fill="FFFFFF"/>
              <w:jc w:val="center"/>
              <w:rPr>
                <w:rFonts w:eastAsia="Symbol"/>
              </w:rPr>
            </w:pPr>
            <w:r>
              <w:rPr>
                <w:rFonts w:eastAsia="Symbol"/>
                <w:i/>
                <w:iCs/>
                <w:sz w:val="28"/>
                <w:szCs w:val="28"/>
              </w:rPr>
              <w:t>D</w:t>
            </w:r>
            <w:r>
              <w:rPr>
                <w:rFonts w:eastAsia="Symbol"/>
                <w:sz w:val="28"/>
                <w:szCs w:val="28"/>
              </w:rPr>
              <w:t>(0:15)</w:t>
            </w:r>
          </w:p>
        </w:tc>
        <w:tc>
          <w:tcPr>
            <w:tcW w:w="1830" w:type="dxa"/>
            <w:tcBorders>
              <w:top w:val="single" w:sz="6" w:space="0" w:color="000001"/>
              <w:left w:val="single" w:sz="6" w:space="0" w:color="000001"/>
              <w:bottom w:val="single" w:sz="6" w:space="0" w:color="000001"/>
            </w:tcBorders>
            <w:shd w:val="clear" w:color="auto" w:fill="FFFFFF"/>
          </w:tcPr>
          <w:p w:rsidR="006618D6" w:rsidRDefault="006618D6">
            <w:pPr>
              <w:shd w:val="clear" w:color="auto" w:fill="FFFFFF"/>
              <w:snapToGrid w:val="0"/>
              <w:jc w:val="center"/>
              <w:rPr>
                <w:rFonts w:eastAsia="Symbol"/>
                <w:sz w:val="28"/>
                <w:szCs w:val="28"/>
              </w:rPr>
            </w:pPr>
          </w:p>
        </w:tc>
        <w:tc>
          <w:tcPr>
            <w:tcW w:w="2127" w:type="dxa"/>
            <w:tcBorders>
              <w:top w:val="single" w:sz="6" w:space="0" w:color="000001"/>
              <w:left w:val="single" w:sz="6" w:space="0" w:color="000001"/>
              <w:bottom w:val="single" w:sz="6" w:space="0" w:color="000001"/>
              <w:right w:val="single" w:sz="6" w:space="0" w:color="000001"/>
            </w:tcBorders>
            <w:shd w:val="clear" w:color="auto" w:fill="FFFFFF"/>
            <w:vAlign w:val="bottom"/>
          </w:tcPr>
          <w:p w:rsidR="006618D6" w:rsidRDefault="00A47596">
            <w:pPr>
              <w:shd w:val="clear" w:color="auto" w:fill="FFFFFF"/>
              <w:jc w:val="center"/>
              <w:rPr>
                <w:rFonts w:eastAsia="Symbol"/>
                <w:sz w:val="28"/>
                <w:szCs w:val="28"/>
              </w:rPr>
            </w:pPr>
            <w:r>
              <w:rPr>
                <w:rFonts w:eastAsia="Symbol"/>
                <w:sz w:val="28"/>
                <w:szCs w:val="28"/>
              </w:rPr>
              <w:t>Вхідне слово</w:t>
            </w:r>
          </w:p>
        </w:tc>
      </w:tr>
      <w:tr w:rsidR="006618D6">
        <w:trPr>
          <w:trHeight w:val="173"/>
        </w:trPr>
        <w:tc>
          <w:tcPr>
            <w:tcW w:w="863"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L</w:t>
            </w:r>
          </w:p>
        </w:tc>
        <w:tc>
          <w:tcPr>
            <w:tcW w:w="1587"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rPr>
            </w:pPr>
            <w:r>
              <w:rPr>
                <w:rFonts w:eastAsia="Symbol"/>
                <w:i/>
                <w:iCs/>
                <w:sz w:val="28"/>
                <w:szCs w:val="28"/>
              </w:rPr>
              <w:t xml:space="preserve">А </w:t>
            </w:r>
            <w:r>
              <w:rPr>
                <w:rFonts w:eastAsia="Symbol"/>
                <w:sz w:val="28"/>
                <w:szCs w:val="28"/>
              </w:rPr>
              <w:t>(0:15)</w:t>
            </w:r>
          </w:p>
        </w:tc>
        <w:tc>
          <w:tcPr>
            <w:tcW w:w="1830"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rPr>
            </w:pPr>
            <w:r>
              <w:rPr>
                <w:rFonts w:eastAsia="Symbol"/>
                <w:i/>
                <w:iCs/>
                <w:sz w:val="28"/>
                <w:szCs w:val="28"/>
              </w:rPr>
              <w:t xml:space="preserve">ЗНА </w:t>
            </w:r>
            <w:r>
              <w:rPr>
                <w:rFonts w:eastAsia="Symbol"/>
                <w:sz w:val="28"/>
                <w:szCs w:val="28"/>
              </w:rPr>
              <w:t xml:space="preserve">= </w:t>
            </w:r>
            <w:r>
              <w:rPr>
                <w:rFonts w:eastAsia="Symbol"/>
                <w:i/>
                <w:iCs/>
                <w:sz w:val="28"/>
                <w:szCs w:val="28"/>
              </w:rPr>
              <w:t>А</w:t>
            </w:r>
            <w:r>
              <w:rPr>
                <w:rFonts w:eastAsia="Symbol"/>
                <w:sz w:val="28"/>
                <w:szCs w:val="28"/>
              </w:rPr>
              <w:t>(0)</w:t>
            </w:r>
          </w:p>
        </w:tc>
        <w:tc>
          <w:tcPr>
            <w:tcW w:w="2127" w:type="dxa"/>
            <w:tcBorders>
              <w:top w:val="single" w:sz="6" w:space="0" w:color="000001"/>
              <w:left w:val="single" w:sz="6" w:space="0" w:color="000001"/>
              <w:bottom w:val="single" w:sz="6" w:space="0" w:color="000001"/>
              <w:right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1-й операнд</w:t>
            </w:r>
          </w:p>
        </w:tc>
      </w:tr>
      <w:tr w:rsidR="006618D6">
        <w:trPr>
          <w:trHeight w:val="163"/>
        </w:trPr>
        <w:tc>
          <w:tcPr>
            <w:tcW w:w="863"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L</w:t>
            </w:r>
          </w:p>
        </w:tc>
        <w:tc>
          <w:tcPr>
            <w:tcW w:w="1587"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rPr>
            </w:pPr>
            <w:r>
              <w:rPr>
                <w:rFonts w:eastAsia="Symbol"/>
                <w:i/>
                <w:iCs/>
                <w:sz w:val="28"/>
                <w:szCs w:val="28"/>
              </w:rPr>
              <w:t xml:space="preserve">В </w:t>
            </w:r>
            <w:r>
              <w:rPr>
                <w:rFonts w:eastAsia="Symbol"/>
                <w:sz w:val="28"/>
                <w:szCs w:val="28"/>
              </w:rPr>
              <w:t>(0:15)</w:t>
            </w:r>
          </w:p>
        </w:tc>
        <w:tc>
          <w:tcPr>
            <w:tcW w:w="1830"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rPr>
            </w:pPr>
            <w:r>
              <w:rPr>
                <w:rFonts w:eastAsia="Symbol"/>
                <w:i/>
                <w:iCs/>
                <w:sz w:val="28"/>
                <w:szCs w:val="28"/>
              </w:rPr>
              <w:t>ЗНВ = В</w:t>
            </w:r>
            <w:r>
              <w:rPr>
                <w:rFonts w:eastAsia="Symbol"/>
                <w:sz w:val="28"/>
                <w:szCs w:val="28"/>
              </w:rPr>
              <w:t>(0)</w:t>
            </w:r>
          </w:p>
        </w:tc>
        <w:tc>
          <w:tcPr>
            <w:tcW w:w="2127" w:type="dxa"/>
            <w:tcBorders>
              <w:top w:val="single" w:sz="6" w:space="0" w:color="000001"/>
              <w:left w:val="single" w:sz="6" w:space="0" w:color="000001"/>
              <w:bottom w:val="single" w:sz="6" w:space="0" w:color="000001"/>
              <w:right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2-й операнд</w:t>
            </w:r>
          </w:p>
        </w:tc>
      </w:tr>
      <w:tr w:rsidR="006618D6">
        <w:trPr>
          <w:trHeight w:val="173"/>
        </w:trPr>
        <w:tc>
          <w:tcPr>
            <w:tcW w:w="863"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LO</w:t>
            </w:r>
          </w:p>
        </w:tc>
        <w:tc>
          <w:tcPr>
            <w:tcW w:w="1587"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rPr>
            </w:pPr>
            <w:r>
              <w:rPr>
                <w:rFonts w:eastAsia="Symbol"/>
                <w:i/>
                <w:iCs/>
                <w:sz w:val="28"/>
                <w:szCs w:val="28"/>
              </w:rPr>
              <w:t xml:space="preserve">С </w:t>
            </w:r>
            <w:r>
              <w:rPr>
                <w:rFonts w:eastAsia="Symbol"/>
                <w:sz w:val="28"/>
                <w:szCs w:val="28"/>
              </w:rPr>
              <w:t>(0:15)</w:t>
            </w:r>
          </w:p>
        </w:tc>
        <w:tc>
          <w:tcPr>
            <w:tcW w:w="1830"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rPr>
            </w:pPr>
            <w:r>
              <w:rPr>
                <w:rFonts w:eastAsia="Symbol"/>
                <w:i/>
                <w:iCs/>
                <w:sz w:val="28"/>
                <w:szCs w:val="28"/>
              </w:rPr>
              <w:t xml:space="preserve">ЗНС </w:t>
            </w:r>
            <w:r>
              <w:rPr>
                <w:rFonts w:eastAsia="Symbol"/>
                <w:sz w:val="28"/>
                <w:szCs w:val="28"/>
              </w:rPr>
              <w:t>= С(0)</w:t>
            </w:r>
          </w:p>
        </w:tc>
        <w:tc>
          <w:tcPr>
            <w:tcW w:w="2127" w:type="dxa"/>
            <w:tcBorders>
              <w:top w:val="single" w:sz="6" w:space="0" w:color="000001"/>
              <w:left w:val="single" w:sz="6" w:space="0" w:color="000001"/>
              <w:bottom w:val="single" w:sz="6" w:space="0" w:color="000001"/>
              <w:right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Результат</w:t>
            </w:r>
          </w:p>
        </w:tc>
      </w:tr>
      <w:tr w:rsidR="006618D6">
        <w:trPr>
          <w:trHeight w:val="394"/>
        </w:trPr>
        <w:tc>
          <w:tcPr>
            <w:tcW w:w="863"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L</w:t>
            </w:r>
          </w:p>
        </w:tc>
        <w:tc>
          <w:tcPr>
            <w:tcW w:w="1587"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rPr>
            </w:pPr>
            <w:r>
              <w:rPr>
                <w:rFonts w:eastAsia="Symbol"/>
                <w:i/>
                <w:iCs/>
                <w:sz w:val="28"/>
                <w:szCs w:val="28"/>
              </w:rPr>
              <w:t xml:space="preserve">СЧ </w:t>
            </w:r>
            <w:r>
              <w:rPr>
                <w:rFonts w:eastAsia="Symbol"/>
                <w:sz w:val="28"/>
                <w:szCs w:val="28"/>
              </w:rPr>
              <w:t>(1:4)</w:t>
            </w:r>
          </w:p>
        </w:tc>
        <w:tc>
          <w:tcPr>
            <w:tcW w:w="1830" w:type="dxa"/>
            <w:tcBorders>
              <w:top w:val="single" w:sz="6" w:space="0" w:color="000001"/>
              <w:left w:val="single" w:sz="6" w:space="0" w:color="000001"/>
              <w:bottom w:val="single" w:sz="6" w:space="0" w:color="000001"/>
            </w:tcBorders>
            <w:shd w:val="clear" w:color="auto" w:fill="FFFFFF"/>
          </w:tcPr>
          <w:p w:rsidR="006618D6" w:rsidRDefault="006618D6">
            <w:pPr>
              <w:shd w:val="clear" w:color="auto" w:fill="FFFFFF"/>
              <w:snapToGrid w:val="0"/>
              <w:jc w:val="center"/>
              <w:rPr>
                <w:rFonts w:eastAsia="Symbol"/>
                <w:sz w:val="28"/>
                <w:szCs w:val="28"/>
              </w:rPr>
            </w:pPr>
          </w:p>
        </w:tc>
        <w:tc>
          <w:tcPr>
            <w:tcW w:w="2127" w:type="dxa"/>
            <w:tcBorders>
              <w:top w:val="single" w:sz="6" w:space="0" w:color="000001"/>
              <w:left w:val="single" w:sz="6" w:space="0" w:color="000001"/>
              <w:bottom w:val="single" w:sz="6" w:space="0" w:color="000001"/>
              <w:right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Лічильник</w:t>
            </w:r>
          </w:p>
        </w:tc>
      </w:tr>
    </w:tbl>
    <w:p w:rsidR="006618D6" w:rsidRDefault="006618D6">
      <w:pPr>
        <w:shd w:val="clear" w:color="auto" w:fill="FFFFFF"/>
        <w:ind w:firstLine="709"/>
        <w:jc w:val="both"/>
        <w:rPr>
          <w:rFonts w:eastAsia="Symbol"/>
          <w:sz w:val="28"/>
          <w:szCs w:val="28"/>
        </w:rPr>
      </w:pPr>
    </w:p>
    <w:p w:rsidR="006618D6" w:rsidRDefault="00A47596">
      <w:pPr>
        <w:shd w:val="clear" w:color="auto" w:fill="FFFFFF"/>
        <w:ind w:firstLine="709"/>
        <w:jc w:val="both"/>
      </w:pPr>
      <w:r>
        <w:rPr>
          <w:rFonts w:eastAsia="Symbol"/>
          <w:sz w:val="28"/>
          <w:szCs w:val="28"/>
        </w:rPr>
        <w:t xml:space="preserve">Тут визначені чотири константи: двійкова, вісімкова, десяткова і Шістнадцяткова, що представляють те саме значення в різних формах. шістнадцяткові константи складаються із символів, перерахованих у табл. 6.2. Кожний із шістнадцяткових символів відповідає визначеному 4-розрядному двійковому коду. Константі з </w:t>
      </w:r>
      <w:r>
        <w:rPr>
          <w:rFonts w:eastAsia="Symbol"/>
          <w:i/>
          <w:iCs/>
          <w:sz w:val="28"/>
          <w:szCs w:val="28"/>
        </w:rPr>
        <w:t xml:space="preserve">п </w:t>
      </w:r>
      <w:r>
        <w:rPr>
          <w:rFonts w:eastAsia="Symbol"/>
          <w:sz w:val="28"/>
          <w:szCs w:val="28"/>
        </w:rPr>
        <w:t>розрядами відповідає двійковий набір з визначеним числом розрядів: двійковій константі - n-розрядний набір; вісімковій константі - Зn-розрядний двійковий набір; число розрядів двійкового значення, що відповідає десятковій константі, визначається кількістю значущих цифр у двійковому значенні.</w:t>
      </w:r>
    </w:p>
    <w:p w:rsidR="006618D6" w:rsidRDefault="006618D6">
      <w:pPr>
        <w:shd w:val="clear" w:color="auto" w:fill="FFFFFF"/>
        <w:ind w:firstLine="709"/>
        <w:jc w:val="both"/>
        <w:rPr>
          <w:rFonts w:eastAsia="Symbol"/>
          <w:sz w:val="28"/>
          <w:szCs w:val="28"/>
        </w:rPr>
      </w:pPr>
    </w:p>
    <w:p w:rsidR="006618D6" w:rsidRDefault="00A47596">
      <w:pPr>
        <w:shd w:val="clear" w:color="auto" w:fill="FFFFFF"/>
        <w:ind w:firstLine="709"/>
        <w:jc w:val="right"/>
        <w:rPr>
          <w:rFonts w:eastAsia="Symbol"/>
          <w:sz w:val="28"/>
          <w:szCs w:val="28"/>
        </w:rPr>
      </w:pPr>
      <w:r>
        <w:rPr>
          <w:rFonts w:eastAsia="Symbol"/>
          <w:sz w:val="28"/>
          <w:szCs w:val="28"/>
        </w:rPr>
        <w:t xml:space="preserve">Таблиця 6.2 </w:t>
      </w:r>
    </w:p>
    <w:p w:rsidR="006618D6" w:rsidRDefault="00A47596">
      <w:pPr>
        <w:shd w:val="clear" w:color="auto" w:fill="FFFFFF"/>
        <w:ind w:firstLine="709"/>
        <w:jc w:val="center"/>
        <w:rPr>
          <w:rFonts w:eastAsia="Symbol"/>
          <w:b/>
          <w:sz w:val="28"/>
          <w:szCs w:val="28"/>
          <w:vertAlign w:val="subscript"/>
        </w:rPr>
      </w:pPr>
      <w:r>
        <w:rPr>
          <w:rFonts w:eastAsia="Symbol"/>
          <w:b/>
          <w:sz w:val="28"/>
          <w:szCs w:val="28"/>
          <w:vertAlign w:val="subscript"/>
        </w:rPr>
        <w:lastRenderedPageBreak/>
        <w:t>Шістнадцятиричні символи</w:t>
      </w:r>
    </w:p>
    <w:tbl>
      <w:tblPr>
        <w:tblW w:w="5277" w:type="dxa"/>
        <w:jc w:val="center"/>
        <w:tblBorders>
          <w:top w:val="single" w:sz="6" w:space="0" w:color="000001"/>
          <w:left w:val="single" w:sz="6" w:space="0" w:color="000001"/>
          <w:bottom w:val="single" w:sz="6" w:space="0" w:color="000001"/>
          <w:insideH w:val="single" w:sz="6" w:space="0" w:color="000001"/>
        </w:tblBorders>
        <w:tblCellMar>
          <w:left w:w="15" w:type="dxa"/>
          <w:right w:w="40" w:type="dxa"/>
        </w:tblCellMar>
        <w:tblLook w:val="04A0" w:firstRow="1" w:lastRow="0" w:firstColumn="1" w:lastColumn="0" w:noHBand="0" w:noVBand="1"/>
      </w:tblPr>
      <w:tblGrid>
        <w:gridCol w:w="1348"/>
        <w:gridCol w:w="1221"/>
        <w:gridCol w:w="1401"/>
        <w:gridCol w:w="1307"/>
      </w:tblGrid>
      <w:tr w:rsidR="006618D6">
        <w:trPr>
          <w:trHeight w:val="569"/>
          <w:jc w:val="center"/>
        </w:trPr>
        <w:tc>
          <w:tcPr>
            <w:tcW w:w="1347" w:type="dxa"/>
            <w:tcBorders>
              <w:top w:val="single" w:sz="6" w:space="0" w:color="000001"/>
              <w:left w:val="single" w:sz="6" w:space="0" w:color="000001"/>
              <w:bottom w:val="single" w:sz="6" w:space="0" w:color="000001"/>
            </w:tcBorders>
            <w:shd w:val="clear" w:color="auto" w:fill="FFFFFF"/>
            <w:vAlign w:val="center"/>
          </w:tcPr>
          <w:p w:rsidR="006618D6" w:rsidRDefault="00A47596">
            <w:pPr>
              <w:shd w:val="clear" w:color="auto" w:fill="FFFFFF"/>
              <w:jc w:val="both"/>
              <w:rPr>
                <w:rFonts w:eastAsia="Symbol"/>
                <w:sz w:val="28"/>
                <w:szCs w:val="28"/>
              </w:rPr>
            </w:pPr>
            <w:r>
              <w:rPr>
                <w:rFonts w:eastAsia="Symbol"/>
                <w:sz w:val="28"/>
                <w:szCs w:val="28"/>
              </w:rPr>
              <w:t>Двійковий код</w:t>
            </w:r>
          </w:p>
        </w:tc>
        <w:tc>
          <w:tcPr>
            <w:tcW w:w="1221" w:type="dxa"/>
            <w:tcBorders>
              <w:top w:val="single" w:sz="6" w:space="0" w:color="000001"/>
              <w:left w:val="single" w:sz="6" w:space="0" w:color="000001"/>
              <w:bottom w:val="single" w:sz="6" w:space="0" w:color="000001"/>
            </w:tcBorders>
            <w:shd w:val="clear" w:color="auto" w:fill="FFFFFF"/>
            <w:vAlign w:val="center"/>
          </w:tcPr>
          <w:p w:rsidR="006618D6" w:rsidRDefault="00A47596">
            <w:pPr>
              <w:pStyle w:val="3"/>
              <w:jc w:val="both"/>
              <w:rPr>
                <w:rFonts w:eastAsia="Symbol"/>
                <w:color w:val="000000"/>
                <w:sz w:val="28"/>
                <w:szCs w:val="28"/>
              </w:rPr>
            </w:pPr>
            <w:r>
              <w:rPr>
                <w:rFonts w:eastAsia="Symbol"/>
                <w:color w:val="000000"/>
                <w:sz w:val="28"/>
                <w:szCs w:val="28"/>
              </w:rPr>
              <w:t>Символ</w:t>
            </w:r>
          </w:p>
        </w:tc>
        <w:tc>
          <w:tcPr>
            <w:tcW w:w="1401" w:type="dxa"/>
            <w:tcBorders>
              <w:top w:val="single" w:sz="6" w:space="0" w:color="000001"/>
              <w:left w:val="single" w:sz="6" w:space="0" w:color="000001"/>
              <w:bottom w:val="single" w:sz="6" w:space="0" w:color="000001"/>
            </w:tcBorders>
            <w:shd w:val="clear" w:color="auto" w:fill="FFFFFF"/>
            <w:vAlign w:val="center"/>
          </w:tcPr>
          <w:p w:rsidR="006618D6" w:rsidRDefault="00A47596">
            <w:pPr>
              <w:shd w:val="clear" w:color="auto" w:fill="FFFFFF"/>
              <w:jc w:val="both"/>
              <w:rPr>
                <w:rFonts w:eastAsia="Symbol"/>
                <w:sz w:val="28"/>
                <w:szCs w:val="28"/>
              </w:rPr>
            </w:pPr>
            <w:r>
              <w:rPr>
                <w:rFonts w:eastAsia="Symbol"/>
                <w:sz w:val="28"/>
                <w:szCs w:val="28"/>
              </w:rPr>
              <w:t>Двійковий код</w:t>
            </w:r>
          </w:p>
        </w:tc>
        <w:tc>
          <w:tcPr>
            <w:tcW w:w="1307" w:type="dxa"/>
            <w:tcBorders>
              <w:top w:val="single" w:sz="6" w:space="0" w:color="000001"/>
              <w:left w:val="single" w:sz="6" w:space="0" w:color="000001"/>
              <w:bottom w:val="single" w:sz="6" w:space="0" w:color="000001"/>
              <w:right w:val="single" w:sz="6" w:space="0" w:color="000001"/>
            </w:tcBorders>
            <w:shd w:val="clear" w:color="auto" w:fill="FFFFFF"/>
            <w:vAlign w:val="center"/>
          </w:tcPr>
          <w:p w:rsidR="006618D6" w:rsidRDefault="00A47596">
            <w:pPr>
              <w:pStyle w:val="3"/>
              <w:jc w:val="both"/>
              <w:rPr>
                <w:rFonts w:eastAsia="Symbol"/>
                <w:color w:val="000000"/>
                <w:sz w:val="28"/>
                <w:szCs w:val="28"/>
              </w:rPr>
            </w:pPr>
            <w:r>
              <w:rPr>
                <w:rFonts w:eastAsia="Symbol"/>
                <w:color w:val="000000"/>
                <w:sz w:val="28"/>
                <w:szCs w:val="28"/>
              </w:rPr>
              <w:t>Символ</w:t>
            </w:r>
          </w:p>
        </w:tc>
      </w:tr>
      <w:tr w:rsidR="006618D6">
        <w:trPr>
          <w:trHeight w:val="228"/>
          <w:jc w:val="center"/>
        </w:trPr>
        <w:tc>
          <w:tcPr>
            <w:tcW w:w="1347"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0 0 0 0</w:t>
            </w:r>
          </w:p>
        </w:tc>
        <w:tc>
          <w:tcPr>
            <w:tcW w:w="1221"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0</w:t>
            </w:r>
          </w:p>
        </w:tc>
        <w:tc>
          <w:tcPr>
            <w:tcW w:w="1401"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1 0 0 0</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8</w:t>
            </w:r>
          </w:p>
        </w:tc>
      </w:tr>
      <w:tr w:rsidR="006618D6">
        <w:trPr>
          <w:trHeight w:val="168"/>
          <w:jc w:val="center"/>
        </w:trPr>
        <w:tc>
          <w:tcPr>
            <w:tcW w:w="1347"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0 0 0 1</w:t>
            </w:r>
          </w:p>
        </w:tc>
        <w:tc>
          <w:tcPr>
            <w:tcW w:w="1221"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1</w:t>
            </w:r>
          </w:p>
        </w:tc>
        <w:tc>
          <w:tcPr>
            <w:tcW w:w="1401"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1 0 0 1</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9</w:t>
            </w:r>
          </w:p>
        </w:tc>
      </w:tr>
      <w:tr w:rsidR="006618D6">
        <w:trPr>
          <w:trHeight w:val="168"/>
          <w:jc w:val="center"/>
        </w:trPr>
        <w:tc>
          <w:tcPr>
            <w:tcW w:w="1347"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0 0 1 0</w:t>
            </w:r>
          </w:p>
        </w:tc>
        <w:tc>
          <w:tcPr>
            <w:tcW w:w="1221"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2</w:t>
            </w:r>
          </w:p>
        </w:tc>
        <w:tc>
          <w:tcPr>
            <w:tcW w:w="1401"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1 0 1 0</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А</w:t>
            </w:r>
          </w:p>
        </w:tc>
      </w:tr>
      <w:tr w:rsidR="006618D6">
        <w:trPr>
          <w:trHeight w:val="168"/>
          <w:jc w:val="center"/>
        </w:trPr>
        <w:tc>
          <w:tcPr>
            <w:tcW w:w="1347"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0 0 1 1</w:t>
            </w:r>
          </w:p>
        </w:tc>
        <w:tc>
          <w:tcPr>
            <w:tcW w:w="1221"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3</w:t>
            </w:r>
          </w:p>
        </w:tc>
        <w:tc>
          <w:tcPr>
            <w:tcW w:w="1401"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1 0 1 1</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B</w:t>
            </w:r>
          </w:p>
        </w:tc>
      </w:tr>
      <w:tr w:rsidR="006618D6">
        <w:trPr>
          <w:trHeight w:val="168"/>
          <w:jc w:val="center"/>
        </w:trPr>
        <w:tc>
          <w:tcPr>
            <w:tcW w:w="1347"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0 1 0 0</w:t>
            </w:r>
          </w:p>
        </w:tc>
        <w:tc>
          <w:tcPr>
            <w:tcW w:w="1221"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4</w:t>
            </w:r>
          </w:p>
        </w:tc>
        <w:tc>
          <w:tcPr>
            <w:tcW w:w="1401"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1 1 0 0</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С</w:t>
            </w:r>
          </w:p>
        </w:tc>
      </w:tr>
      <w:tr w:rsidR="006618D6">
        <w:trPr>
          <w:trHeight w:val="168"/>
          <w:jc w:val="center"/>
        </w:trPr>
        <w:tc>
          <w:tcPr>
            <w:tcW w:w="1347"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0 1 0 1</w:t>
            </w:r>
          </w:p>
        </w:tc>
        <w:tc>
          <w:tcPr>
            <w:tcW w:w="1221"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5</w:t>
            </w:r>
          </w:p>
        </w:tc>
        <w:tc>
          <w:tcPr>
            <w:tcW w:w="1401"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1 1 0 1</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D</w:t>
            </w:r>
          </w:p>
        </w:tc>
      </w:tr>
      <w:tr w:rsidR="006618D6">
        <w:trPr>
          <w:trHeight w:val="168"/>
          <w:jc w:val="center"/>
        </w:trPr>
        <w:tc>
          <w:tcPr>
            <w:tcW w:w="1347"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0 1 1 0</w:t>
            </w:r>
          </w:p>
        </w:tc>
        <w:tc>
          <w:tcPr>
            <w:tcW w:w="1221"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6</w:t>
            </w:r>
          </w:p>
        </w:tc>
        <w:tc>
          <w:tcPr>
            <w:tcW w:w="1401"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1 1 1 0</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Е</w:t>
            </w:r>
          </w:p>
        </w:tc>
      </w:tr>
      <w:tr w:rsidR="006618D6">
        <w:trPr>
          <w:trHeight w:val="391"/>
          <w:jc w:val="center"/>
        </w:trPr>
        <w:tc>
          <w:tcPr>
            <w:tcW w:w="1347"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0 1 1 1</w:t>
            </w:r>
          </w:p>
        </w:tc>
        <w:tc>
          <w:tcPr>
            <w:tcW w:w="1221"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7</w:t>
            </w:r>
          </w:p>
        </w:tc>
        <w:tc>
          <w:tcPr>
            <w:tcW w:w="1401"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1 1 1 1</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F</w:t>
            </w:r>
          </w:p>
        </w:tc>
      </w:tr>
    </w:tbl>
    <w:p w:rsidR="006618D6" w:rsidRDefault="006618D6">
      <w:pPr>
        <w:shd w:val="clear" w:color="auto" w:fill="FFFFFF"/>
        <w:ind w:firstLine="709"/>
        <w:jc w:val="both"/>
        <w:rPr>
          <w:rFonts w:eastAsia="Symbol"/>
          <w:sz w:val="28"/>
          <w:szCs w:val="28"/>
        </w:rPr>
      </w:pPr>
    </w:p>
    <w:p w:rsidR="006618D6" w:rsidRDefault="00A47596">
      <w:pPr>
        <w:shd w:val="clear" w:color="auto" w:fill="FFFFFF"/>
        <w:ind w:firstLine="709"/>
        <w:jc w:val="both"/>
        <w:rPr>
          <w:rFonts w:eastAsia="Symbol"/>
        </w:rPr>
      </w:pPr>
      <w:r>
        <w:rPr>
          <w:rFonts w:eastAsia="Symbol"/>
          <w:i/>
          <w:iCs/>
          <w:sz w:val="28"/>
          <w:szCs w:val="28"/>
        </w:rPr>
        <w:t xml:space="preserve">Слова </w:t>
      </w:r>
      <w:r>
        <w:rPr>
          <w:rFonts w:eastAsia="Symbol"/>
          <w:sz w:val="28"/>
          <w:szCs w:val="28"/>
        </w:rPr>
        <w:t xml:space="preserve">в двійкових виразах представляються своїми ідентифікаторами. Так, </w:t>
      </w:r>
      <w:r>
        <w:rPr>
          <w:rFonts w:eastAsia="Symbol"/>
          <w:i/>
          <w:iCs/>
          <w:sz w:val="28"/>
          <w:szCs w:val="28"/>
        </w:rPr>
        <w:t xml:space="preserve">D, А, В, </w:t>
      </w:r>
      <w:r>
        <w:rPr>
          <w:rFonts w:eastAsia="Symbol"/>
          <w:sz w:val="28"/>
          <w:szCs w:val="28"/>
        </w:rPr>
        <w:t xml:space="preserve">С, </w:t>
      </w:r>
      <w:r>
        <w:rPr>
          <w:rFonts w:eastAsia="Symbol"/>
          <w:i/>
          <w:iCs/>
          <w:sz w:val="28"/>
          <w:szCs w:val="28"/>
        </w:rPr>
        <w:t xml:space="preserve">СЧ, ЗНА, ЗНВ, ЗНС - </w:t>
      </w:r>
      <w:r>
        <w:rPr>
          <w:rFonts w:eastAsia="Symbol"/>
          <w:sz w:val="28"/>
          <w:szCs w:val="28"/>
        </w:rPr>
        <w:t xml:space="preserve">слова, розрядність яких визначена в табл. 6.1. Слово, що є елементом масиву </w:t>
      </w:r>
      <w:r>
        <w:rPr>
          <w:rFonts w:eastAsia="Symbol"/>
          <w:i/>
          <w:iCs/>
          <w:sz w:val="28"/>
          <w:szCs w:val="28"/>
        </w:rPr>
        <w:t xml:space="preserve">М, </w:t>
      </w:r>
      <w:r>
        <w:rPr>
          <w:rFonts w:eastAsia="Symbol"/>
          <w:sz w:val="28"/>
          <w:szCs w:val="28"/>
        </w:rPr>
        <w:t xml:space="preserve">записується у виді </w:t>
      </w:r>
      <w:r>
        <w:rPr>
          <w:rFonts w:eastAsia="Symbol"/>
          <w:i/>
          <w:iCs/>
          <w:sz w:val="28"/>
          <w:szCs w:val="28"/>
        </w:rPr>
        <w:t>М [</w:t>
      </w:r>
      <m:oMath>
        <m:r>
          <w:rPr>
            <w:rFonts w:ascii="Cambria Math" w:hAnsi="Cambria Math"/>
          </w:rPr>
          <m:t>α</m:t>
        </m:r>
      </m:oMath>
      <w:r>
        <w:rPr>
          <w:rFonts w:eastAsia="Symbol"/>
          <w:sz w:val="28"/>
          <w:szCs w:val="28"/>
        </w:rPr>
        <w:t xml:space="preserve"> </w:t>
      </w:r>
      <w:r>
        <w:rPr>
          <w:rFonts w:eastAsia="Symbol"/>
          <w:i/>
          <w:iCs/>
          <w:sz w:val="28"/>
          <w:szCs w:val="28"/>
        </w:rPr>
        <w:t xml:space="preserve">], </w:t>
      </w:r>
      <w:r>
        <w:rPr>
          <w:rFonts w:eastAsia="Symbol"/>
          <w:sz w:val="28"/>
          <w:szCs w:val="28"/>
        </w:rPr>
        <w:t xml:space="preserve">де </w:t>
      </w:r>
      <w:r>
        <w:rPr>
          <w:rFonts w:eastAsia="Symbol"/>
          <w:i/>
          <w:iCs/>
          <w:sz w:val="28"/>
          <w:szCs w:val="28"/>
        </w:rPr>
        <w:t xml:space="preserve">М </w:t>
      </w:r>
      <w:r>
        <w:rPr>
          <w:rFonts w:eastAsia="Symbol"/>
          <w:sz w:val="28"/>
          <w:szCs w:val="28"/>
        </w:rPr>
        <w:t xml:space="preserve">- ідентифікатор масиву і </w:t>
      </w:r>
      <m:oMath>
        <m:r>
          <w:rPr>
            <w:rFonts w:ascii="Cambria Math" w:hAnsi="Cambria Math"/>
          </w:rPr>
          <m:t>α</m:t>
        </m:r>
      </m:oMath>
      <w:r>
        <w:rPr>
          <w:rFonts w:eastAsia="Symbol"/>
          <w:sz w:val="28"/>
          <w:szCs w:val="28"/>
        </w:rPr>
        <w:t xml:space="preserve"> - номер слова в масиві, значення якого повинно відповідати опису (6.3), тобто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≤α≤</m:t>
        </m:r>
        <m:sSub>
          <m:sSubPr>
            <m:ctrlPr>
              <w:rPr>
                <w:rFonts w:ascii="Cambria Math" w:hAnsi="Cambria Math"/>
              </w:rPr>
            </m:ctrlPr>
          </m:sSubPr>
          <m:e>
            <m:r>
              <w:rPr>
                <w:rFonts w:ascii="Cambria Math" w:hAnsi="Cambria Math"/>
              </w:rPr>
              <m:t>m</m:t>
            </m:r>
          </m:e>
          <m:sub>
            <m:r>
              <w:rPr>
                <w:rFonts w:ascii="Cambria Math" w:hAnsi="Cambria Math"/>
              </w:rPr>
              <m:t>2</m:t>
            </m:r>
          </m:sub>
        </m:sSub>
      </m:oMath>
      <w:r>
        <w:rPr>
          <w:rFonts w:eastAsia="Symbol"/>
          <w:sz w:val="28"/>
          <w:szCs w:val="28"/>
        </w:rPr>
        <w:t>.</w:t>
      </w:r>
    </w:p>
    <w:p w:rsidR="006618D6" w:rsidRDefault="00A47596">
      <w:pPr>
        <w:shd w:val="clear" w:color="auto" w:fill="FFFFFF"/>
        <w:ind w:firstLine="709"/>
        <w:jc w:val="both"/>
        <w:rPr>
          <w:rFonts w:eastAsia="Symbol"/>
        </w:rPr>
      </w:pPr>
      <w:r>
        <w:rPr>
          <w:rFonts w:eastAsia="Symbol"/>
          <w:i/>
          <w:iCs/>
          <w:sz w:val="28"/>
          <w:szCs w:val="28"/>
        </w:rPr>
        <w:t xml:space="preserve">Поля </w:t>
      </w:r>
      <w:r>
        <w:rPr>
          <w:rFonts w:eastAsia="Symbol"/>
          <w:sz w:val="28"/>
          <w:szCs w:val="28"/>
        </w:rPr>
        <w:t xml:space="preserve">записуються у виді (6.4) чи представляються ідентифікаторами слів, що іменують поля. Наприклад, у слові A, описаному в табл. 6.1, можуть виділятися поля </w:t>
      </w:r>
    </w:p>
    <w:p w:rsidR="006618D6" w:rsidRDefault="00A47596">
      <w:pPr>
        <w:shd w:val="clear" w:color="auto" w:fill="FFFFFF"/>
        <w:ind w:firstLine="709"/>
        <w:jc w:val="both"/>
        <w:rPr>
          <w:rFonts w:eastAsia="Symbol"/>
        </w:rPr>
      </w:pPr>
      <w:r>
        <w:rPr>
          <w:rFonts w:eastAsia="Symbol"/>
          <w:i/>
          <w:iCs/>
          <w:sz w:val="28"/>
          <w:szCs w:val="28"/>
        </w:rPr>
        <w:t xml:space="preserve">А </w:t>
      </w:r>
      <w:r>
        <w:rPr>
          <w:rFonts w:eastAsia="Symbol"/>
          <w:sz w:val="28"/>
          <w:szCs w:val="28"/>
        </w:rPr>
        <w:t xml:space="preserve">(0), </w:t>
      </w:r>
      <w:r>
        <w:rPr>
          <w:rFonts w:eastAsia="Symbol"/>
          <w:i/>
          <w:iCs/>
          <w:sz w:val="28"/>
          <w:szCs w:val="28"/>
        </w:rPr>
        <w:t>А (1:4</w:t>
      </w:r>
      <w:r>
        <w:rPr>
          <w:rFonts w:eastAsia="Symbol"/>
          <w:sz w:val="28"/>
          <w:szCs w:val="28"/>
        </w:rPr>
        <w:t xml:space="preserve">), </w:t>
      </w:r>
      <w:r>
        <w:rPr>
          <w:rFonts w:eastAsia="Symbol"/>
          <w:i/>
          <w:iCs/>
          <w:sz w:val="28"/>
          <w:szCs w:val="28"/>
        </w:rPr>
        <w:t xml:space="preserve">А </w:t>
      </w:r>
      <w:r>
        <w:rPr>
          <w:rFonts w:eastAsia="Symbol"/>
          <w:sz w:val="28"/>
          <w:szCs w:val="28"/>
        </w:rPr>
        <w:t xml:space="preserve">(14:15), причому поле </w:t>
      </w:r>
      <w:r>
        <w:rPr>
          <w:rFonts w:eastAsia="Symbol"/>
          <w:i/>
          <w:iCs/>
          <w:sz w:val="28"/>
          <w:szCs w:val="28"/>
        </w:rPr>
        <w:t xml:space="preserve">А </w:t>
      </w:r>
      <w:r>
        <w:rPr>
          <w:rFonts w:eastAsia="Symbol"/>
          <w:sz w:val="28"/>
          <w:szCs w:val="28"/>
        </w:rPr>
        <w:t xml:space="preserve">(0) може представлятися словом </w:t>
      </w:r>
      <w:r>
        <w:rPr>
          <w:rFonts w:eastAsia="Symbol"/>
          <w:i/>
          <w:iCs/>
          <w:sz w:val="28"/>
          <w:szCs w:val="28"/>
        </w:rPr>
        <w:t xml:space="preserve">ЗНА. </w:t>
      </w:r>
      <w:r>
        <w:rPr>
          <w:rFonts w:eastAsia="Symbol"/>
          <w:sz w:val="28"/>
          <w:szCs w:val="28"/>
        </w:rPr>
        <w:t>У двійкових виразах елементи масивів і полів використовуються нарівні зі словами, представляючи в кожнім випадку відповідне двійковое значення.</w:t>
      </w:r>
    </w:p>
    <w:p w:rsidR="006618D6" w:rsidRDefault="00A47596">
      <w:pPr>
        <w:shd w:val="clear" w:color="auto" w:fill="FFFFFF"/>
        <w:ind w:firstLine="709"/>
        <w:jc w:val="both"/>
        <w:rPr>
          <w:rFonts w:eastAsia="Symbol"/>
        </w:rPr>
      </w:pPr>
      <w:r>
        <w:rPr>
          <w:rFonts w:eastAsia="Symbol"/>
          <w:sz w:val="28"/>
          <w:szCs w:val="28"/>
        </w:rPr>
        <w:t xml:space="preserve">Первинні двійкові значення - константи, слова і поля - поєднуються в двійкові вираз за допомогою двійкових операцій, список яких приведений у табл. 6.3. Операція інверсії є унарною і забезпечує зміну значення розрядів на зворотне - 0 на 1 і 1 на 0. Так, якщо </w:t>
      </w:r>
      <w:r>
        <w:rPr>
          <w:rFonts w:eastAsia="Symbol"/>
          <w:i/>
          <w:iCs/>
          <w:sz w:val="28"/>
          <w:szCs w:val="28"/>
        </w:rPr>
        <w:t xml:space="preserve">А </w:t>
      </w:r>
      <w:r>
        <w:rPr>
          <w:rFonts w:eastAsia="Symbol"/>
          <w:sz w:val="28"/>
          <w:szCs w:val="28"/>
        </w:rPr>
        <w:t xml:space="preserve">(1:4) і </w:t>
      </w:r>
      <w:r>
        <w:rPr>
          <w:rFonts w:eastAsia="Symbol"/>
          <w:i/>
          <w:iCs/>
          <w:sz w:val="28"/>
          <w:szCs w:val="28"/>
        </w:rPr>
        <w:t xml:space="preserve">В </w:t>
      </w:r>
      <w:r>
        <w:rPr>
          <w:rFonts w:eastAsia="Symbol"/>
          <w:sz w:val="28"/>
          <w:szCs w:val="28"/>
        </w:rPr>
        <w:t xml:space="preserve">(1:4) - слова зі значеннями 1010 і 0110 відповідно, то двійкові вирази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w:r>
        <w:rPr>
          <w:rFonts w:eastAsia="Symbol"/>
          <w:i/>
          <w:iCs/>
          <w:sz w:val="28"/>
          <w:szCs w:val="28"/>
        </w:rPr>
        <w:t xml:space="preserve">А </w:t>
      </w:r>
      <w:r>
        <w:rPr>
          <w:rFonts w:eastAsia="Symbol"/>
          <w:sz w:val="28"/>
          <w:szCs w:val="28"/>
        </w:rPr>
        <w:t xml:space="preserve">= 0101 і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w:r>
        <w:rPr>
          <w:rFonts w:eastAsia="Symbol"/>
          <w:i/>
          <w:iCs/>
          <w:sz w:val="28"/>
          <w:szCs w:val="28"/>
        </w:rPr>
        <w:t xml:space="preserve">В = </w:t>
      </w:r>
      <w:r>
        <w:rPr>
          <w:rFonts w:eastAsia="Symbol"/>
          <w:sz w:val="28"/>
          <w:szCs w:val="28"/>
        </w:rPr>
        <w:t xml:space="preserve">1001. Операція складання «.» служить для приєднання значення, зазначеного праворуч від знака операції, до значення, зазначеному ліворуч. Так, </w:t>
      </w:r>
      <w:r>
        <w:rPr>
          <w:rFonts w:eastAsia="Symbol"/>
          <w:i/>
          <w:iCs/>
          <w:sz w:val="28"/>
          <w:szCs w:val="28"/>
        </w:rPr>
        <w:t xml:space="preserve">А. В = </w:t>
      </w:r>
      <w:r>
        <w:rPr>
          <w:rFonts w:eastAsia="Symbol"/>
          <w:sz w:val="28"/>
          <w:szCs w:val="28"/>
        </w:rPr>
        <w:t xml:space="preserve">01011001 і </w:t>
      </w:r>
      <w:r>
        <w:rPr>
          <w:rFonts w:eastAsia="Symbol"/>
          <w:i/>
          <w:iCs/>
          <w:sz w:val="28"/>
          <w:szCs w:val="28"/>
        </w:rPr>
        <w:t xml:space="preserve">В. А = </w:t>
      </w:r>
      <w:r>
        <w:rPr>
          <w:rFonts w:eastAsia="Symbol"/>
          <w:sz w:val="28"/>
          <w:szCs w:val="28"/>
        </w:rPr>
        <w:t>10010101. Операції конъюнкции і диз'юнкції у відмінності від булевих операцій застосовуються до наборів значень, що відповідають однойменним розрядам операндів.</w:t>
      </w:r>
    </w:p>
    <w:p w:rsidR="006618D6" w:rsidRDefault="006618D6">
      <w:pPr>
        <w:shd w:val="clear" w:color="auto" w:fill="FFFFFF"/>
        <w:ind w:firstLine="709"/>
        <w:jc w:val="right"/>
        <w:rPr>
          <w:rFonts w:eastAsia="Symbol"/>
          <w:sz w:val="28"/>
          <w:szCs w:val="28"/>
        </w:rPr>
      </w:pPr>
    </w:p>
    <w:p w:rsidR="006618D6" w:rsidRDefault="00A47596">
      <w:pPr>
        <w:shd w:val="clear" w:color="auto" w:fill="FFFFFF"/>
        <w:ind w:firstLine="709"/>
        <w:jc w:val="right"/>
        <w:rPr>
          <w:rFonts w:eastAsia="Symbol"/>
          <w:sz w:val="28"/>
          <w:szCs w:val="28"/>
        </w:rPr>
      </w:pPr>
      <w:r>
        <w:rPr>
          <w:rFonts w:eastAsia="Symbol"/>
          <w:sz w:val="28"/>
          <w:szCs w:val="28"/>
        </w:rPr>
        <w:t>Таблиця 6.3</w:t>
      </w:r>
    </w:p>
    <w:p w:rsidR="006618D6" w:rsidRDefault="00CA586F">
      <w:pPr>
        <w:shd w:val="clear" w:color="auto" w:fill="FFFFFF"/>
        <w:ind w:firstLine="709"/>
        <w:jc w:val="both"/>
        <w:rPr>
          <w:rFonts w:eastAsia="Symbol"/>
          <w:sz w:val="28"/>
          <w:szCs w:val="28"/>
        </w:rPr>
      </w:pPr>
      <w:r>
        <w:rPr>
          <w:noProof/>
        </w:rPr>
        <w:lastRenderedPageBreak/>
        <w:pict>
          <v:rect id="Рамка1" o:spid="_x0000_s1034" style="position:absolute;left:0;text-align:left;margin-left:0;margin-top:.05pt;width:313.8pt;height:242.45pt;z-index:30;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" filled="f" strokeweight=".02mm">
            <v:stroke joinstyle="round"/>
            <v:textbox inset="1.5mm,1.5mm,1.5mm,1.5mm">
              <w:txbxContent>
                <w:tbl>
                  <w:tblPr>
                    <w:tblW w:w="6273" w:type="dxa"/>
                    <w:tblInd w:w="103" w:type="dxa"/>
                    <w:tblBorders>
                      <w:top w:val="single" w:sz="4" w:space="0" w:color="000001"/>
                      <w:left w:val="single" w:sz="4" w:space="0" w:color="000001"/>
                      <w:bottom w:val="single" w:sz="4" w:space="0" w:color="000001"/>
                      <w:insideH w:val="single" w:sz="4" w:space="0" w:color="000001"/>
                    </w:tblBorders>
                    <w:tblCellMar>
                      <w:left w:w="93" w:type="dxa"/>
                    </w:tblCellMar>
                    <w:tblLook w:val="04A0" w:firstRow="1" w:lastRow="0" w:firstColumn="1" w:lastColumn="0" w:noHBand="0" w:noVBand="1"/>
                  </w:tblPr>
                  <w:tblGrid>
                    <w:gridCol w:w="1233"/>
                    <w:gridCol w:w="3352"/>
                    <w:gridCol w:w="1688"/>
                  </w:tblGrid>
                  <w:tr w:rsidR="00A47596">
                    <w:trPr>
                      <w:cantSplit/>
                      <w:trHeight w:val="1541"/>
                    </w:trPr>
                    <w:tc>
                      <w:tcPr>
                        <w:tcW w:w="1233" w:type="dxa"/>
                        <w:tcBorders>
                          <w:top w:val="single" w:sz="4" w:space="0" w:color="000001"/>
                          <w:left w:val="single" w:sz="4" w:space="0" w:color="000001"/>
                          <w:bottom w:val="single" w:sz="4" w:space="0" w:color="000001"/>
                        </w:tcBorders>
                        <w:shd w:val="clear" w:color="auto" w:fill="auto"/>
                        <w:textDirection w:val="btLr"/>
                        <w:vAlign w:val="center"/>
                      </w:tcPr>
                      <w:p w:rsidR="00A47596" w:rsidRDefault="00A47596">
                        <w:pPr>
                          <w:jc w:val="center"/>
                          <w:rPr>
                            <w:rFonts w:eastAsia="Symbol"/>
                            <w:sz w:val="28"/>
                            <w:szCs w:val="28"/>
                          </w:rPr>
                        </w:pPr>
                        <w:r>
                          <w:rPr>
                            <w:rFonts w:eastAsia="Symbol"/>
                            <w:color w:val="auto"/>
                            <w:sz w:val="28"/>
                            <w:szCs w:val="28"/>
                          </w:rPr>
                          <w:t>Знак операції</w:t>
                        </w:r>
                      </w:p>
                    </w:tc>
                    <w:tc>
                      <w:tcPr>
                        <w:tcW w:w="3352" w:type="dxa"/>
                        <w:tcBorders>
                          <w:top w:val="single" w:sz="4" w:space="0" w:color="000001"/>
                          <w:left w:val="single" w:sz="4" w:space="0" w:color="000001"/>
                          <w:bottom w:val="single" w:sz="4" w:space="0" w:color="000001"/>
                        </w:tcBorders>
                        <w:shd w:val="clear" w:color="auto" w:fill="auto"/>
                        <w:vAlign w:val="center"/>
                      </w:tcPr>
                      <w:p w:rsidR="00A47596" w:rsidRDefault="00A47596">
                        <w:pPr>
                          <w:jc w:val="center"/>
                          <w:rPr>
                            <w:rFonts w:eastAsia="Symbol"/>
                            <w:sz w:val="28"/>
                            <w:szCs w:val="28"/>
                          </w:rPr>
                        </w:pPr>
                        <w:r>
                          <w:rPr>
                            <w:rFonts w:eastAsia="Symbol"/>
                            <w:color w:val="auto"/>
                            <w:sz w:val="28"/>
                            <w:szCs w:val="28"/>
                          </w:rPr>
                          <w:t>Найменування операції</w:t>
                        </w:r>
                      </w:p>
                    </w:tc>
                    <w:tc>
                      <w:tcPr>
                        <w:tcW w:w="1688" w:type="dxa"/>
                        <w:tcBorders>
                          <w:top w:val="single" w:sz="4" w:space="0" w:color="000001"/>
                          <w:left w:val="single" w:sz="4" w:space="0" w:color="000001"/>
                          <w:bottom w:val="single" w:sz="4" w:space="0" w:color="000001"/>
                          <w:right w:val="single" w:sz="4" w:space="0" w:color="000001"/>
                        </w:tcBorders>
                        <w:shd w:val="clear" w:color="auto" w:fill="auto"/>
                        <w:textDirection w:val="btLr"/>
                        <w:vAlign w:val="center"/>
                      </w:tcPr>
                      <w:p w:rsidR="00A47596" w:rsidRDefault="00A47596">
                        <w:pPr>
                          <w:jc w:val="center"/>
                          <w:rPr>
                            <w:rFonts w:eastAsia="Symbol"/>
                            <w:sz w:val="28"/>
                            <w:szCs w:val="28"/>
                          </w:rPr>
                        </w:pPr>
                        <w:r>
                          <w:rPr>
                            <w:rFonts w:eastAsia="Symbol"/>
                            <w:color w:val="auto"/>
                            <w:sz w:val="28"/>
                            <w:szCs w:val="28"/>
                          </w:rPr>
                          <w:t>Порядок старшинства</w:t>
                        </w:r>
                      </w:p>
                    </w:tc>
                  </w:tr>
                  <w:tr w:rsidR="00A47596">
                    <w:tc>
                      <w:tcPr>
                        <w:tcW w:w="1233" w:type="dxa"/>
                        <w:tcBorders>
                          <w:top w:val="single" w:sz="4" w:space="0" w:color="000001"/>
                          <w:left w:val="single" w:sz="4" w:space="0" w:color="000001"/>
                          <w:bottom w:val="single" w:sz="4" w:space="0" w:color="000001"/>
                        </w:tcBorders>
                        <w:shd w:val="clear" w:color="auto" w:fill="auto"/>
                      </w:tcPr>
                      <w:p w:rsidR="00A47596" w:rsidRDefault="00A47596">
                        <w:pPr>
                          <w:jc w:val="center"/>
                          <w:rPr>
                            <w:rFonts w:eastAsia="Symbol"/>
                            <w:sz w:val="28"/>
                            <w:szCs w:val="28"/>
                          </w:rPr>
                        </w:pPr>
                        <m:oMathPara>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m:oMathPara>
                      </w:p>
                    </w:tc>
                    <w:tc>
                      <w:tcPr>
                        <w:tcW w:w="3352" w:type="dxa"/>
                        <w:tcBorders>
                          <w:top w:val="single" w:sz="4" w:space="0" w:color="000001"/>
                          <w:left w:val="single" w:sz="4" w:space="0" w:color="000001"/>
                          <w:bottom w:val="single" w:sz="4" w:space="0" w:color="000001"/>
                        </w:tcBorders>
                        <w:shd w:val="clear" w:color="auto" w:fill="auto"/>
                      </w:tcPr>
                      <w:p w:rsidR="00A47596" w:rsidRDefault="00A47596">
                        <w:pPr>
                          <w:jc w:val="center"/>
                          <w:rPr>
                            <w:rFonts w:eastAsia="Symbol"/>
                            <w:sz w:val="28"/>
                            <w:szCs w:val="28"/>
                          </w:rPr>
                        </w:pPr>
                        <w:r>
                          <w:rPr>
                            <w:rFonts w:eastAsia="Symbol"/>
                            <w:color w:val="auto"/>
                            <w:sz w:val="28"/>
                            <w:szCs w:val="28"/>
                          </w:rPr>
                          <w:t>Інверсія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rsidR="00A47596" w:rsidRDefault="00A47596">
                        <w:pPr>
                          <w:jc w:val="center"/>
                          <w:rPr>
                            <w:rFonts w:eastAsia="Symbol"/>
                            <w:sz w:val="28"/>
                            <w:szCs w:val="28"/>
                          </w:rPr>
                        </w:pPr>
                        <w:r>
                          <w:rPr>
                            <w:rFonts w:eastAsia="Symbol"/>
                            <w:color w:val="auto"/>
                            <w:sz w:val="28"/>
                            <w:szCs w:val="28"/>
                          </w:rPr>
                          <w:t>1</w:t>
                        </w:r>
                      </w:p>
                    </w:tc>
                  </w:tr>
                  <w:tr w:rsidR="00A47596">
                    <w:tc>
                      <w:tcPr>
                        <w:tcW w:w="1233" w:type="dxa"/>
                        <w:tcBorders>
                          <w:top w:val="single" w:sz="4" w:space="0" w:color="000001"/>
                          <w:left w:val="single" w:sz="4" w:space="0" w:color="000001"/>
                          <w:bottom w:val="single" w:sz="4" w:space="0" w:color="000001"/>
                        </w:tcBorders>
                        <w:shd w:val="clear" w:color="auto" w:fill="auto"/>
                      </w:tcPr>
                      <w:p w:rsidR="00A47596" w:rsidRDefault="00A47596">
                        <w:pPr>
                          <w:jc w:val="center"/>
                          <w:rPr>
                            <w:rFonts w:eastAsia="Symbol"/>
                            <w:sz w:val="28"/>
                            <w:szCs w:val="28"/>
                          </w:rPr>
                        </w:pPr>
                        <w:r>
                          <w:rPr>
                            <w:rFonts w:eastAsia="Symbol"/>
                            <w:color w:val="auto"/>
                            <w:sz w:val="28"/>
                            <w:szCs w:val="28"/>
                          </w:rPr>
                          <w:t>.</w:t>
                        </w:r>
                      </w:p>
                    </w:tc>
                    <w:tc>
                      <w:tcPr>
                        <w:tcW w:w="3352" w:type="dxa"/>
                        <w:tcBorders>
                          <w:top w:val="single" w:sz="4" w:space="0" w:color="000001"/>
                          <w:left w:val="single" w:sz="4" w:space="0" w:color="000001"/>
                          <w:bottom w:val="single" w:sz="4" w:space="0" w:color="000001"/>
                        </w:tcBorders>
                        <w:shd w:val="clear" w:color="auto" w:fill="auto"/>
                      </w:tcPr>
                      <w:p w:rsidR="00A47596" w:rsidRDefault="00A47596">
                        <w:pPr>
                          <w:jc w:val="center"/>
                          <w:rPr>
                            <w:rFonts w:eastAsia="Symbol"/>
                            <w:sz w:val="28"/>
                            <w:szCs w:val="28"/>
                          </w:rPr>
                        </w:pPr>
                        <w:r>
                          <w:rPr>
                            <w:rFonts w:eastAsia="Symbol"/>
                            <w:color w:val="auto"/>
                            <w:sz w:val="28"/>
                            <w:szCs w:val="28"/>
                          </w:rPr>
                          <w:t>Складання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rsidR="00A47596" w:rsidRDefault="00A47596">
                        <w:pPr>
                          <w:jc w:val="center"/>
                          <w:rPr>
                            <w:rFonts w:eastAsia="Symbol"/>
                            <w:sz w:val="28"/>
                            <w:szCs w:val="28"/>
                          </w:rPr>
                        </w:pPr>
                        <w:r>
                          <w:rPr>
                            <w:rFonts w:eastAsia="Symbol"/>
                            <w:color w:val="auto"/>
                            <w:sz w:val="28"/>
                            <w:szCs w:val="28"/>
                          </w:rPr>
                          <w:t>2</w:t>
                        </w:r>
                      </w:p>
                    </w:tc>
                  </w:tr>
                  <w:tr w:rsidR="00A47596">
                    <w:tc>
                      <w:tcPr>
                        <w:tcW w:w="1233" w:type="dxa"/>
                        <w:tcBorders>
                          <w:top w:val="single" w:sz="4" w:space="0" w:color="000001"/>
                          <w:left w:val="single" w:sz="4" w:space="0" w:color="000001"/>
                          <w:bottom w:val="single" w:sz="4" w:space="0" w:color="000001"/>
                        </w:tcBorders>
                        <w:shd w:val="clear" w:color="auto" w:fill="auto"/>
                      </w:tcPr>
                      <w:p w:rsidR="00A47596" w:rsidRDefault="00A47596">
                        <w:pPr>
                          <w:jc w:val="center"/>
                          <w:rPr>
                            <w:rFonts w:eastAsia="Symbol"/>
                            <w:sz w:val="28"/>
                            <w:szCs w:val="28"/>
                          </w:rPr>
                        </w:pPr>
                      </w:p>
                    </w:tc>
                    <w:tc>
                      <w:tcPr>
                        <w:tcW w:w="3352" w:type="dxa"/>
                        <w:tcBorders>
                          <w:top w:val="single" w:sz="4" w:space="0" w:color="000001"/>
                          <w:left w:val="single" w:sz="4" w:space="0" w:color="000001"/>
                          <w:bottom w:val="single" w:sz="4" w:space="0" w:color="000001"/>
                        </w:tcBorders>
                        <w:shd w:val="clear" w:color="auto" w:fill="auto"/>
                      </w:tcPr>
                      <w:p w:rsidR="00A47596" w:rsidRDefault="00A47596">
                        <w:pPr>
                          <w:jc w:val="center"/>
                          <w:rPr>
                            <w:rFonts w:eastAsia="Symbol"/>
                          </w:rPr>
                        </w:pPr>
                        <w:r>
                          <w:rPr>
                            <w:rFonts w:eastAsia="Symbol"/>
                            <w:color w:val="auto"/>
                            <w:sz w:val="28"/>
                            <w:szCs w:val="28"/>
                          </w:rPr>
                          <w:t>Кон</w:t>
                        </w:r>
                        <w:r>
                          <w:rPr>
                            <w:rFonts w:eastAsia="Symbol"/>
                            <w:color w:val="auto"/>
                            <w:sz w:val="28"/>
                            <w:szCs w:val="28"/>
                            <w:lang w:val="en-US"/>
                          </w:rPr>
                          <w:t>’</w:t>
                        </w:r>
                        <w:r>
                          <w:rPr>
                            <w:rFonts w:eastAsia="Symbol"/>
                            <w:color w:val="auto"/>
                            <w:sz w:val="28"/>
                            <w:szCs w:val="28"/>
                          </w:rPr>
                          <w:t>юнкція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rsidR="00A47596" w:rsidRDefault="00A47596">
                        <w:pPr>
                          <w:jc w:val="center"/>
                          <w:rPr>
                            <w:rFonts w:eastAsia="Symbol"/>
                            <w:sz w:val="28"/>
                            <w:szCs w:val="28"/>
                          </w:rPr>
                        </w:pPr>
                        <w:r>
                          <w:rPr>
                            <w:rFonts w:eastAsia="Symbol"/>
                            <w:color w:val="auto"/>
                            <w:sz w:val="28"/>
                            <w:szCs w:val="28"/>
                          </w:rPr>
                          <w:t>3</w:t>
                        </w:r>
                      </w:p>
                    </w:tc>
                  </w:tr>
                  <w:tr w:rsidR="00A47596">
                    <w:tc>
                      <w:tcPr>
                        <w:tcW w:w="1233" w:type="dxa"/>
                        <w:tcBorders>
                          <w:top w:val="single" w:sz="4" w:space="0" w:color="000001"/>
                          <w:left w:val="single" w:sz="4" w:space="0" w:color="000001"/>
                          <w:bottom w:val="single" w:sz="4" w:space="0" w:color="000001"/>
                        </w:tcBorders>
                        <w:shd w:val="clear" w:color="auto" w:fill="auto"/>
                      </w:tcPr>
                      <w:p w:rsidR="00A47596" w:rsidRDefault="00A47596">
                        <w:pPr>
                          <w:jc w:val="center"/>
                          <w:rPr>
                            <w:rFonts w:eastAsia="Symbol"/>
                            <w:sz w:val="28"/>
                            <w:szCs w:val="28"/>
                          </w:rPr>
                        </w:pPr>
                      </w:p>
                    </w:tc>
                    <w:tc>
                      <w:tcPr>
                        <w:tcW w:w="3352" w:type="dxa"/>
                        <w:tcBorders>
                          <w:top w:val="single" w:sz="4" w:space="0" w:color="000001"/>
                          <w:left w:val="single" w:sz="4" w:space="0" w:color="000001"/>
                          <w:bottom w:val="single" w:sz="4" w:space="0" w:color="000001"/>
                        </w:tcBorders>
                        <w:shd w:val="clear" w:color="auto" w:fill="auto"/>
                      </w:tcPr>
                      <w:p w:rsidR="00A47596" w:rsidRDefault="00A47596">
                        <w:pPr>
                          <w:jc w:val="center"/>
                          <w:rPr>
                            <w:rFonts w:eastAsia="Symbol"/>
                            <w:sz w:val="28"/>
                            <w:szCs w:val="28"/>
                          </w:rPr>
                        </w:pPr>
                        <w:r>
                          <w:rPr>
                            <w:rFonts w:eastAsia="Symbol"/>
                            <w:color w:val="auto"/>
                            <w:sz w:val="28"/>
                            <w:szCs w:val="28"/>
                          </w:rPr>
                          <w:t>Диз'юнкція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rsidR="00A47596" w:rsidRDefault="00A47596">
                        <w:pPr>
                          <w:jc w:val="center"/>
                          <w:rPr>
                            <w:rFonts w:eastAsia="Symbol"/>
                            <w:sz w:val="28"/>
                            <w:szCs w:val="28"/>
                          </w:rPr>
                        </w:pPr>
                        <w:r>
                          <w:rPr>
                            <w:rFonts w:eastAsia="Symbol"/>
                            <w:color w:val="auto"/>
                            <w:sz w:val="28"/>
                            <w:szCs w:val="28"/>
                          </w:rPr>
                          <w:t>4</w:t>
                        </w:r>
                      </w:p>
                    </w:tc>
                  </w:tr>
                  <w:tr w:rsidR="00A47596">
                    <w:tc>
                      <w:tcPr>
                        <w:tcW w:w="1233" w:type="dxa"/>
                        <w:tcBorders>
                          <w:top w:val="single" w:sz="4" w:space="0" w:color="000001"/>
                          <w:left w:val="single" w:sz="4" w:space="0" w:color="000001"/>
                          <w:bottom w:val="single" w:sz="4" w:space="0" w:color="000001"/>
                        </w:tcBorders>
                        <w:shd w:val="clear" w:color="auto" w:fill="auto"/>
                      </w:tcPr>
                      <w:p w:rsidR="00A47596" w:rsidRDefault="00A47596">
                        <w:pPr>
                          <w:jc w:val="center"/>
                          <w:rPr>
                            <w:rFonts w:eastAsia="Symbol"/>
                            <w:sz w:val="28"/>
                            <w:szCs w:val="28"/>
                          </w:rPr>
                        </w:pPr>
                        <m:oMathPara>
                          <m:oMath>
                            <m:r>
                              <w:rPr>
                                <w:rFonts w:ascii="Cambria Math" w:hAnsi="Cambria Math"/>
                              </w:rPr>
                              <m:t>⊕</m:t>
                            </m:r>
                          </m:oMath>
                        </m:oMathPara>
                      </w:p>
                    </w:tc>
                    <w:tc>
                      <w:tcPr>
                        <w:tcW w:w="3352" w:type="dxa"/>
                        <w:tcBorders>
                          <w:top w:val="single" w:sz="4" w:space="0" w:color="000001"/>
                          <w:left w:val="single" w:sz="4" w:space="0" w:color="000001"/>
                          <w:bottom w:val="single" w:sz="4" w:space="0" w:color="000001"/>
                        </w:tcBorders>
                        <w:shd w:val="clear" w:color="auto" w:fill="auto"/>
                      </w:tcPr>
                      <w:p w:rsidR="00A47596" w:rsidRDefault="00A47596">
                        <w:pPr>
                          <w:jc w:val="center"/>
                          <w:rPr>
                            <w:rFonts w:eastAsia="Symbol"/>
                            <w:sz w:val="28"/>
                            <w:szCs w:val="28"/>
                          </w:rPr>
                        </w:pPr>
                        <w:r>
                          <w:rPr>
                            <w:rFonts w:eastAsia="Symbol"/>
                            <w:color w:val="auto"/>
                            <w:sz w:val="28"/>
                            <w:szCs w:val="28"/>
                          </w:rPr>
                          <w:t>Додавання по модулю 2 (нерівнозначність)</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rsidR="00A47596" w:rsidRDefault="00A47596">
                        <w:pPr>
                          <w:jc w:val="center"/>
                          <w:rPr>
                            <w:rFonts w:eastAsia="Symbol"/>
                            <w:sz w:val="28"/>
                            <w:szCs w:val="28"/>
                          </w:rPr>
                        </w:pPr>
                        <w:r>
                          <w:rPr>
                            <w:rFonts w:eastAsia="Symbol"/>
                            <w:color w:val="auto"/>
                            <w:sz w:val="28"/>
                            <w:szCs w:val="28"/>
                          </w:rPr>
                          <w:t>4</w:t>
                        </w:r>
                      </w:p>
                    </w:tc>
                  </w:tr>
                  <w:tr w:rsidR="00A47596">
                    <w:tc>
                      <w:tcPr>
                        <w:tcW w:w="1233" w:type="dxa"/>
                        <w:tcBorders>
                          <w:top w:val="single" w:sz="4" w:space="0" w:color="000001"/>
                          <w:left w:val="single" w:sz="4" w:space="0" w:color="000001"/>
                          <w:bottom w:val="single" w:sz="4" w:space="0" w:color="000001"/>
                        </w:tcBorders>
                        <w:shd w:val="clear" w:color="auto" w:fill="auto"/>
                      </w:tcPr>
                      <w:p w:rsidR="00A47596" w:rsidRDefault="00A47596">
                        <w:pPr>
                          <w:jc w:val="center"/>
                          <w:rPr>
                            <w:rFonts w:eastAsia="Symbol"/>
                            <w:sz w:val="28"/>
                            <w:szCs w:val="28"/>
                          </w:rPr>
                        </w:pPr>
                        <w:r>
                          <w:rPr>
                            <w:rFonts w:eastAsia="Symbol"/>
                            <w:color w:val="auto"/>
                            <w:sz w:val="28"/>
                            <w:szCs w:val="28"/>
                          </w:rPr>
                          <w:t>+</w:t>
                        </w:r>
                      </w:p>
                    </w:tc>
                    <w:tc>
                      <w:tcPr>
                        <w:tcW w:w="3352" w:type="dxa"/>
                        <w:tcBorders>
                          <w:top w:val="single" w:sz="4" w:space="0" w:color="000001"/>
                          <w:left w:val="single" w:sz="4" w:space="0" w:color="000001"/>
                          <w:bottom w:val="single" w:sz="4" w:space="0" w:color="000001"/>
                        </w:tcBorders>
                        <w:shd w:val="clear" w:color="auto" w:fill="auto"/>
                      </w:tcPr>
                      <w:p w:rsidR="00A47596" w:rsidRDefault="00A47596">
                        <w:pPr>
                          <w:jc w:val="center"/>
                          <w:rPr>
                            <w:rFonts w:eastAsia="Symbol"/>
                            <w:sz w:val="28"/>
                            <w:szCs w:val="28"/>
                          </w:rPr>
                        </w:pPr>
                        <w:r>
                          <w:rPr>
                            <w:rFonts w:eastAsia="Symbol"/>
                            <w:color w:val="auto"/>
                            <w:sz w:val="28"/>
                            <w:szCs w:val="28"/>
                          </w:rPr>
                          <w:t>Додавання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rsidR="00A47596" w:rsidRDefault="00A47596">
                        <w:pPr>
                          <w:jc w:val="center"/>
                          <w:rPr>
                            <w:rFonts w:eastAsia="Symbol"/>
                            <w:sz w:val="28"/>
                            <w:szCs w:val="28"/>
                          </w:rPr>
                        </w:pPr>
                        <w:r>
                          <w:rPr>
                            <w:rFonts w:eastAsia="Symbol"/>
                            <w:color w:val="auto"/>
                            <w:sz w:val="28"/>
                            <w:szCs w:val="28"/>
                          </w:rPr>
                          <w:t>5</w:t>
                        </w:r>
                      </w:p>
                    </w:tc>
                  </w:tr>
                  <w:tr w:rsidR="00A47596">
                    <w:tc>
                      <w:tcPr>
                        <w:tcW w:w="1233" w:type="dxa"/>
                        <w:tcBorders>
                          <w:top w:val="single" w:sz="4" w:space="0" w:color="000001"/>
                          <w:left w:val="single" w:sz="4" w:space="0" w:color="000001"/>
                          <w:bottom w:val="single" w:sz="4" w:space="0" w:color="000001"/>
                        </w:tcBorders>
                        <w:shd w:val="clear" w:color="auto" w:fill="auto"/>
                      </w:tcPr>
                      <w:p w:rsidR="00A47596" w:rsidRDefault="00A47596">
                        <w:pPr>
                          <w:jc w:val="center"/>
                          <w:rPr>
                            <w:rFonts w:eastAsia="Symbol"/>
                            <w:sz w:val="28"/>
                            <w:szCs w:val="28"/>
                          </w:rPr>
                        </w:pPr>
                        <m:oMathPara>
                          <m:oMath>
                            <m:r>
                              <w:rPr>
                                <w:rFonts w:ascii="Cambria Math" w:hAnsi="Cambria Math"/>
                              </w:rPr>
                              <m:t>⊗</m:t>
                            </m:r>
                          </m:oMath>
                        </m:oMathPara>
                      </w:p>
                    </w:tc>
                    <w:tc>
                      <w:tcPr>
                        <w:tcW w:w="3352" w:type="dxa"/>
                        <w:tcBorders>
                          <w:top w:val="single" w:sz="4" w:space="0" w:color="000001"/>
                          <w:left w:val="single" w:sz="4" w:space="0" w:color="000001"/>
                          <w:bottom w:val="single" w:sz="4" w:space="0" w:color="000001"/>
                        </w:tcBorders>
                        <w:shd w:val="clear" w:color="auto" w:fill="auto"/>
                      </w:tcPr>
                      <w:p w:rsidR="00A47596" w:rsidRDefault="00A47596">
                        <w:pPr>
                          <w:jc w:val="center"/>
                          <w:rPr>
                            <w:rFonts w:eastAsia="Symbol"/>
                            <w:sz w:val="28"/>
                            <w:szCs w:val="28"/>
                          </w:rPr>
                        </w:pPr>
                        <w:r>
                          <w:rPr>
                            <w:rFonts w:eastAsia="Symbol"/>
                            <w:color w:val="auto"/>
                            <w:sz w:val="28"/>
                            <w:szCs w:val="28"/>
                          </w:rPr>
                          <w:t>Циклічне додавання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rsidR="00A47596" w:rsidRDefault="00A47596">
                        <w:pPr>
                          <w:jc w:val="center"/>
                          <w:rPr>
                            <w:rFonts w:eastAsia="Symbol"/>
                            <w:sz w:val="28"/>
                            <w:szCs w:val="28"/>
                          </w:rPr>
                        </w:pPr>
                        <w:r>
                          <w:rPr>
                            <w:rFonts w:eastAsia="Symbol"/>
                            <w:color w:val="auto"/>
                            <w:sz w:val="28"/>
                            <w:szCs w:val="28"/>
                          </w:rPr>
                          <w:t>5</w:t>
                        </w:r>
                      </w:p>
                    </w:tc>
                  </w:tr>
                  <w:tr w:rsidR="00A47596">
                    <w:tc>
                      <w:tcPr>
                        <w:tcW w:w="1233" w:type="dxa"/>
                        <w:tcBorders>
                          <w:top w:val="single" w:sz="4" w:space="0" w:color="000001"/>
                          <w:left w:val="single" w:sz="4" w:space="0" w:color="000001"/>
                          <w:bottom w:val="single" w:sz="4" w:space="0" w:color="000001"/>
                        </w:tcBorders>
                        <w:shd w:val="clear" w:color="auto" w:fill="auto"/>
                      </w:tcPr>
                      <w:p w:rsidR="00A47596" w:rsidRDefault="00A47596">
                        <w:pPr>
                          <w:jc w:val="center"/>
                          <w:rPr>
                            <w:rFonts w:eastAsia="Symbol"/>
                            <w:sz w:val="28"/>
                            <w:szCs w:val="28"/>
                          </w:rPr>
                        </w:pPr>
                        <w:r>
                          <w:rPr>
                            <w:rFonts w:eastAsia="Symbol"/>
                            <w:color w:val="auto"/>
                            <w:sz w:val="28"/>
                            <w:szCs w:val="28"/>
                          </w:rPr>
                          <w:t>-</w:t>
                        </w:r>
                      </w:p>
                    </w:tc>
                    <w:tc>
                      <w:tcPr>
                        <w:tcW w:w="3352" w:type="dxa"/>
                        <w:tcBorders>
                          <w:top w:val="single" w:sz="4" w:space="0" w:color="000001"/>
                          <w:left w:val="single" w:sz="4" w:space="0" w:color="000001"/>
                          <w:bottom w:val="single" w:sz="4" w:space="0" w:color="000001"/>
                        </w:tcBorders>
                        <w:shd w:val="clear" w:color="auto" w:fill="auto"/>
                      </w:tcPr>
                      <w:p w:rsidR="00A47596" w:rsidRDefault="00A47596">
                        <w:pPr>
                          <w:jc w:val="center"/>
                          <w:rPr>
                            <w:rFonts w:eastAsia="Symbol"/>
                            <w:sz w:val="28"/>
                            <w:szCs w:val="28"/>
                          </w:rPr>
                        </w:pPr>
                        <w:r>
                          <w:rPr>
                            <w:rFonts w:eastAsia="Symbol"/>
                            <w:color w:val="auto"/>
                            <w:sz w:val="28"/>
                            <w:szCs w:val="28"/>
                          </w:rPr>
                          <w:t>Віднімання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rsidR="00A47596" w:rsidRDefault="00A47596">
                        <w:pPr>
                          <w:jc w:val="center"/>
                          <w:rPr>
                            <w:rFonts w:eastAsia="Symbol"/>
                            <w:sz w:val="28"/>
                            <w:szCs w:val="28"/>
                          </w:rPr>
                        </w:pPr>
                        <w:r>
                          <w:rPr>
                            <w:rFonts w:eastAsia="Symbol"/>
                            <w:color w:val="auto"/>
                            <w:sz w:val="28"/>
                            <w:szCs w:val="28"/>
                          </w:rPr>
                          <w:t>5</w:t>
                        </w:r>
                      </w:p>
                    </w:tc>
                  </w:tr>
                </w:tbl>
                <w:p w:rsidR="00A47596" w:rsidRDefault="00A47596">
                  <w:pPr>
                    <w:pStyle w:val="af1"/>
                    <w:rPr>
                      <w:color w:val="000000"/>
                    </w:rPr>
                  </w:pPr>
                </w:p>
              </w:txbxContent>
            </v:textbox>
            <w10:wrap type="square"/>
          </v:rect>
        </w:pict>
      </w: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A47596">
      <w:pPr>
        <w:shd w:val="clear" w:color="auto" w:fill="FFFFFF"/>
        <w:ind w:firstLine="709"/>
        <w:jc w:val="both"/>
        <w:rPr>
          <w:rFonts w:eastAsia="Symbol"/>
        </w:rPr>
      </w:pPr>
      <w:r>
        <w:rPr>
          <w:rFonts w:eastAsia="Symbol"/>
          <w:sz w:val="28"/>
          <w:szCs w:val="28"/>
        </w:rPr>
        <w:t xml:space="preserve">Наприклад, </w:t>
      </w:r>
      <m:oMath>
        <m:r>
          <w:rPr>
            <w:rFonts w:ascii="Cambria Math" w:hAnsi="Cambria Math"/>
          </w:rPr>
          <m:t>A∧B=</m:t>
        </m:r>
        <m:r>
          <m:rPr>
            <m:lit/>
            <m:nor/>
          </m:rPr>
          <w:rPr>
            <w:rFonts w:ascii="Cambria Math" w:hAnsi="Cambria Math"/>
          </w:rPr>
          <m:t>0010</m:t>
        </m:r>
      </m:oMath>
      <w:r>
        <w:rPr>
          <w:rFonts w:eastAsia="Symbol"/>
          <w:sz w:val="28"/>
          <w:szCs w:val="28"/>
        </w:rPr>
        <w:t xml:space="preserve"> і </w:t>
      </w:r>
      <m:oMath>
        <m:r>
          <w:rPr>
            <w:rFonts w:ascii="Cambria Math" w:hAnsi="Cambria Math"/>
          </w:rPr>
          <m:t>A∨B=</m:t>
        </m:r>
        <m:r>
          <m:rPr>
            <m:lit/>
            <m:nor/>
          </m:rPr>
          <w:rPr>
            <w:rFonts w:ascii="Cambria Math" w:hAnsi="Cambria Math"/>
          </w:rPr>
          <m:t>1110</m:t>
        </m:r>
      </m:oMath>
      <w:r>
        <w:rPr>
          <w:rFonts w:eastAsia="Symbol"/>
          <w:sz w:val="28"/>
          <w:szCs w:val="28"/>
        </w:rPr>
        <w:t xml:space="preserve">. Аналогічним образом інтерпретується операція додавання по модулю 2: </w:t>
      </w:r>
      <m:oMath>
        <m:r>
          <w:rPr>
            <w:rFonts w:ascii="Cambria Math" w:hAnsi="Cambria Math"/>
          </w:rPr>
          <m:t>A⊕B=</m:t>
        </m:r>
        <m:r>
          <m:rPr>
            <m:lit/>
            <m:nor/>
          </m:rPr>
          <w:rPr>
            <w:rFonts w:ascii="Cambria Math" w:hAnsi="Cambria Math"/>
          </w:rPr>
          <m:t>1100</m:t>
        </m:r>
      </m:oMath>
      <w:r>
        <w:rPr>
          <w:rFonts w:eastAsia="Symbol"/>
          <w:sz w:val="28"/>
          <w:szCs w:val="28"/>
        </w:rPr>
        <w:t xml:space="preserve">. Результат додавання по модулю 2 дорівнює нулю тільки в тому випадку, коли значення однойменних розрядів операндов рівні між собою, тобто якщо </w:t>
      </w:r>
      <w:r>
        <w:rPr>
          <w:rFonts w:eastAsia="Symbol"/>
          <w:i/>
          <w:iCs/>
          <w:sz w:val="28"/>
          <w:szCs w:val="28"/>
        </w:rPr>
        <w:t xml:space="preserve">А </w:t>
      </w:r>
      <w:r>
        <w:rPr>
          <w:rFonts w:eastAsia="Symbol"/>
          <w:sz w:val="28"/>
          <w:szCs w:val="28"/>
        </w:rPr>
        <w:t xml:space="preserve">= </w:t>
      </w:r>
      <w:r>
        <w:rPr>
          <w:rFonts w:eastAsia="Symbol"/>
          <w:i/>
          <w:iCs/>
          <w:sz w:val="28"/>
          <w:szCs w:val="28"/>
        </w:rPr>
        <w:t xml:space="preserve">В. </w:t>
      </w:r>
      <w:r>
        <w:rPr>
          <w:rFonts w:eastAsia="Symbol"/>
          <w:sz w:val="28"/>
          <w:szCs w:val="28"/>
        </w:rPr>
        <w:t xml:space="preserve">Операція додавання виконується за правилами двійковой арифметики над операндами </w:t>
      </w:r>
      <w:r>
        <w:rPr>
          <w:rFonts w:eastAsia="Symbol"/>
          <w:i/>
          <w:iCs/>
          <w:sz w:val="28"/>
          <w:szCs w:val="28"/>
        </w:rPr>
        <w:t xml:space="preserve">А, В </w:t>
      </w:r>
      <w:r>
        <w:rPr>
          <w:rFonts w:eastAsia="Symbol"/>
          <w:sz w:val="28"/>
          <w:szCs w:val="28"/>
        </w:rPr>
        <w:t>як над цілими двійковими числами без знака</w:t>
      </w:r>
    </w:p>
    <w:p w:rsidR="006618D6" w:rsidRDefault="00A47596">
      <w:pPr>
        <w:shd w:val="clear" w:color="auto" w:fill="FFFFFF"/>
        <w:ind w:firstLine="709"/>
        <w:jc w:val="both"/>
        <w:rPr>
          <w:rFonts w:eastAsia="Symbol"/>
          <w:sz w:val="28"/>
          <w:szCs w:val="28"/>
        </w:rPr>
      </w:pPr>
      <m:oMathPara>
        <m:oMath>
          <m:eqArr>
            <m:eqArrPr>
              <m:ctrlPr>
                <w:rPr>
                  <w:rFonts w:ascii="Cambria Math" w:hAnsi="Cambria Math"/>
                </w:rPr>
              </m:ctrlPr>
            </m:eqArrPr>
            <m:e>
              <m:r>
                <w:rPr>
                  <w:rFonts w:ascii="Cambria Math" w:hAnsi="Cambria Math"/>
                </w:rPr>
                <m:t>A=</m:t>
              </m:r>
              <m:r>
                <m:rPr>
                  <m:lit/>
                  <m:nor/>
                </m:rPr>
                <w:rPr>
                  <w:rFonts w:ascii="Cambria Math" w:hAnsi="Cambria Math"/>
                </w:rPr>
                <m:t>1010</m:t>
              </m:r>
            </m:e>
            <m:e>
              <m:r>
                <w:rPr>
                  <w:rFonts w:ascii="Cambria Math" w:hAnsi="Cambria Math"/>
                </w:rPr>
                <m:t>+</m:t>
              </m:r>
              <m:bar>
                <m:barPr>
                  <m:ctrlPr>
                    <w:rPr>
                      <w:rFonts w:ascii="Cambria Math" w:hAnsi="Cambria Math"/>
                    </w:rPr>
                  </m:ctrlPr>
                </m:barPr>
                <m:e>
                  <m:r>
                    <w:rPr>
                      <w:rFonts w:ascii="Cambria Math" w:hAnsi="Cambria Math"/>
                    </w:rPr>
                    <m:t>B=</m:t>
                  </m:r>
                  <m:r>
                    <m:rPr>
                      <m:lit/>
                      <m:nor/>
                    </m:rPr>
                    <w:rPr>
                      <w:rFonts w:ascii="Cambria Math" w:hAnsi="Cambria Math"/>
                    </w:rPr>
                    <m:t>0110</m:t>
                  </m:r>
                </m:e>
              </m:bar>
            </m:e>
            <m:e>
              <m:r>
                <w:rPr>
                  <w:rFonts w:ascii="Cambria Math" w:hAnsi="Cambria Math"/>
                </w:rPr>
                <m:t>C=</m:t>
              </m:r>
              <m:r>
                <m:rPr>
                  <m:lit/>
                  <m:nor/>
                </m:rPr>
                <w:rPr>
                  <w:rFonts w:ascii="Cambria Math" w:hAnsi="Cambria Math"/>
                </w:rPr>
                <m:t>10000</m:t>
              </m:r>
            </m:e>
          </m:eqArr>
        </m:oMath>
      </m:oMathPara>
    </w:p>
    <w:p w:rsidR="006618D6" w:rsidRDefault="00A47596">
      <w:pPr>
        <w:shd w:val="clear" w:color="auto" w:fill="FFFFFF"/>
        <w:ind w:firstLine="709"/>
        <w:jc w:val="both"/>
        <w:rPr>
          <w:rFonts w:eastAsia="Symbol"/>
        </w:rPr>
      </w:pPr>
      <w:r>
        <w:rPr>
          <w:rFonts w:eastAsia="Symbol"/>
          <w:sz w:val="28"/>
          <w:szCs w:val="28"/>
        </w:rPr>
        <w:t xml:space="preserve">Результат додавання n-розрядних значень може складатися з </w:t>
      </w:r>
      <w:r>
        <w:rPr>
          <w:rFonts w:eastAsia="Symbol"/>
          <w:i/>
          <w:iCs/>
          <w:sz w:val="28"/>
          <w:szCs w:val="28"/>
        </w:rPr>
        <w:t xml:space="preserve">(п </w:t>
      </w:r>
      <w:r>
        <w:rPr>
          <w:rFonts w:eastAsia="Symbol"/>
          <w:sz w:val="28"/>
          <w:szCs w:val="28"/>
        </w:rPr>
        <w:t>+ 1) значущого розряду. Операція циклічного додавання виконується так само, як операція додавання, але перенос зі старшого розряду суми додається до молодшого розряду</w:t>
      </w:r>
    </w:p>
    <w:p w:rsidR="006618D6" w:rsidRDefault="00A47596">
      <w:pPr>
        <w:shd w:val="clear" w:color="auto" w:fill="FFFFFF"/>
        <w:ind w:firstLine="709"/>
        <w:jc w:val="both"/>
        <w:rPr>
          <w:rFonts w:eastAsia="Symbol"/>
          <w:sz w:val="28"/>
          <w:szCs w:val="28"/>
        </w:rPr>
      </w:pPr>
      <m:oMathPara>
        <m:oMath>
          <m:eqArr>
            <m:eqArrPr>
              <m:ctrlPr>
                <w:rPr>
                  <w:rFonts w:ascii="Cambria Math" w:hAnsi="Cambria Math"/>
                </w:rPr>
              </m:ctrlPr>
            </m:eqArrPr>
            <m:e>
              <m:r>
                <w:rPr>
                  <w:rFonts w:ascii="Cambria Math" w:hAnsi="Cambria Math"/>
                </w:rPr>
                <m:t>A=</m:t>
              </m:r>
              <m:r>
                <m:rPr>
                  <m:lit/>
                  <m:nor/>
                </m:rPr>
                <w:rPr>
                  <w:rFonts w:ascii="Cambria Math" w:hAnsi="Cambria Math"/>
                </w:rPr>
                <m:t>1010</m:t>
              </m:r>
            </m:e>
            <m:e>
              <m:r>
                <w:rPr>
                  <w:rFonts w:ascii="Cambria Math" w:hAnsi="Cambria Math"/>
                </w:rPr>
                <m:t>⊕</m:t>
              </m:r>
            </m:e>
            <m:e>
              <m:bar>
                <m:barPr>
                  <m:ctrlPr>
                    <w:rPr>
                      <w:rFonts w:ascii="Cambria Math" w:hAnsi="Cambria Math"/>
                    </w:rPr>
                  </m:ctrlPr>
                </m:barPr>
                <m:e>
                  <m:r>
                    <w:rPr>
                      <w:rFonts w:ascii="Cambria Math" w:hAnsi="Cambria Math"/>
                    </w:rPr>
                    <m:t>B=</m:t>
                  </m:r>
                  <m:r>
                    <m:rPr>
                      <m:lit/>
                      <m:nor/>
                    </m:rPr>
                    <w:rPr>
                      <w:rFonts w:ascii="Cambria Math" w:hAnsi="Cambria Math"/>
                    </w:rPr>
                    <m:t>0110</m:t>
                  </m:r>
                </m:e>
              </m:bar>
            </m:e>
            <m:e>
              <m:r>
                <m:rPr>
                  <m:lit/>
                  <m:nor/>
                </m:rPr>
                <w:rPr>
                  <w:rFonts w:ascii="Cambria Math" w:hAnsi="Cambria Math"/>
                </w:rPr>
                <m:t>10000</m:t>
              </m:r>
            </m:e>
            <m:e>
              <m:bar>
                <m:barPr>
                  <m:pos m:val="top"/>
                  <m:ctrlPr>
                    <w:rPr>
                      <w:rFonts w:ascii="Cambria Math" w:hAnsi="Cambria Math"/>
                    </w:rPr>
                  </m:ctrlPr>
                </m:barPr>
                <m:e>
                  <m:r>
                    <w:rPr>
                      <w:rFonts w:ascii="Cambria Math" w:hAnsi="Cambria Math"/>
                    </w:rPr>
                    <m:t>C=</m:t>
                  </m:r>
                  <m:r>
                    <m:rPr>
                      <m:lit/>
                      <m:nor/>
                    </m:rPr>
                    <w:rPr>
                      <w:rFonts w:ascii="Cambria Math" w:hAnsi="Cambria Math"/>
                    </w:rPr>
                    <m:t>0001</m:t>
                  </m:r>
                </m:e>
              </m:bar>
            </m:e>
          </m:eqArr>
        </m:oMath>
      </m:oMathPara>
    </w:p>
    <w:p w:rsidR="006618D6" w:rsidRDefault="00A47596">
      <w:pPr>
        <w:shd w:val="clear" w:color="auto" w:fill="FFFFFF"/>
        <w:ind w:firstLine="709"/>
        <w:jc w:val="both"/>
        <w:rPr>
          <w:rFonts w:eastAsia="Symbol"/>
          <w:sz w:val="28"/>
          <w:szCs w:val="28"/>
        </w:rPr>
      </w:pPr>
      <w:r>
        <w:rPr>
          <w:rFonts w:eastAsia="Symbol"/>
          <w:sz w:val="28"/>
          <w:szCs w:val="28"/>
        </w:rPr>
        <w:t>Операція віднімання поширюється на цілі двійкові значення без знака:</w:t>
      </w:r>
    </w:p>
    <w:p w:rsidR="006618D6" w:rsidRDefault="00A47596">
      <w:pPr>
        <w:shd w:val="clear" w:color="auto" w:fill="FFFFFF"/>
        <w:ind w:firstLine="709"/>
        <w:jc w:val="both"/>
      </w:pPr>
      <w:r>
        <w:rPr>
          <w:rFonts w:eastAsia="Times New Roman"/>
          <w:sz w:val="28"/>
          <w:szCs w:val="28"/>
        </w:rPr>
        <w:t xml:space="preserve"> </w:t>
      </w:r>
      <m:oMath>
        <m:eqArr>
          <m:eqArrPr>
            <m:ctrlPr>
              <w:rPr>
                <w:rFonts w:ascii="Cambria Math" w:hAnsi="Cambria Math"/>
              </w:rPr>
            </m:ctrlPr>
          </m:eqArrPr>
          <m:e>
            <m:r>
              <w:rPr>
                <w:rFonts w:ascii="Cambria Math" w:hAnsi="Cambria Math"/>
              </w:rPr>
              <m:t>A=</m:t>
            </m:r>
            <m:r>
              <m:rPr>
                <m:lit/>
                <m:nor/>
              </m:rPr>
              <w:rPr>
                <w:rFonts w:ascii="Cambria Math" w:hAnsi="Cambria Math"/>
              </w:rPr>
              <m:t>1010</m:t>
            </m:r>
          </m:e>
          <m:e>
            <m:r>
              <w:rPr>
                <w:rFonts w:ascii="Cambria Math" w:hAnsi="Cambria Math"/>
              </w:rPr>
              <m:t>-</m:t>
            </m:r>
          </m:e>
          <m:e>
            <m:r>
              <w:rPr>
                <w:rFonts w:ascii="Cambria Math" w:hAnsi="Cambria Math"/>
              </w:rPr>
              <m:t>B=</m:t>
            </m:r>
            <m:r>
              <m:rPr>
                <m:lit/>
                <m:nor/>
              </m:rPr>
              <w:rPr>
                <w:rFonts w:ascii="Cambria Math" w:hAnsi="Cambria Math"/>
              </w:rPr>
              <m:t>0110</m:t>
            </m:r>
          </m:e>
          <m:e>
            <m:bar>
              <m:barPr>
                <m:pos m:val="top"/>
                <m:ctrlPr>
                  <w:rPr>
                    <w:rFonts w:ascii="Cambria Math" w:hAnsi="Cambria Math"/>
                  </w:rPr>
                </m:ctrlPr>
              </m:barPr>
              <m:e>
                <m:r>
                  <w:rPr>
                    <w:rFonts w:ascii="Cambria Math" w:hAnsi="Cambria Math"/>
                  </w:rPr>
                  <m:t>C=</m:t>
                </m:r>
                <m:r>
                  <m:rPr>
                    <m:lit/>
                    <m:nor/>
                  </m:rPr>
                  <w:rPr>
                    <w:rFonts w:ascii="Cambria Math" w:hAnsi="Cambria Math"/>
                  </w:rPr>
                  <m:t>0100</m:t>
                </m:r>
                <m:r>
                  <w:rPr>
                    <w:rFonts w:ascii="Cambria Math" w:hAnsi="Cambria Math"/>
                  </w:rPr>
                  <m:t>;</m:t>
                </m:r>
              </m:e>
            </m:bar>
          </m:e>
        </m:eqArr>
      </m:oMath>
      <w:r>
        <w:rPr>
          <w:rFonts w:eastAsia="Times New Roman"/>
          <w:sz w:val="28"/>
          <w:szCs w:val="28"/>
        </w:rPr>
        <w:t xml:space="preserve"> </w:t>
      </w:r>
      <m:oMath>
        <m:eqArr>
          <m:eqArrPr>
            <m:ctrlPr>
              <w:rPr>
                <w:rFonts w:ascii="Cambria Math" w:hAnsi="Cambria Math"/>
              </w:rPr>
            </m:ctrlPr>
          </m:eqArrPr>
          <m:e>
            <m:eqArr>
              <m:eqArrPr>
                <m:ctrlPr>
                  <w:rPr>
                    <w:rFonts w:ascii="Cambria Math" w:hAnsi="Cambria Math"/>
                  </w:rPr>
                </m:ctrlPr>
              </m:eqArrPr>
              <m:e>
                <m:r>
                  <w:rPr>
                    <w:rFonts w:ascii="Cambria Math" w:hAnsi="Cambria Math"/>
                  </w:rPr>
                  <m:t>B=</m:t>
                </m:r>
                <m:r>
                  <m:rPr>
                    <m:lit/>
                    <m:nor/>
                  </m:rPr>
                  <w:rPr>
                    <w:rFonts w:ascii="Cambria Math" w:hAnsi="Cambria Math"/>
                  </w:rPr>
                  <m:t>0110</m:t>
                </m:r>
              </m:e>
              <m:e>
                <m:r>
                  <w:rPr>
                    <w:rFonts w:ascii="Cambria Math" w:hAnsi="Cambria Math"/>
                  </w:rPr>
                  <m:t>-</m:t>
                </m:r>
              </m:e>
              <m:e>
                <m:r>
                  <w:rPr>
                    <w:rFonts w:ascii="Cambria Math" w:hAnsi="Cambria Math"/>
                  </w:rPr>
                  <m:t>A=</m:t>
                </m:r>
                <m:r>
                  <m:rPr>
                    <m:lit/>
                    <m:nor/>
                  </m:rPr>
                  <w:rPr>
                    <w:rFonts w:ascii="Cambria Math" w:hAnsi="Cambria Math"/>
                  </w:rPr>
                  <m:t>1010</m:t>
                </m:r>
              </m:e>
              <m:e>
                <m:bar>
                  <m:barPr>
                    <m:pos m:val="top"/>
                    <m:ctrlPr>
                      <w:rPr>
                        <w:rFonts w:ascii="Cambria Math" w:hAnsi="Cambria Math"/>
                      </w:rPr>
                    </m:ctrlPr>
                  </m:barPr>
                  <m:e>
                    <m:r>
                      <w:rPr>
                        <w:rFonts w:ascii="Cambria Math" w:hAnsi="Cambria Math"/>
                      </w:rPr>
                      <m:t>C=</m:t>
                    </m:r>
                    <m:r>
                      <m:rPr>
                        <m:lit/>
                        <m:nor/>
                      </m:rPr>
                      <w:rPr>
                        <w:rFonts w:ascii="Cambria Math" w:hAnsi="Cambria Math"/>
                      </w:rPr>
                      <m:t>...11100</m:t>
                    </m:r>
                  </m:e>
                </m:bar>
              </m:e>
            </m:eqArr>
          </m:e>
        </m:eqArr>
      </m:oMath>
    </w:p>
    <w:p w:rsidR="006618D6" w:rsidRDefault="006618D6">
      <w:pPr>
        <w:shd w:val="clear" w:color="auto" w:fill="FFFFFF"/>
        <w:ind w:firstLine="709"/>
        <w:jc w:val="both"/>
        <w:rPr>
          <w:rFonts w:eastAsia="Symbol"/>
          <w:sz w:val="28"/>
          <w:szCs w:val="28"/>
        </w:rPr>
      </w:pPr>
    </w:p>
    <w:p w:rsidR="006618D6" w:rsidRDefault="00A47596">
      <w:pPr>
        <w:shd w:val="clear" w:color="auto" w:fill="FFFFFF"/>
        <w:ind w:firstLine="709"/>
        <w:jc w:val="both"/>
        <w:rPr>
          <w:rFonts w:eastAsia="Symbol"/>
          <w:sz w:val="28"/>
          <w:szCs w:val="28"/>
        </w:rPr>
      </w:pPr>
      <w:r>
        <w:rPr>
          <w:rFonts w:eastAsia="Symbol"/>
          <w:sz w:val="28"/>
          <w:szCs w:val="28"/>
        </w:rPr>
        <w:t>При відніманні меншого значення з більшого результат представляється двійковим значенням з числом розрядів, що дорівнює числу розрядів операндів. При відніманні більшого значення з меншого результат представляється в додатковому коді і містить нескінченне число розрядів, причому старші розряди дорівнюють 1.</w:t>
      </w:r>
    </w:p>
    <w:p w:rsidR="006618D6" w:rsidRDefault="00A47596">
      <w:pPr>
        <w:shd w:val="clear" w:color="auto" w:fill="FFFFFF"/>
        <w:ind w:firstLine="709"/>
        <w:jc w:val="both"/>
        <w:rPr>
          <w:rFonts w:eastAsia="Symbol"/>
        </w:rPr>
      </w:pPr>
      <w:r>
        <w:rPr>
          <w:rFonts w:eastAsia="Symbol"/>
          <w:sz w:val="28"/>
          <w:szCs w:val="28"/>
        </w:rPr>
        <w:lastRenderedPageBreak/>
        <w:t xml:space="preserve">При виконанні бінарних операцій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qArr>
          </m:e>
          <m:e/>
        </m:eqArr>
      </m:oMath>
      <w:r>
        <w:rPr>
          <w:rFonts w:eastAsia="Symbol"/>
          <w:sz w:val="28"/>
          <w:szCs w:val="28"/>
        </w:rPr>
        <w:t xml:space="preserve"> операнди сполучаються по молодших розрядах. Операнд із меншим числом розрядів доповнюється нулями з боку старших розрядів до довжини операнда з великим числом'разрядов.</w:t>
      </w:r>
    </w:p>
    <w:p w:rsidR="006618D6" w:rsidRDefault="00A47596">
      <w:pPr>
        <w:shd w:val="clear" w:color="auto" w:fill="FFFFFF"/>
        <w:ind w:firstLine="709"/>
        <w:jc w:val="both"/>
        <w:rPr>
          <w:rFonts w:eastAsia="Symbol"/>
          <w:sz w:val="28"/>
          <w:szCs w:val="28"/>
        </w:rPr>
      </w:pPr>
      <w:r>
        <w:rPr>
          <w:rFonts w:eastAsia="Symbol"/>
          <w:sz w:val="28"/>
          <w:szCs w:val="28"/>
        </w:rPr>
        <w:t>Двійковий вираз будується з первинних двійкових значень з використанням знаків двійкових операцій і дужок (,). Порядок обчислення двійкового виразу визначається дужками, старшинством операцій, зазначеним у табл. 6.3, і порядком проходження операцій однакового старшинства в записі двійкового вираз.</w:t>
      </w:r>
    </w:p>
    <w:p w:rsidR="006618D6" w:rsidRDefault="00A47596">
      <w:pPr>
        <w:shd w:val="clear" w:color="auto" w:fill="FFFFFF"/>
        <w:ind w:firstLine="709"/>
        <w:jc w:val="both"/>
        <w:rPr>
          <w:rFonts w:eastAsia="Symbol"/>
          <w:sz w:val="28"/>
          <w:szCs w:val="28"/>
        </w:rPr>
      </w:pPr>
      <w:r>
        <w:rPr>
          <w:rFonts w:eastAsia="Symbol"/>
          <w:sz w:val="28"/>
          <w:szCs w:val="28"/>
        </w:rPr>
        <w:t>Прикладами двійкових виразів є наступні конструкції:</w:t>
      </w:r>
    </w:p>
    <w:p w:rsidR="006618D6" w:rsidRDefault="00A47596">
      <w:pPr>
        <w:shd w:val="clear" w:color="auto" w:fill="FFFFFF"/>
        <w:ind w:firstLine="709"/>
        <w:jc w:val="both"/>
        <w:rPr>
          <w:rFonts w:eastAsia="Symbol"/>
          <w:sz w:val="28"/>
          <w:szCs w:val="28"/>
        </w:rPr>
      </w:pPr>
      <m:oMathPara>
        <m:oMath>
          <m:eqArr>
            <m:eqArrPr>
              <m:ctrlPr>
                <w:rPr>
                  <w:rFonts w:ascii="Cambria Math" w:hAnsi="Cambria Math"/>
                </w:rPr>
              </m:ctrlPr>
            </m:eqArrPr>
            <m:e>
              <m:sSub>
                <m:sSubPr>
                  <m:ctrlPr>
                    <w:rPr>
                      <w:rFonts w:ascii="Cambria Math" w:hAnsi="Cambria Math"/>
                    </w:rPr>
                  </m:ctrlPr>
                </m:sSubPr>
                <m:e>
                  <m:r>
                    <m:rPr>
                      <m:lit/>
                      <m:nor/>
                    </m:rPr>
                    <w:rPr>
                      <w:rFonts w:ascii="Cambria Math" w:hAnsi="Cambria Math"/>
                    </w:rPr>
                    <m:t>15</m:t>
                  </m:r>
                </m:e>
                <m:sub>
                  <m:r>
                    <m:rPr>
                      <m:lit/>
                      <m:nor/>
                    </m:rPr>
                    <w:rPr>
                      <w:rFonts w:ascii="Cambria Math" w:hAnsi="Cambria Math"/>
                    </w:rPr>
                    <m:t>10</m:t>
                  </m:r>
                </m:sub>
              </m:sSub>
              <m:r>
                <w:rPr>
                  <w:rFonts w:ascii="Cambria Math" w:hAnsi="Cambria Math"/>
                </w:rPr>
                <m:t>¬AC+1</m:t>
              </m:r>
            </m:e>
            <m:e>
              <m:r>
                <w:rPr>
                  <w:rFonts w:ascii="Cambria Math" w:hAnsi="Cambria Math"/>
                </w:rPr>
                <m:t>A1</m:t>
              </m:r>
              <m:r>
                <m:rPr>
                  <m:lit/>
                  <m:nor/>
                </m:rPr>
                <w:rPr>
                  <w:rFonts w:ascii="Cambria Math" w:hAnsi="Cambria Math"/>
                </w:rPr>
                <m:t>.</m:t>
              </m:r>
              <m:r>
                <w:rPr>
                  <w:rFonts w:ascii="Cambria Math" w:hAnsi="Cambria Math"/>
                </w:rPr>
                <m:t>AC+A</m:t>
              </m:r>
              <m:d>
                <m:dPr>
                  <m:ctrlPr>
                    <w:rPr>
                      <w:rFonts w:ascii="Cambria Math" w:hAnsi="Cambria Math"/>
                    </w:rPr>
                  </m:ctrlPr>
                </m:dPr>
                <m:e>
                  <m:r>
                    <w:rPr>
                      <w:rFonts w:ascii="Cambria Math" w:hAnsi="Cambria Math"/>
                    </w:rPr>
                    <m:t>1:</m:t>
                  </m:r>
                  <m:r>
                    <m:rPr>
                      <m:lit/>
                      <m:nor/>
                    </m:rPr>
                    <w:rPr>
                      <w:rFonts w:ascii="Cambria Math" w:hAnsi="Cambria Math"/>
                    </w:rPr>
                    <m:t>15</m:t>
                  </m:r>
                </m:e>
              </m:d>
            </m:e>
            <m:e>
              <m:r>
                <w:rPr>
                  <w:rFonts w:ascii="Cambria Math" w:hAnsi="Cambria Math"/>
                </w:rPr>
                <m:t>B</m:t>
              </m:r>
              <m:d>
                <m:dPr>
                  <m:ctrlPr>
                    <w:rPr>
                      <w:rFonts w:ascii="Cambria Math" w:hAnsi="Cambria Math"/>
                    </w:rPr>
                  </m:ctrlPr>
                </m:dPr>
                <m:e>
                  <m:r>
                    <w:rPr>
                      <w:rFonts w:ascii="Cambria Math" w:hAnsi="Cambria Math"/>
                    </w:rPr>
                    <m:t>0</m:t>
                  </m:r>
                </m:e>
              </m:d>
              <m:r>
                <w:rPr>
                  <w:rFonts w:ascii="Cambria Math" w:hAnsi="Cambria Math"/>
                </w:rPr>
                <m:t>A</m:t>
              </m:r>
              <m:r>
                <m:rPr>
                  <m:lit/>
                  <m:nor/>
                </m:rPr>
                <w:rPr>
                  <w:rFonts w:ascii="Cambria Math" w:hAnsi="Cambria Math"/>
                </w:rPr>
                <m:t>.</m:t>
              </m:r>
              <m:r>
                <w:rPr>
                  <w:rFonts w:ascii="Cambria Math" w:hAnsi="Cambria Math"/>
                </w:rPr>
                <m:t>0C+</m:t>
              </m:r>
              <m:r>
                <m:rPr>
                  <m:lit/>
                  <m:nor/>
                </m:rPr>
                <w:rPr>
                  <w:rFonts w:ascii="Cambria Math" w:hAnsi="Cambria Math"/>
                </w:rPr>
                <m:t>11.</m:t>
              </m:r>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r>
                <w:rPr>
                  <w:rFonts w:ascii="Cambria Math" w:hAnsi="Cambria Math"/>
                </w:rPr>
                <m:t>+1</m:t>
              </m:r>
            </m:e>
          </m:eqArr>
        </m:oMath>
      </m:oMathPara>
    </w:p>
    <w:p w:rsidR="006618D6" w:rsidRDefault="00A47596">
      <w:pPr>
        <w:shd w:val="clear" w:color="auto" w:fill="FFFFFF"/>
        <w:ind w:firstLine="709"/>
        <w:jc w:val="both"/>
        <w:rPr>
          <w:rFonts w:eastAsia="Symbol"/>
        </w:rPr>
      </w:pPr>
      <w:r>
        <w:rPr>
          <w:rFonts w:eastAsia="Symbol"/>
          <w:sz w:val="28"/>
          <w:szCs w:val="28"/>
        </w:rPr>
        <w:t xml:space="preserve">Останній вираз обчислюється в наступному порядку: 1) інвертування </w:t>
      </w:r>
      <m:oMath>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oMath>
      <w:r>
        <w:rPr>
          <w:rFonts w:eastAsia="Symbol"/>
          <w:sz w:val="28"/>
          <w:szCs w:val="28"/>
        </w:rPr>
        <w:t xml:space="preserve">; 2) формування складеного значення </w:t>
      </w:r>
      <m:oMath>
        <m:r>
          <m:rPr>
            <m:lit/>
            <m:nor/>
          </m:rPr>
          <w:rPr>
            <w:rFonts w:ascii="Cambria Math" w:hAnsi="Cambria Math"/>
          </w:rPr>
          <m:t>11.</m:t>
        </m:r>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oMath>
      <w:r>
        <w:rPr>
          <w:rFonts w:eastAsia="Symbol"/>
          <w:sz w:val="28"/>
          <w:szCs w:val="28"/>
        </w:rPr>
        <w:t>; 3) додавання С с складеним значенням; 4) додавання суми зі значенням 1.</w:t>
      </w:r>
    </w:p>
    <w:p w:rsidR="006618D6" w:rsidRDefault="00A47596">
      <w:pPr>
        <w:shd w:val="clear" w:color="auto" w:fill="FFFFFF"/>
        <w:ind w:firstLine="709"/>
        <w:jc w:val="both"/>
        <w:rPr>
          <w:rFonts w:eastAsia="Symbol"/>
        </w:rPr>
      </w:pPr>
      <w:r>
        <w:rPr>
          <w:rFonts w:eastAsia="Symbol"/>
          <w:b/>
          <w:bCs/>
          <w:sz w:val="28"/>
          <w:szCs w:val="28"/>
        </w:rPr>
        <w:t xml:space="preserve">Мікрооперації. </w:t>
      </w:r>
      <w:r>
        <w:rPr>
          <w:rFonts w:eastAsia="Symbol"/>
          <w:sz w:val="28"/>
          <w:szCs w:val="28"/>
        </w:rPr>
        <w:t xml:space="preserve">У синтаксичному змісті (за формою запису) </w:t>
      </w:r>
      <w:r>
        <w:rPr>
          <w:rFonts w:eastAsia="Symbol"/>
          <w:i/>
          <w:iCs/>
          <w:sz w:val="28"/>
          <w:szCs w:val="28"/>
        </w:rPr>
        <w:t xml:space="preserve">мікрооперація </w:t>
      </w:r>
      <w:r>
        <w:rPr>
          <w:rFonts w:eastAsia="Symbol"/>
          <w:sz w:val="28"/>
          <w:szCs w:val="28"/>
        </w:rPr>
        <w:t xml:space="preserve">- це оператор присвоювання, за допомогою якого слову присвоюється значення двійкового виразу. Мікрооперація складається з лівої частини, знака присвоювання := і двійкового виразу. У лівій частині оператора вказується слово, поле чи складене слово виду </w:t>
      </w:r>
      <w:r>
        <w:rPr>
          <w:rFonts w:eastAsia="Symbol"/>
          <w:i/>
          <w:iCs/>
          <w:sz w:val="28"/>
          <w:szCs w:val="28"/>
        </w:rPr>
        <w:t xml:space="preserve">А.В. </w:t>
      </w:r>
      <w:r>
        <w:rPr>
          <w:rFonts w:eastAsia="Symbol"/>
          <w:sz w:val="28"/>
          <w:szCs w:val="28"/>
        </w:rPr>
        <w:t>Наступні оператори є мікроопераціями:</w:t>
      </w:r>
    </w:p>
    <w:p w:rsidR="006618D6" w:rsidRDefault="00A47596">
      <w:pPr>
        <w:shd w:val="clear" w:color="auto" w:fill="FFFFFF"/>
        <w:tabs>
          <w:tab w:val="left" w:pos="709"/>
        </w:tabs>
        <w:ind w:firstLine="709"/>
        <w:jc w:val="both"/>
      </w:pPr>
      <m:oMath>
        <m:r>
          <w:rPr>
            <w:rFonts w:ascii="Cambria Math" w:hAnsi="Cambria Math"/>
          </w:rPr>
          <m:t>A:=0</m:t>
        </m:r>
      </m:oMath>
      <w:r>
        <w:rPr>
          <w:rFonts w:eastAsia="Times New Roman"/>
          <w:sz w:val="28"/>
          <w:szCs w:val="28"/>
        </w:rPr>
        <w:t xml:space="preserve"> </w:t>
      </w:r>
      <w:r>
        <w:rPr>
          <w:rFonts w:eastAsia="Symbol"/>
          <w:sz w:val="28"/>
          <w:szCs w:val="28"/>
        </w:rPr>
        <w:t>- присвоювання слову A нульового значення;</w:t>
      </w:r>
    </w:p>
    <w:p w:rsidR="006618D6" w:rsidRDefault="00A47596">
      <w:pPr>
        <w:shd w:val="clear" w:color="auto" w:fill="FFFFFF"/>
        <w:tabs>
          <w:tab w:val="left" w:pos="709"/>
        </w:tabs>
        <w:ind w:firstLine="709"/>
        <w:jc w:val="both"/>
      </w:pPr>
      <m:oMath>
        <m:r>
          <w:rPr>
            <w:rFonts w:ascii="Cambria Math" w:hAnsi="Cambria Math"/>
          </w:rPr>
          <m:t>B</m:t>
        </m:r>
        <m:d>
          <m:dPr>
            <m:ctrlPr>
              <w:rPr>
                <w:rFonts w:ascii="Cambria Math" w:hAnsi="Cambria Math"/>
              </w:rPr>
            </m:ctrlPr>
          </m:dPr>
          <m:e>
            <m:r>
              <w:rPr>
                <w:rFonts w:ascii="Cambria Math" w:hAnsi="Cambria Math"/>
              </w:rPr>
              <m:t>1</m:t>
            </m:r>
          </m:e>
        </m:d>
        <m:r>
          <w:rPr>
            <w:rFonts w:ascii="Cambria Math" w:hAnsi="Cambria Math"/>
          </w:rPr>
          <m:t>:=1</m:t>
        </m:r>
      </m:oMath>
      <w:r>
        <w:rPr>
          <w:rFonts w:eastAsia="Times New Roman"/>
          <w:sz w:val="28"/>
          <w:szCs w:val="28"/>
        </w:rPr>
        <w:t xml:space="preserve"> </w:t>
      </w:r>
      <w:r>
        <w:rPr>
          <w:rFonts w:eastAsia="Symbol"/>
          <w:sz w:val="28"/>
          <w:szCs w:val="28"/>
        </w:rPr>
        <w:t xml:space="preserve">- присвоювання полю слова </w:t>
      </w:r>
      <w:r>
        <w:rPr>
          <w:rFonts w:eastAsia="Symbol"/>
          <w:iCs/>
          <w:sz w:val="28"/>
          <w:szCs w:val="28"/>
        </w:rPr>
        <w:t xml:space="preserve">В </w:t>
      </w:r>
      <w:r>
        <w:rPr>
          <w:rFonts w:eastAsia="Symbol"/>
          <w:sz w:val="28"/>
          <w:szCs w:val="28"/>
        </w:rPr>
        <w:t>значення 1;</w:t>
      </w:r>
    </w:p>
    <w:p w:rsidR="006618D6" w:rsidRDefault="00A47596">
      <w:pPr>
        <w:shd w:val="clear" w:color="auto" w:fill="FFFFFF"/>
        <w:tabs>
          <w:tab w:val="left" w:pos="709"/>
        </w:tabs>
        <w:ind w:firstLine="709"/>
        <w:jc w:val="both"/>
      </w:pPr>
      <m:oMath>
        <m:r>
          <w:rPr>
            <w:rFonts w:ascii="Cambria Math" w:hAnsi="Cambria Math"/>
          </w:rPr>
          <m:t>A:=B</m:t>
        </m:r>
      </m:oMath>
      <w:r>
        <w:rPr>
          <w:rFonts w:eastAsia="Times New Roman"/>
          <w:sz w:val="28"/>
          <w:szCs w:val="28"/>
        </w:rPr>
        <w:t xml:space="preserve"> </w:t>
      </w:r>
      <w:r>
        <w:rPr>
          <w:rFonts w:eastAsia="Symbol"/>
          <w:sz w:val="28"/>
          <w:szCs w:val="28"/>
        </w:rPr>
        <w:t xml:space="preserve">- присвоювання слову A значення слова </w:t>
      </w:r>
      <w:r>
        <w:rPr>
          <w:rFonts w:eastAsia="Symbol"/>
          <w:iCs/>
          <w:sz w:val="28"/>
          <w:szCs w:val="28"/>
        </w:rPr>
        <w:t>В;</w:t>
      </w:r>
    </w:p>
    <w:p w:rsidR="006618D6" w:rsidRDefault="00A47596">
      <w:pPr>
        <w:shd w:val="clear" w:color="auto" w:fill="FFFFFF"/>
        <w:tabs>
          <w:tab w:val="left" w:pos="709"/>
        </w:tabs>
        <w:ind w:firstLine="709"/>
        <w:jc w:val="both"/>
      </w:pPr>
      <w:r>
        <w:rPr>
          <w:rFonts w:eastAsia="Times New Roman"/>
          <w:iCs/>
          <w:sz w:val="28"/>
          <w:szCs w:val="28"/>
        </w:rPr>
        <w:t xml:space="preserve"> </w:t>
      </w:r>
      <w:r>
        <w:rPr>
          <w:rFonts w:eastAsia="Symbol"/>
          <w:iCs/>
          <w:sz w:val="28"/>
          <w:szCs w:val="28"/>
        </w:rPr>
        <w:t xml:space="preserve">С </w:t>
      </w:r>
      <w:r>
        <w:rPr>
          <w:rFonts w:eastAsia="Symbol"/>
          <w:sz w:val="28"/>
          <w:szCs w:val="28"/>
        </w:rPr>
        <w:t>= С + 1 - збільшення значення слова С на 1;</w:t>
      </w:r>
    </w:p>
    <w:p w:rsidR="006618D6" w:rsidRDefault="00A47596">
      <w:pPr>
        <w:shd w:val="clear" w:color="auto" w:fill="FFFFFF"/>
        <w:tabs>
          <w:tab w:val="left" w:pos="709"/>
        </w:tabs>
        <w:ind w:firstLine="709"/>
        <w:jc w:val="both"/>
      </w:pPr>
      <w:r>
        <w:rPr>
          <w:rFonts w:eastAsia="Times New Roman"/>
          <w:iCs/>
          <w:sz w:val="28"/>
          <w:szCs w:val="28"/>
        </w:rPr>
        <w:t xml:space="preserve"> </w:t>
      </w:r>
      <w:r>
        <w:rPr>
          <w:rFonts w:eastAsia="Symbol"/>
          <w:iCs/>
          <w:sz w:val="28"/>
          <w:szCs w:val="28"/>
        </w:rPr>
        <w:t xml:space="preserve">С = С </w:t>
      </w:r>
      <w:r>
        <w:rPr>
          <w:rFonts w:eastAsia="Symbol"/>
          <w:sz w:val="28"/>
          <w:szCs w:val="28"/>
        </w:rPr>
        <w:t>- 1 - зменшення значення слова С на 1;</w:t>
      </w:r>
    </w:p>
    <w:p w:rsidR="006618D6" w:rsidRDefault="00A47596">
      <w:pPr>
        <w:shd w:val="clear" w:color="auto" w:fill="FFFFFF"/>
        <w:tabs>
          <w:tab w:val="left" w:pos="709"/>
        </w:tabs>
        <w:ind w:firstLine="709"/>
        <w:jc w:val="both"/>
      </w:pPr>
      <w:r>
        <w:rPr>
          <w:rFonts w:eastAsia="Times New Roman"/>
          <w:iCs/>
          <w:sz w:val="28"/>
          <w:szCs w:val="28"/>
        </w:rPr>
        <w:t xml:space="preserve"> </w:t>
      </w:r>
      <w:r>
        <w:rPr>
          <w:rFonts w:eastAsia="Symbol"/>
          <w:iCs/>
          <w:sz w:val="28"/>
          <w:szCs w:val="28"/>
        </w:rPr>
        <w:t xml:space="preserve">С </w:t>
      </w:r>
      <w:r>
        <w:rPr>
          <w:rFonts w:eastAsia="Symbol"/>
          <w:sz w:val="28"/>
          <w:szCs w:val="28"/>
        </w:rPr>
        <w:t>= С</w:t>
      </w:r>
      <w:r>
        <w:rPr>
          <w:rFonts w:eastAsia="Symbol"/>
          <w:iCs/>
          <w:sz w:val="28"/>
          <w:szCs w:val="28"/>
        </w:rPr>
        <w:t xml:space="preserve"> </w:t>
      </w:r>
      <w:r>
        <w:rPr>
          <w:rFonts w:eastAsia="Symbol"/>
          <w:sz w:val="28"/>
          <w:szCs w:val="28"/>
        </w:rPr>
        <w:t>+ A - збільшення значення С на значення слова A;</w:t>
      </w:r>
    </w:p>
    <w:p w:rsidR="006618D6" w:rsidRDefault="00A47596">
      <w:pPr>
        <w:shd w:val="clear" w:color="auto" w:fill="FFFFFF"/>
        <w:tabs>
          <w:tab w:val="left" w:pos="0"/>
        </w:tabs>
        <w:ind w:firstLine="709"/>
        <w:jc w:val="both"/>
      </w:pPr>
      <m:oMath>
        <m:r>
          <w:rPr>
            <w:rFonts w:ascii="Cambria Math" w:hAnsi="Cambria Math"/>
          </w:rPr>
          <m:t>C:=C+¬A+1</m:t>
        </m:r>
      </m:oMath>
      <w:r>
        <w:rPr>
          <w:rFonts w:eastAsia="Times New Roman"/>
          <w:iCs/>
          <w:sz w:val="28"/>
          <w:szCs w:val="28"/>
        </w:rPr>
        <w:t xml:space="preserve"> </w:t>
      </w:r>
      <w:r>
        <w:rPr>
          <w:rFonts w:eastAsia="Symbol"/>
          <w:sz w:val="28"/>
          <w:szCs w:val="28"/>
        </w:rPr>
        <w:t xml:space="preserve">- додавання </w:t>
      </w:r>
      <w:r>
        <w:rPr>
          <w:rFonts w:eastAsia="Symbol"/>
          <w:iCs/>
          <w:sz w:val="28"/>
          <w:szCs w:val="28"/>
        </w:rPr>
        <w:t xml:space="preserve">С </w:t>
      </w:r>
      <w:r>
        <w:rPr>
          <w:rFonts w:eastAsia="Symbol"/>
          <w:sz w:val="28"/>
          <w:szCs w:val="28"/>
        </w:rPr>
        <w:t xml:space="preserve">с додатковим кодом слова </w:t>
      </w:r>
      <w:r>
        <w:rPr>
          <w:rFonts w:eastAsia="Symbol"/>
          <w:iCs/>
          <w:sz w:val="28"/>
          <w:szCs w:val="28"/>
        </w:rPr>
        <w:t xml:space="preserve">А, </w:t>
      </w:r>
      <w:r>
        <w:rPr>
          <w:rFonts w:eastAsia="Symbol"/>
          <w:sz w:val="28"/>
          <w:szCs w:val="28"/>
        </w:rPr>
        <w:t xml:space="preserve">тобто віднімання </w:t>
      </w:r>
      <w:r>
        <w:rPr>
          <w:rFonts w:eastAsia="Symbol"/>
          <w:iCs/>
          <w:sz w:val="28"/>
          <w:szCs w:val="28"/>
        </w:rPr>
        <w:t>А</w:t>
      </w:r>
      <w:r>
        <w:rPr>
          <w:rFonts w:eastAsia="Symbol"/>
          <w:sz w:val="28"/>
          <w:szCs w:val="28"/>
        </w:rPr>
        <w:t xml:space="preserve"> з </w:t>
      </w:r>
      <w:r>
        <w:rPr>
          <w:rFonts w:eastAsia="Symbol"/>
          <w:iCs/>
          <w:sz w:val="28"/>
          <w:szCs w:val="28"/>
        </w:rPr>
        <w:t xml:space="preserve">С; </w:t>
      </w:r>
    </w:p>
    <w:p w:rsidR="006618D6" w:rsidRDefault="00A47596">
      <w:pPr>
        <w:shd w:val="clear" w:color="auto" w:fill="FFFFFF"/>
        <w:tabs>
          <w:tab w:val="left" w:pos="0"/>
        </w:tabs>
        <w:ind w:firstLine="709"/>
        <w:jc w:val="both"/>
        <w:rPr>
          <w:rFonts w:eastAsia="Symbol"/>
        </w:rPr>
      </w:pPr>
      <w:r>
        <w:rPr>
          <w:rFonts w:eastAsia="Symbol"/>
          <w:iCs/>
          <w:sz w:val="28"/>
          <w:szCs w:val="28"/>
        </w:rPr>
        <w:t>А.В:</w:t>
      </w:r>
      <w:r>
        <w:rPr>
          <w:rFonts w:eastAsia="Symbol"/>
          <w:sz w:val="28"/>
          <w:szCs w:val="28"/>
        </w:rPr>
        <w:t xml:space="preserve">=X - присвоювання слову </w:t>
      </w:r>
      <w:r>
        <w:rPr>
          <w:rFonts w:eastAsia="Symbol"/>
          <w:i/>
          <w:iCs/>
          <w:sz w:val="28"/>
          <w:szCs w:val="28"/>
        </w:rPr>
        <w:t>А</w:t>
      </w:r>
      <w:r>
        <w:rPr>
          <w:rFonts w:eastAsia="Symbol"/>
          <w:sz w:val="28"/>
          <w:szCs w:val="28"/>
        </w:rPr>
        <w:t xml:space="preserve"> старшим розрядам слова X і слову В молодших розрядів слова X.</w:t>
      </w:r>
    </w:p>
    <w:p w:rsidR="006618D6" w:rsidRDefault="00A47596">
      <w:pPr>
        <w:shd w:val="clear" w:color="auto" w:fill="FFFFFF"/>
        <w:ind w:firstLine="709"/>
        <w:jc w:val="both"/>
        <w:rPr>
          <w:rFonts w:eastAsia="Symbol"/>
        </w:rPr>
      </w:pPr>
      <w:r>
        <w:rPr>
          <w:rFonts w:eastAsia="Symbol"/>
          <w:sz w:val="28"/>
          <w:szCs w:val="28"/>
        </w:rPr>
        <w:t xml:space="preserve">Операцію присвоювання := будемо розуміти наступним чином. Якщо в лівій частині оператора зазначене </w:t>
      </w:r>
      <m:oMath>
        <m:r>
          <w:rPr>
            <w:rFonts w:ascii="Cambria Math" w:hAnsi="Cambria Math"/>
          </w:rPr>
          <m:t>l</m:t>
        </m:r>
      </m:oMath>
      <w:r>
        <w:rPr>
          <w:rFonts w:eastAsia="Symbol"/>
          <w:sz w:val="28"/>
          <w:szCs w:val="28"/>
        </w:rPr>
        <w:t xml:space="preserve"> -розрядне значення, а двійковий вираз містить </w:t>
      </w:r>
      <m:oMath>
        <m:r>
          <w:rPr>
            <w:rFonts w:ascii="Cambria Math" w:hAnsi="Cambria Math"/>
          </w:rPr>
          <m:t>r</m:t>
        </m:r>
      </m:oMath>
      <w:r>
        <w:rPr>
          <w:rFonts w:eastAsia="Symbol"/>
          <w:i/>
          <w:iCs/>
          <w:sz w:val="28"/>
          <w:szCs w:val="28"/>
        </w:rPr>
        <w:t xml:space="preserve"> </w:t>
      </w:r>
      <w:r>
        <w:rPr>
          <w:rFonts w:eastAsia="Symbol"/>
          <w:sz w:val="28"/>
          <w:szCs w:val="28"/>
        </w:rPr>
        <w:t xml:space="preserve">розрядів, то при </w:t>
      </w:r>
      <m:oMath>
        <m:r>
          <w:rPr>
            <w:rFonts w:ascii="Cambria Math" w:hAnsi="Cambria Math"/>
          </w:rPr>
          <m:t>l≤r</m:t>
        </m:r>
      </m:oMath>
      <w:r>
        <w:rPr>
          <w:rFonts w:eastAsia="Symbol"/>
          <w:i/>
          <w:iCs/>
          <w:sz w:val="28"/>
          <w:szCs w:val="28"/>
        </w:rPr>
        <w:t xml:space="preserve"> </w:t>
      </w:r>
      <w:r>
        <w:rPr>
          <w:rFonts w:eastAsia="Symbol"/>
          <w:sz w:val="28"/>
          <w:szCs w:val="28"/>
        </w:rPr>
        <w:t xml:space="preserve">слову присвоюється </w:t>
      </w:r>
      <m:oMath>
        <m:r>
          <w:rPr>
            <w:rFonts w:ascii="Cambria Math" w:hAnsi="Cambria Math"/>
          </w:rPr>
          <m:t>l</m:t>
        </m:r>
      </m:oMath>
      <w:r>
        <w:rPr>
          <w:rFonts w:eastAsia="Symbol"/>
          <w:sz w:val="28"/>
          <w:szCs w:val="28"/>
        </w:rPr>
        <w:t xml:space="preserve"> молодших розрядів двійкового вираз, а при </w:t>
      </w:r>
      <m:oMath>
        <m:r>
          <w:rPr>
            <w:rFonts w:ascii="Cambria Math" w:hAnsi="Cambria Math"/>
          </w:rPr>
          <m:t>l&gt;r</m:t>
        </m:r>
      </m:oMath>
      <w:r>
        <w:rPr>
          <w:rFonts w:eastAsia="Symbol"/>
          <w:sz w:val="28"/>
          <w:szCs w:val="28"/>
        </w:rPr>
        <w:t xml:space="preserve">старшим </w:t>
      </w:r>
      <m:oMath>
        <m:d>
          <m:dPr>
            <m:ctrlPr>
              <w:rPr>
                <w:rFonts w:ascii="Cambria Math" w:hAnsi="Cambria Math"/>
              </w:rPr>
            </m:ctrlPr>
          </m:dPr>
          <m:e>
            <m:r>
              <w:rPr>
                <w:rFonts w:ascii="Cambria Math" w:hAnsi="Cambria Math"/>
              </w:rPr>
              <m:t>l-r</m:t>
            </m:r>
          </m:e>
        </m:d>
      </m:oMath>
      <w:r>
        <w:rPr>
          <w:rFonts w:eastAsia="Symbol"/>
          <w:sz w:val="28"/>
          <w:szCs w:val="28"/>
        </w:rPr>
        <w:t xml:space="preserve"> розрядам приписуються значення 0 і </w:t>
      </w:r>
      <m:oMath>
        <m:r>
          <w:rPr>
            <w:rFonts w:ascii="Cambria Math" w:hAnsi="Cambria Math"/>
          </w:rPr>
          <m:t>r</m:t>
        </m:r>
      </m:oMath>
      <w:r>
        <w:rPr>
          <w:rFonts w:eastAsia="Symbol"/>
          <w:sz w:val="28"/>
          <w:szCs w:val="28"/>
        </w:rPr>
        <w:t>, молодшим розряд-значення двійкового вираз.</w:t>
      </w:r>
    </w:p>
    <w:p w:rsidR="006618D6" w:rsidRDefault="00A47596">
      <w:pPr>
        <w:shd w:val="clear" w:color="auto" w:fill="FFFFFF"/>
        <w:ind w:firstLine="709"/>
        <w:jc w:val="both"/>
        <w:rPr>
          <w:rFonts w:eastAsia="Symbol"/>
        </w:rPr>
      </w:pPr>
      <w:r>
        <w:rPr>
          <w:rFonts w:eastAsia="Symbol"/>
          <w:b/>
          <w:bCs/>
          <w:sz w:val="28"/>
          <w:szCs w:val="28"/>
        </w:rPr>
        <w:t xml:space="preserve">Класифікація мікрооперацій. </w:t>
      </w:r>
      <w:r>
        <w:rPr>
          <w:rFonts w:eastAsia="Symbol"/>
          <w:sz w:val="28"/>
          <w:szCs w:val="28"/>
        </w:rPr>
        <w:t>Випливаючи інженерним традиціям, мікрооперації підрозділяються на наступні класи: 1) установки; 2) інвертування; 3) передачі; 4) зсуву; 5) рахунку; 6) додавання; 7) бінарні логічні; 8) комбіновані.</w:t>
      </w:r>
    </w:p>
    <w:p w:rsidR="006618D6" w:rsidRDefault="00A47596">
      <w:pPr>
        <w:shd w:val="clear" w:color="auto" w:fill="FFFFFF"/>
        <w:ind w:firstLine="709"/>
        <w:jc w:val="both"/>
        <w:rPr>
          <w:rFonts w:eastAsia="Symbol"/>
        </w:rPr>
      </w:pPr>
      <w:r>
        <w:rPr>
          <w:rFonts w:eastAsia="Symbol"/>
          <w:i/>
          <w:iCs/>
          <w:sz w:val="28"/>
          <w:szCs w:val="28"/>
        </w:rPr>
        <w:t xml:space="preserve">Мікрооперація установки </w:t>
      </w:r>
      <w:r>
        <w:rPr>
          <w:rFonts w:eastAsia="Symbol"/>
          <w:sz w:val="28"/>
          <w:szCs w:val="28"/>
        </w:rPr>
        <w:t xml:space="preserve">- присвоювання слову значення константи. Наприклад, </w:t>
      </w:r>
      <m:oMath>
        <m:r>
          <w:rPr>
            <w:rFonts w:ascii="Cambria Math" w:hAnsi="Cambria Math"/>
          </w:rPr>
          <m:t>A:=0;B:=</m:t>
        </m:r>
        <m:r>
          <m:rPr>
            <m:lit/>
            <m:nor/>
          </m:rPr>
          <w:rPr>
            <w:rFonts w:ascii="Cambria Math" w:hAnsi="Cambria Math"/>
          </w:rPr>
          <m:t>1111</m:t>
        </m:r>
        <m:r>
          <w:rPr>
            <w:rFonts w:ascii="Cambria Math" w:hAnsi="Cambria Math"/>
          </w:rPr>
          <m:t>;C</m:t>
        </m:r>
        <m:d>
          <m:dPr>
            <m:ctrlPr>
              <w:rPr>
                <w:rFonts w:ascii="Cambria Math" w:hAnsi="Cambria Math"/>
              </w:rPr>
            </m:ctrlPr>
          </m:dPr>
          <m:e>
            <m:r>
              <w:rPr>
                <w:rFonts w:ascii="Cambria Math" w:hAnsi="Cambria Math"/>
              </w:rPr>
              <m:t>0</m:t>
            </m:r>
          </m:e>
        </m:d>
        <m:r>
          <w:rPr>
            <w:rFonts w:ascii="Cambria Math" w:hAnsi="Cambria Math"/>
          </w:rPr>
          <m:t>:=1;C</m:t>
        </m:r>
        <m:d>
          <m:dPr>
            <m:ctrlPr>
              <w:rPr>
                <w:rFonts w:ascii="Cambria Math" w:hAnsi="Cambria Math"/>
              </w:rPr>
            </m:ctrlPr>
          </m:dPr>
          <m:e>
            <m:r>
              <w:rPr>
                <w:rFonts w:ascii="Cambria Math" w:hAnsi="Cambria Math"/>
              </w:rPr>
              <m:t>1:</m:t>
            </m:r>
            <m:r>
              <m:rPr>
                <m:lit/>
                <m:nor/>
              </m:rPr>
              <w:rPr>
                <w:rFonts w:ascii="Cambria Math" w:hAnsi="Cambria Math"/>
              </w:rPr>
              <m:t>17</m:t>
            </m:r>
          </m:e>
        </m:d>
        <m:r>
          <w:rPr>
            <w:rFonts w:ascii="Cambria Math" w:hAnsi="Cambria Math"/>
          </w:rPr>
          <m:t>:=</m:t>
        </m:r>
        <m:sSub>
          <m:sSubPr>
            <m:ctrlPr>
              <w:rPr>
                <w:rFonts w:ascii="Cambria Math" w:hAnsi="Cambria Math"/>
              </w:rPr>
            </m:ctrlPr>
          </m:sSubPr>
          <m:e>
            <m:r>
              <m:rPr>
                <m:lit/>
                <m:nor/>
              </m:rPr>
              <w:rPr>
                <w:rFonts w:ascii="Cambria Math" w:hAnsi="Cambria Math"/>
              </w:rPr>
              <m:t>127</m:t>
            </m:r>
          </m:e>
          <m:sub>
            <m:r>
              <m:rPr>
                <m:lit/>
                <m:nor/>
              </m:rPr>
              <w:rPr>
                <w:rFonts w:ascii="Cambria Math" w:hAnsi="Cambria Math"/>
              </w:rPr>
              <m:t>10</m:t>
            </m:r>
          </m:sub>
        </m:sSub>
      </m:oMath>
      <w:r>
        <w:rPr>
          <w:rFonts w:eastAsia="Symbol"/>
          <w:sz w:val="28"/>
          <w:szCs w:val="28"/>
        </w:rPr>
        <w:t>.</w:t>
      </w:r>
    </w:p>
    <w:p w:rsidR="006618D6" w:rsidRDefault="00A47596">
      <w:pPr>
        <w:shd w:val="clear" w:color="auto" w:fill="FFFFFF"/>
        <w:ind w:firstLine="709"/>
        <w:jc w:val="both"/>
        <w:rPr>
          <w:rFonts w:eastAsia="Symbol"/>
        </w:rPr>
      </w:pPr>
      <w:r>
        <w:rPr>
          <w:rFonts w:eastAsia="Symbol"/>
          <w:i/>
          <w:iCs/>
          <w:sz w:val="28"/>
          <w:szCs w:val="28"/>
        </w:rPr>
        <w:t xml:space="preserve">Мікрооперація інвертування </w:t>
      </w:r>
      <w:r>
        <w:rPr>
          <w:rFonts w:eastAsia="Symbol"/>
          <w:sz w:val="28"/>
          <w:szCs w:val="28"/>
        </w:rPr>
        <w:t xml:space="preserve">забезпечує зміну значення слова на інверсне. Наприклад, </w:t>
      </w:r>
      <m:oMath>
        <m:r>
          <w:rPr>
            <w:rFonts w:ascii="Cambria Math" w:hAnsi="Cambria Math"/>
          </w:rPr>
          <m:t>A:=¬A;C</m:t>
        </m:r>
        <m:d>
          <m:dPr>
            <m:ctrlPr>
              <w:rPr>
                <w:rFonts w:ascii="Cambria Math" w:hAnsi="Cambria Math"/>
              </w:rPr>
            </m:ctrlPr>
          </m:dPr>
          <m:e>
            <m:r>
              <w:rPr>
                <w:rFonts w:ascii="Cambria Math" w:hAnsi="Cambria Math"/>
              </w:rPr>
              <m:t>0</m:t>
            </m:r>
          </m:e>
        </m:d>
        <m:r>
          <w:rPr>
            <w:rFonts w:ascii="Cambria Math" w:hAnsi="Cambria Math"/>
          </w:rPr>
          <m:t>:=¬C</m:t>
        </m:r>
        <m:d>
          <m:dPr>
            <m:ctrlPr>
              <w:rPr>
                <w:rFonts w:ascii="Cambria Math" w:hAnsi="Cambria Math"/>
              </w:rPr>
            </m:ctrlPr>
          </m:dPr>
          <m:e>
            <m:r>
              <w:rPr>
                <w:rFonts w:ascii="Cambria Math" w:hAnsi="Cambria Math"/>
              </w:rPr>
              <m:t>0</m:t>
            </m:r>
          </m:e>
        </m:d>
      </m:oMath>
      <w:r>
        <w:rPr>
          <w:rFonts w:eastAsia="Symbol"/>
          <w:sz w:val="28"/>
          <w:szCs w:val="28"/>
        </w:rPr>
        <w:t>.</w:t>
      </w:r>
    </w:p>
    <w:p w:rsidR="006618D6" w:rsidRDefault="00A47596">
      <w:pPr>
        <w:shd w:val="clear" w:color="auto" w:fill="FFFFFF"/>
        <w:ind w:firstLine="709"/>
        <w:jc w:val="both"/>
        <w:rPr>
          <w:rFonts w:eastAsia="Symbol"/>
        </w:rPr>
      </w:pPr>
      <w:r>
        <w:rPr>
          <w:rFonts w:eastAsia="Symbol"/>
          <w:i/>
          <w:iCs/>
          <w:sz w:val="28"/>
          <w:szCs w:val="28"/>
        </w:rPr>
        <w:lastRenderedPageBreak/>
        <w:t xml:space="preserve">Мікрооперація передачі </w:t>
      </w:r>
      <w:r>
        <w:rPr>
          <w:rFonts w:eastAsia="Symbol"/>
          <w:sz w:val="28"/>
          <w:szCs w:val="28"/>
        </w:rPr>
        <w:t xml:space="preserve">- присвоювання слову значення іншого слова, у тому числі - інверсії чи складеного слова. Наприклад, </w:t>
      </w:r>
      <w:r>
        <w:rPr>
          <w:rFonts w:eastAsia="Symbol"/>
          <w:iCs/>
          <w:sz w:val="28"/>
          <w:szCs w:val="28"/>
        </w:rPr>
        <w:t xml:space="preserve">А : </w:t>
      </w:r>
      <w:r>
        <w:rPr>
          <w:rFonts w:eastAsia="Symbol"/>
          <w:sz w:val="28"/>
          <w:szCs w:val="28"/>
        </w:rPr>
        <w:t xml:space="preserve">= </w:t>
      </w:r>
      <w:r>
        <w:rPr>
          <w:rFonts w:eastAsia="Symbol"/>
          <w:iCs/>
          <w:sz w:val="28"/>
          <w:szCs w:val="28"/>
        </w:rPr>
        <w:t xml:space="preserve">В; А </w:t>
      </w:r>
      <w:r>
        <w:rPr>
          <w:rFonts w:eastAsia="Symbol"/>
          <w:sz w:val="28"/>
          <w:szCs w:val="28"/>
        </w:rPr>
        <w:t xml:space="preserve">(0) : = </w:t>
      </w:r>
      <w:r>
        <w:rPr>
          <w:rFonts w:eastAsia="Symbol"/>
          <w:iCs/>
          <w:sz w:val="28"/>
          <w:szCs w:val="28"/>
        </w:rPr>
        <w:t xml:space="preserve">В </w:t>
      </w:r>
      <w:r>
        <w:rPr>
          <w:rFonts w:eastAsia="Symbol"/>
          <w:sz w:val="28"/>
          <w:szCs w:val="28"/>
        </w:rPr>
        <w:t xml:space="preserve">(0); </w:t>
      </w:r>
      <w:r>
        <w:rPr>
          <w:rFonts w:eastAsia="Symbol"/>
          <w:iCs/>
          <w:sz w:val="28"/>
          <w:szCs w:val="28"/>
        </w:rPr>
        <w:t xml:space="preserve">С </w:t>
      </w:r>
      <w:r>
        <w:rPr>
          <w:rFonts w:eastAsia="Symbol"/>
          <w:sz w:val="28"/>
          <w:szCs w:val="28"/>
        </w:rPr>
        <w:t xml:space="preserve">: = </w:t>
      </w:r>
      <w:r>
        <w:rPr>
          <w:rFonts w:eastAsia="Symbol"/>
          <w:iCs/>
          <w:sz w:val="28"/>
          <w:szCs w:val="28"/>
        </w:rPr>
        <w:t xml:space="preserve">А; </w:t>
      </w:r>
      <w:r>
        <w:rPr>
          <w:rFonts w:eastAsia="Symbol"/>
          <w:sz w:val="28"/>
          <w:szCs w:val="28"/>
        </w:rPr>
        <w:t>С: = 11.</w:t>
      </w:r>
      <w:r>
        <w:rPr>
          <w:rFonts w:eastAsia="Symbol"/>
          <w:sz w:val="28"/>
          <w:szCs w:val="28"/>
          <w:lang w:val="en-US"/>
        </w:rPr>
        <w:t>B</w:t>
      </w:r>
      <w:r>
        <w:rPr>
          <w:rFonts w:eastAsia="Symbol"/>
          <w:sz w:val="28"/>
          <w:szCs w:val="28"/>
        </w:rPr>
        <w:t>(1:15).</w:t>
      </w:r>
    </w:p>
    <w:p w:rsidR="006618D6" w:rsidRDefault="00A47596">
      <w:pPr>
        <w:shd w:val="clear" w:color="auto" w:fill="FFFFFF"/>
        <w:ind w:firstLine="709"/>
        <w:jc w:val="both"/>
        <w:rPr>
          <w:rFonts w:eastAsia="Symbol"/>
        </w:rPr>
      </w:pPr>
      <w:r>
        <w:rPr>
          <w:rFonts w:eastAsia="Symbol"/>
          <w:i/>
          <w:iCs/>
          <w:sz w:val="28"/>
          <w:szCs w:val="28"/>
        </w:rPr>
        <w:t>Мікрооперація з</w:t>
      </w:r>
      <w:r>
        <w:rPr>
          <w:rFonts w:eastAsia="Symbol"/>
          <w:i/>
          <w:iCs/>
          <w:sz w:val="28"/>
          <w:szCs w:val="28"/>
          <w:lang w:val="en-US"/>
        </w:rPr>
        <w:t>c</w:t>
      </w:r>
      <w:r>
        <w:rPr>
          <w:rFonts w:eastAsia="Symbol"/>
          <w:i/>
          <w:iCs/>
          <w:sz w:val="28"/>
          <w:szCs w:val="28"/>
        </w:rPr>
        <w:t xml:space="preserve">уву </w:t>
      </w:r>
      <w:r>
        <w:rPr>
          <w:rFonts w:eastAsia="Symbol"/>
          <w:sz w:val="28"/>
          <w:szCs w:val="28"/>
        </w:rPr>
        <w:t xml:space="preserve">служить для зміни положення розрядів слова стосовно початкового шляхом переміщення кожного розряду на </w:t>
      </w:r>
      <w:r>
        <w:rPr>
          <w:rFonts w:eastAsia="Symbol"/>
          <w:i/>
          <w:iCs/>
          <w:sz w:val="28"/>
          <w:szCs w:val="28"/>
        </w:rPr>
        <w:t xml:space="preserve">k </w:t>
      </w:r>
      <w:r>
        <w:rPr>
          <w:rFonts w:eastAsia="Symbol"/>
          <w:sz w:val="28"/>
          <w:szCs w:val="28"/>
        </w:rPr>
        <w:t xml:space="preserve">позицій вліво чи вправо. Будь-яка мікрооперація зсуву може бути представлена у формі оператора присвоювання. Наприклад, зсуви слова </w:t>
      </w:r>
      <w:r>
        <w:rPr>
          <w:rFonts w:eastAsia="Symbol"/>
          <w:i/>
          <w:iCs/>
          <w:sz w:val="28"/>
          <w:szCs w:val="28"/>
        </w:rPr>
        <w:t xml:space="preserve">А </w:t>
      </w:r>
      <w:r>
        <w:rPr>
          <w:rFonts w:eastAsia="Symbol"/>
          <w:sz w:val="28"/>
          <w:szCs w:val="28"/>
        </w:rPr>
        <w:t>(1:32) можуть бути описані в такий спосіб:</w:t>
      </w:r>
    </w:p>
    <w:p w:rsidR="006618D6" w:rsidRDefault="00A47596">
      <w:pPr>
        <w:shd w:val="clear" w:color="auto" w:fill="FFFFFF"/>
        <w:ind w:firstLine="709"/>
        <w:jc w:val="both"/>
        <w:rPr>
          <w:rFonts w:eastAsia="Symbol"/>
        </w:rPr>
      </w:pPr>
      <w:r>
        <w:rPr>
          <w:rFonts w:eastAsia="Symbol"/>
          <w:iCs/>
          <w:sz w:val="28"/>
          <w:szCs w:val="28"/>
        </w:rPr>
        <w:t xml:space="preserve">А: </w:t>
      </w:r>
      <w:r>
        <w:rPr>
          <w:rFonts w:eastAsia="Symbol"/>
          <w:sz w:val="28"/>
          <w:szCs w:val="28"/>
        </w:rPr>
        <w:t xml:space="preserve">= </w:t>
      </w:r>
      <w:r>
        <w:rPr>
          <w:rFonts w:eastAsia="Symbol"/>
          <w:iCs/>
          <w:sz w:val="28"/>
          <w:szCs w:val="28"/>
        </w:rPr>
        <w:t>А</w:t>
      </w:r>
      <w:r>
        <w:rPr>
          <w:rFonts w:eastAsia="Symbol"/>
          <w:sz w:val="28"/>
          <w:szCs w:val="28"/>
        </w:rPr>
        <w:t>(21:32).0 - зсув на один розряд уліво з уведенням нуля в вивільнюваний при зсуві розряд;</w:t>
      </w:r>
    </w:p>
    <w:p w:rsidR="006618D6" w:rsidRDefault="00A47596">
      <w:pPr>
        <w:shd w:val="clear" w:color="auto" w:fill="FFFFFF"/>
        <w:ind w:firstLine="709"/>
        <w:jc w:val="both"/>
        <w:rPr>
          <w:rFonts w:eastAsia="Symbol"/>
        </w:rPr>
      </w:pPr>
      <w:r>
        <w:rPr>
          <w:rFonts w:eastAsia="Symbol"/>
          <w:iCs/>
          <w:sz w:val="28"/>
          <w:szCs w:val="28"/>
        </w:rPr>
        <w:t xml:space="preserve">А: = А </w:t>
      </w:r>
      <w:r>
        <w:rPr>
          <w:rFonts w:eastAsia="Symbol"/>
          <w:sz w:val="28"/>
          <w:szCs w:val="28"/>
        </w:rPr>
        <w:t>(2:32).</w:t>
      </w:r>
      <w:r>
        <w:rPr>
          <w:rFonts w:eastAsia="Symbol"/>
          <w:iCs/>
          <w:sz w:val="28"/>
          <w:szCs w:val="28"/>
        </w:rPr>
        <w:t>А</w:t>
      </w:r>
      <w:r>
        <w:rPr>
          <w:rFonts w:eastAsia="Symbol"/>
          <w:sz w:val="28"/>
          <w:szCs w:val="28"/>
        </w:rPr>
        <w:t>(1) - циклічний зсув на один розряд уліво;</w:t>
      </w:r>
    </w:p>
    <w:p w:rsidR="006618D6" w:rsidRDefault="00A47596">
      <w:pPr>
        <w:shd w:val="clear" w:color="auto" w:fill="FFFFFF"/>
        <w:ind w:firstLine="709"/>
        <w:jc w:val="both"/>
        <w:rPr>
          <w:rFonts w:eastAsia="Symbol"/>
        </w:rPr>
      </w:pPr>
      <w:r>
        <w:rPr>
          <w:rFonts w:eastAsia="Symbol"/>
          <w:iCs/>
          <w:sz w:val="28"/>
          <w:szCs w:val="28"/>
        </w:rPr>
        <w:t xml:space="preserve">А: = </w:t>
      </w:r>
      <w:r>
        <w:rPr>
          <w:rFonts w:eastAsia="Symbol"/>
          <w:sz w:val="28"/>
          <w:szCs w:val="28"/>
        </w:rPr>
        <w:t>00.A(1:30) - зсув на два розряди вправо з уведенням нулів у вивільнювані розряди;</w:t>
      </w:r>
    </w:p>
    <w:p w:rsidR="006618D6" w:rsidRDefault="00A47596">
      <w:pPr>
        <w:shd w:val="clear" w:color="auto" w:fill="FFFFFF"/>
        <w:ind w:firstLine="709"/>
        <w:jc w:val="both"/>
        <w:rPr>
          <w:rFonts w:eastAsia="Symbol"/>
        </w:rPr>
      </w:pPr>
      <w:r>
        <w:rPr>
          <w:rFonts w:eastAsia="Symbol"/>
          <w:iCs/>
          <w:sz w:val="28"/>
          <w:szCs w:val="28"/>
        </w:rPr>
        <w:t xml:space="preserve">А: </w:t>
      </w:r>
      <w:r>
        <w:rPr>
          <w:rFonts w:eastAsia="Symbol"/>
          <w:sz w:val="28"/>
          <w:szCs w:val="28"/>
        </w:rPr>
        <w:t xml:space="preserve">= </w:t>
      </w:r>
      <w:r>
        <w:rPr>
          <w:rFonts w:eastAsia="Symbol"/>
          <w:iCs/>
          <w:sz w:val="28"/>
          <w:szCs w:val="28"/>
        </w:rPr>
        <w:t xml:space="preserve">А </w:t>
      </w:r>
      <w:r>
        <w:rPr>
          <w:rFonts w:eastAsia="Symbol"/>
          <w:sz w:val="28"/>
          <w:szCs w:val="28"/>
        </w:rPr>
        <w:t>(31:32).</w:t>
      </w:r>
      <w:r>
        <w:rPr>
          <w:rFonts w:eastAsia="Symbol"/>
          <w:iCs/>
          <w:sz w:val="28"/>
          <w:szCs w:val="28"/>
        </w:rPr>
        <w:t xml:space="preserve">А </w:t>
      </w:r>
      <w:r>
        <w:rPr>
          <w:rFonts w:eastAsia="Symbol"/>
          <w:sz w:val="28"/>
          <w:szCs w:val="28"/>
        </w:rPr>
        <w:t>(1:30) - циклічний зсув на два розряди вправо.</w:t>
      </w:r>
    </w:p>
    <w:p w:rsidR="006618D6" w:rsidRDefault="00A47596">
      <w:pPr>
        <w:shd w:val="clear" w:color="auto" w:fill="FFFFFF"/>
        <w:ind w:firstLine="709"/>
        <w:jc w:val="both"/>
        <w:rPr>
          <w:rFonts w:eastAsia="Symbol"/>
          <w:sz w:val="28"/>
          <w:szCs w:val="28"/>
        </w:rPr>
      </w:pPr>
      <w:r>
        <w:rPr>
          <w:rFonts w:eastAsia="Symbol"/>
          <w:sz w:val="28"/>
          <w:szCs w:val="28"/>
        </w:rPr>
        <w:t>У цілях скорочення запису мікрооперацій зсуву і додання семантичного відтінку відповідним операторам використовуються дві стандартні процедури:</w:t>
      </w:r>
    </w:p>
    <w:p w:rsidR="006618D6" w:rsidRDefault="00A47596">
      <w:pPr>
        <w:shd w:val="clear" w:color="auto" w:fill="FFFFFF"/>
        <w:ind w:firstLine="709"/>
        <w:jc w:val="both"/>
        <w:rPr>
          <w:rFonts w:eastAsia="Symbol"/>
        </w:rPr>
      </w:pPr>
      <w:r>
        <w:rPr>
          <w:rFonts w:eastAsia="Symbol"/>
          <w:iCs/>
          <w:sz w:val="28"/>
          <w:szCs w:val="28"/>
        </w:rPr>
        <w:t>R</w:t>
      </w:r>
      <w:r>
        <w:rPr>
          <w:rFonts w:eastAsia="Symbol"/>
          <w:iCs/>
          <w:sz w:val="28"/>
          <w:szCs w:val="28"/>
          <w:vertAlign w:val="subscript"/>
        </w:rPr>
        <w:t>к</w:t>
      </w:r>
      <w:r>
        <w:rPr>
          <w:rFonts w:eastAsia="Symbol"/>
          <w:iCs/>
          <w:sz w:val="28"/>
          <w:szCs w:val="28"/>
        </w:rPr>
        <w:t xml:space="preserve">(А) </w:t>
      </w:r>
      <w:r>
        <w:rPr>
          <w:rFonts w:eastAsia="Symbol"/>
          <w:sz w:val="28"/>
          <w:szCs w:val="28"/>
        </w:rPr>
        <w:t xml:space="preserve">- видалення з двійкового виразу </w:t>
      </w:r>
      <w:r>
        <w:rPr>
          <w:rFonts w:eastAsia="Symbol"/>
          <w:iCs/>
          <w:sz w:val="28"/>
          <w:szCs w:val="28"/>
        </w:rPr>
        <w:t xml:space="preserve">A k </w:t>
      </w:r>
      <w:r>
        <w:rPr>
          <w:rFonts w:eastAsia="Symbol"/>
          <w:sz w:val="28"/>
          <w:szCs w:val="28"/>
        </w:rPr>
        <w:t xml:space="preserve">молодших правих розрядів, тобто зсув значення на </w:t>
      </w:r>
      <w:r>
        <w:rPr>
          <w:rFonts w:eastAsia="Symbol"/>
          <w:iCs/>
          <w:sz w:val="28"/>
          <w:szCs w:val="28"/>
        </w:rPr>
        <w:t xml:space="preserve">k </w:t>
      </w:r>
      <w:r>
        <w:rPr>
          <w:rFonts w:eastAsia="Symbol"/>
          <w:sz w:val="28"/>
          <w:szCs w:val="28"/>
        </w:rPr>
        <w:t>розрядів вправо;</w:t>
      </w:r>
    </w:p>
    <w:p w:rsidR="006618D6" w:rsidRDefault="00A47596">
      <w:pPr>
        <w:shd w:val="clear" w:color="auto" w:fill="FFFFFF"/>
        <w:ind w:firstLine="709"/>
        <w:jc w:val="both"/>
        <w:rPr>
          <w:rFonts w:eastAsia="Symbol"/>
        </w:rPr>
      </w:pPr>
      <w:r>
        <w:rPr>
          <w:rFonts w:eastAsia="Symbol"/>
          <w:iCs/>
          <w:sz w:val="28"/>
          <w:szCs w:val="28"/>
        </w:rPr>
        <w:t>L</w:t>
      </w:r>
      <w:r>
        <w:rPr>
          <w:rFonts w:eastAsia="Symbol"/>
          <w:iCs/>
          <w:sz w:val="28"/>
          <w:szCs w:val="28"/>
          <w:vertAlign w:val="subscript"/>
        </w:rPr>
        <w:t>к</w:t>
      </w:r>
      <w:r>
        <w:rPr>
          <w:rFonts w:eastAsia="Symbol"/>
          <w:iCs/>
          <w:sz w:val="28"/>
          <w:szCs w:val="28"/>
        </w:rPr>
        <w:t xml:space="preserve">(А) </w:t>
      </w:r>
      <w:r>
        <w:rPr>
          <w:rFonts w:eastAsia="Symbol"/>
          <w:sz w:val="28"/>
          <w:szCs w:val="28"/>
        </w:rPr>
        <w:t xml:space="preserve">- видалення з двійкового виразу </w:t>
      </w:r>
      <w:r>
        <w:rPr>
          <w:rFonts w:eastAsia="Symbol"/>
          <w:iCs/>
          <w:sz w:val="28"/>
          <w:szCs w:val="28"/>
        </w:rPr>
        <w:t xml:space="preserve">A k </w:t>
      </w:r>
      <w:r>
        <w:rPr>
          <w:rFonts w:eastAsia="Symbol"/>
          <w:sz w:val="28"/>
          <w:szCs w:val="28"/>
        </w:rPr>
        <w:t xml:space="preserve">старших лівих розрядів, тобто зсув значення на </w:t>
      </w:r>
      <w:r>
        <w:rPr>
          <w:rFonts w:eastAsia="Symbol"/>
          <w:iCs/>
          <w:sz w:val="28"/>
          <w:szCs w:val="28"/>
        </w:rPr>
        <w:t xml:space="preserve">k </w:t>
      </w:r>
      <w:r>
        <w:rPr>
          <w:rFonts w:eastAsia="Symbol"/>
          <w:sz w:val="28"/>
          <w:szCs w:val="28"/>
        </w:rPr>
        <w:t>розрядів уліво.</w:t>
      </w:r>
    </w:p>
    <w:p w:rsidR="006618D6" w:rsidRDefault="00A47596">
      <w:pPr>
        <w:shd w:val="clear" w:color="auto" w:fill="FFFFFF"/>
        <w:ind w:firstLine="709"/>
        <w:jc w:val="both"/>
        <w:rPr>
          <w:rFonts w:eastAsia="Symbol"/>
        </w:rPr>
      </w:pPr>
      <w:r>
        <w:rPr>
          <w:rFonts w:eastAsia="Symbol"/>
          <w:sz w:val="28"/>
          <w:szCs w:val="28"/>
        </w:rPr>
        <w:t xml:space="preserve">Якщо </w:t>
      </w:r>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a</m:t>
            </m:r>
          </m:e>
          <m:sub>
            <m:r>
              <w:rPr>
                <w:rFonts w:ascii="Cambria Math" w:hAnsi="Cambria Math"/>
              </w:rPr>
              <m:t>2</m:t>
            </m:r>
          </m:sub>
        </m:sSub>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Pr>
          <w:rFonts w:eastAsia="Symbol"/>
          <w:iCs/>
          <w:sz w:val="28"/>
          <w:szCs w:val="28"/>
        </w:rPr>
        <w:t xml:space="preserve"> </w:t>
      </w:r>
      <w:r>
        <w:rPr>
          <w:rFonts w:eastAsia="Symbol"/>
          <w:sz w:val="28"/>
          <w:szCs w:val="28"/>
        </w:rPr>
        <w:t xml:space="preserve">- n-розрядне двійковое значення, то </w:t>
      </w:r>
      <w:r>
        <w:rPr>
          <w:rFonts w:eastAsia="Symbol"/>
          <w:iCs/>
          <w:sz w:val="28"/>
          <w:szCs w:val="28"/>
        </w:rPr>
        <w:t>Rk (A) = а</w:t>
      </w:r>
      <w:r>
        <w:rPr>
          <w:rFonts w:eastAsia="Symbol"/>
          <w:iCs/>
          <w:sz w:val="28"/>
          <w:szCs w:val="28"/>
          <w:vertAlign w:val="subscript"/>
        </w:rPr>
        <w:t>1</w:t>
      </w:r>
      <w:r>
        <w:rPr>
          <w:rFonts w:eastAsia="Symbol"/>
          <w:iCs/>
          <w:sz w:val="28"/>
          <w:szCs w:val="28"/>
        </w:rPr>
        <w:t>а</w:t>
      </w:r>
      <w:r>
        <w:rPr>
          <w:rFonts w:eastAsia="Symbol"/>
          <w:iCs/>
          <w:sz w:val="28"/>
          <w:szCs w:val="28"/>
          <w:vertAlign w:val="subscript"/>
        </w:rPr>
        <w:t>2</w:t>
      </w:r>
      <w:r>
        <w:rPr>
          <w:rFonts w:eastAsia="Symbol"/>
          <w:iCs/>
          <w:sz w:val="28"/>
          <w:szCs w:val="28"/>
        </w:rPr>
        <w:t xml:space="preserve"> ... a</w:t>
      </w:r>
      <w:r>
        <w:rPr>
          <w:rFonts w:eastAsia="Symbol"/>
          <w:iCs/>
          <w:sz w:val="28"/>
          <w:szCs w:val="28"/>
          <w:vertAlign w:val="subscript"/>
        </w:rPr>
        <w:t>n-k</w:t>
      </w:r>
      <w:r>
        <w:rPr>
          <w:rFonts w:eastAsia="Symbol"/>
          <w:iCs/>
          <w:sz w:val="28"/>
          <w:szCs w:val="28"/>
        </w:rPr>
        <w:t xml:space="preserve"> </w:t>
      </w:r>
      <w:r>
        <w:rPr>
          <w:rFonts w:eastAsia="Symbol"/>
          <w:sz w:val="28"/>
          <w:szCs w:val="28"/>
        </w:rPr>
        <w:t xml:space="preserve">і </w:t>
      </w:r>
      <w:r>
        <w:rPr>
          <w:rFonts w:eastAsia="Symbol"/>
          <w:iCs/>
          <w:sz w:val="28"/>
          <w:szCs w:val="28"/>
        </w:rPr>
        <w:t>Lk(A)=</w:t>
      </w:r>
      <m:oMath>
        <m:sSub>
          <m:sSubPr>
            <m:ctrlPr>
              <w:rPr>
                <w:rFonts w:ascii="Cambria Math" w:hAnsi="Cambria Math"/>
              </w:rPr>
            </m:ctrlPr>
          </m:sSubPr>
          <m:e>
            <m:r>
              <w:rPr>
                <w:rFonts w:ascii="Cambria Math" w:hAnsi="Cambria Math"/>
              </w:rPr>
              <m:t>a</m:t>
            </m:r>
          </m:e>
          <m:sub>
            <m:r>
              <w:rPr>
                <w:rFonts w:ascii="Cambria Math" w:hAnsi="Cambria Math"/>
              </w:rPr>
              <m:t>k+1</m:t>
            </m:r>
          </m:sub>
        </m:sSub>
        <m:sSub>
          <m:sSubPr>
            <m:ctrlPr>
              <w:rPr>
                <w:rFonts w:ascii="Cambria Math" w:hAnsi="Cambria Math"/>
              </w:rPr>
            </m:ctrlPr>
          </m:sSubPr>
          <m:e>
            <m:r>
              <w:rPr>
                <w:rFonts w:ascii="Cambria Math" w:hAnsi="Cambria Math"/>
              </w:rPr>
              <m:t>a</m:t>
            </m:r>
          </m:e>
          <m:sub>
            <m:r>
              <w:rPr>
                <w:rFonts w:ascii="Cambria Math" w:hAnsi="Cambria Math"/>
              </w:rPr>
              <m:t>k+2</m:t>
            </m:r>
          </m:sub>
        </m:sSub>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Pr>
          <w:rFonts w:eastAsia="Symbol"/>
          <w:sz w:val="28"/>
          <w:szCs w:val="28"/>
        </w:rPr>
        <w:t xml:space="preserve">. З використанням зазначених процедур перераховані вище мікрооперації зсуву представляються наступними операторами: </w:t>
      </w:r>
      <w:r>
        <w:rPr>
          <w:rFonts w:eastAsia="Symbol"/>
          <w:iCs/>
          <w:sz w:val="28"/>
          <w:szCs w:val="28"/>
        </w:rPr>
        <w:t>А:=</w:t>
      </w:r>
      <w:r>
        <w:rPr>
          <w:rFonts w:eastAsia="Symbol"/>
          <w:sz w:val="28"/>
          <w:szCs w:val="28"/>
        </w:rPr>
        <w:t xml:space="preserve">Ll (A.0); </w:t>
      </w:r>
      <w:r>
        <w:rPr>
          <w:rFonts w:eastAsia="Symbol"/>
          <w:iCs/>
          <w:sz w:val="28"/>
          <w:szCs w:val="28"/>
        </w:rPr>
        <w:t>А</w:t>
      </w:r>
      <w:r>
        <w:rPr>
          <w:rFonts w:eastAsia="Symbol"/>
          <w:sz w:val="28"/>
          <w:szCs w:val="28"/>
        </w:rPr>
        <w:t>:=Ll</w:t>
      </w:r>
      <w:r>
        <w:rPr>
          <w:rFonts w:eastAsia="Symbol"/>
          <w:iCs/>
          <w:sz w:val="28"/>
          <w:szCs w:val="28"/>
        </w:rPr>
        <w:t>(А.А</w:t>
      </w:r>
      <w:r>
        <w:rPr>
          <w:rFonts w:eastAsia="Symbol"/>
          <w:sz w:val="28"/>
          <w:szCs w:val="28"/>
        </w:rPr>
        <w:t xml:space="preserve">(1)); </w:t>
      </w:r>
      <w:r>
        <w:rPr>
          <w:rFonts w:eastAsia="Symbol"/>
          <w:iCs/>
          <w:sz w:val="28"/>
          <w:szCs w:val="28"/>
        </w:rPr>
        <w:t>А:</w:t>
      </w:r>
      <w:r>
        <w:rPr>
          <w:rFonts w:eastAsia="Symbol"/>
          <w:sz w:val="28"/>
          <w:szCs w:val="28"/>
        </w:rPr>
        <w:t xml:space="preserve">=R2(00.A); </w:t>
      </w:r>
      <w:r>
        <w:rPr>
          <w:rFonts w:eastAsia="Symbol"/>
          <w:iCs/>
          <w:sz w:val="28"/>
          <w:szCs w:val="28"/>
        </w:rPr>
        <w:t>А:=</w:t>
      </w:r>
      <w:r>
        <w:rPr>
          <w:rFonts w:eastAsia="Symbol"/>
          <w:sz w:val="28"/>
          <w:szCs w:val="28"/>
        </w:rPr>
        <w:t>R2(A(31:32).</w:t>
      </w:r>
      <w:r>
        <w:rPr>
          <w:rFonts w:eastAsia="Symbol"/>
          <w:iCs/>
          <w:sz w:val="28"/>
          <w:szCs w:val="28"/>
        </w:rPr>
        <w:t xml:space="preserve">А). </w:t>
      </w:r>
      <w:r>
        <w:rPr>
          <w:rFonts w:eastAsia="Symbol"/>
          <w:sz w:val="28"/>
          <w:szCs w:val="28"/>
        </w:rPr>
        <w:t xml:space="preserve">Додатково відзначимо, що якщо </w:t>
      </w:r>
      <w:r>
        <w:rPr>
          <w:rFonts w:eastAsia="Symbol"/>
          <w:iCs/>
          <w:sz w:val="28"/>
          <w:szCs w:val="28"/>
        </w:rPr>
        <w:t>А</w:t>
      </w:r>
      <w:r>
        <w:rPr>
          <w:rFonts w:eastAsia="Symbol"/>
          <w:sz w:val="28"/>
          <w:szCs w:val="28"/>
        </w:rPr>
        <w:t xml:space="preserve">(1:32) і </w:t>
      </w:r>
      <w:r>
        <w:rPr>
          <w:rFonts w:eastAsia="Symbol"/>
          <w:iCs/>
          <w:sz w:val="28"/>
          <w:szCs w:val="28"/>
        </w:rPr>
        <w:t>В</w:t>
      </w:r>
      <w:r>
        <w:rPr>
          <w:rFonts w:eastAsia="Symbol"/>
          <w:sz w:val="28"/>
          <w:szCs w:val="28"/>
        </w:rPr>
        <w:t xml:space="preserve">(1:32) - 32-розрядні слова, то оператор </w:t>
      </w:r>
      <w:r>
        <w:rPr>
          <w:rFonts w:eastAsia="Symbol"/>
          <w:iCs/>
          <w:sz w:val="28"/>
          <w:szCs w:val="28"/>
        </w:rPr>
        <w:t>А:=0.В</w:t>
      </w:r>
      <w:r>
        <w:rPr>
          <w:rFonts w:eastAsia="Symbol"/>
          <w:sz w:val="28"/>
          <w:szCs w:val="28"/>
        </w:rPr>
        <w:t xml:space="preserve">(1:31) представляє не мікрооперацію зсуву, а передачу слова </w:t>
      </w:r>
      <w:r>
        <w:rPr>
          <w:rFonts w:eastAsia="Symbol"/>
          <w:iCs/>
          <w:sz w:val="28"/>
          <w:szCs w:val="28"/>
        </w:rPr>
        <w:t xml:space="preserve">В </w:t>
      </w:r>
      <w:r>
        <w:rPr>
          <w:rFonts w:eastAsia="Symbol"/>
          <w:sz w:val="28"/>
          <w:szCs w:val="28"/>
        </w:rPr>
        <w:t xml:space="preserve">зі зсувом на один розряд вправо, інакше - передачу поля </w:t>
      </w:r>
      <w:r>
        <w:rPr>
          <w:rFonts w:eastAsia="Symbol"/>
          <w:iCs/>
          <w:sz w:val="28"/>
          <w:szCs w:val="28"/>
        </w:rPr>
        <w:t>В</w:t>
      </w:r>
      <w:r>
        <w:rPr>
          <w:rFonts w:eastAsia="Symbol"/>
          <w:sz w:val="28"/>
          <w:szCs w:val="28"/>
        </w:rPr>
        <w:t>(1:31).</w:t>
      </w:r>
    </w:p>
    <w:p w:rsidR="006618D6" w:rsidRDefault="00A47596">
      <w:pPr>
        <w:shd w:val="clear" w:color="auto" w:fill="FFFFFF"/>
        <w:ind w:firstLine="709"/>
        <w:jc w:val="both"/>
        <w:rPr>
          <w:rFonts w:eastAsia="Symbol"/>
        </w:rPr>
      </w:pPr>
      <w:r>
        <w:rPr>
          <w:rFonts w:eastAsia="Symbol"/>
          <w:i/>
          <w:iCs/>
          <w:sz w:val="28"/>
          <w:szCs w:val="28"/>
        </w:rPr>
        <w:t xml:space="preserve">Мікрооперація рахунку </w:t>
      </w:r>
      <w:r>
        <w:rPr>
          <w:rFonts w:eastAsia="Symbol"/>
          <w:sz w:val="28"/>
          <w:szCs w:val="28"/>
        </w:rPr>
        <w:t xml:space="preserve">забезпечує зміну значення слова на одиницю. Наприклад, </w:t>
      </w:r>
      <w:r>
        <w:rPr>
          <w:rFonts w:eastAsia="Symbol"/>
          <w:iCs/>
          <w:sz w:val="28"/>
          <w:szCs w:val="28"/>
        </w:rPr>
        <w:t>А:=А+1 ; В:=В-</w:t>
      </w:r>
      <w:r>
        <w:rPr>
          <w:rFonts w:eastAsia="Symbol"/>
          <w:sz w:val="28"/>
          <w:szCs w:val="28"/>
        </w:rPr>
        <w:t>1; С:=A+1; С(1:4):=С(1:4)+1.</w:t>
      </w:r>
    </w:p>
    <w:p w:rsidR="006618D6" w:rsidRDefault="00A47596">
      <w:pPr>
        <w:shd w:val="clear" w:color="auto" w:fill="FFFFFF"/>
        <w:ind w:firstLine="709"/>
        <w:jc w:val="both"/>
        <w:rPr>
          <w:rFonts w:eastAsia="Symbol"/>
        </w:rPr>
      </w:pPr>
      <w:r>
        <w:rPr>
          <w:rFonts w:eastAsia="Symbol"/>
          <w:i/>
          <w:iCs/>
          <w:sz w:val="28"/>
          <w:szCs w:val="28"/>
        </w:rPr>
        <w:t xml:space="preserve">Мікрооперація додавання </w:t>
      </w:r>
      <w:r>
        <w:rPr>
          <w:rFonts w:eastAsia="Symbol"/>
          <w:sz w:val="28"/>
          <w:szCs w:val="28"/>
        </w:rPr>
        <w:t xml:space="preserve">служить для присвоювання слову значення суми доданків. Наприклад, </w:t>
      </w:r>
      <w:r>
        <w:rPr>
          <w:rFonts w:eastAsia="Symbol"/>
          <w:iCs/>
          <w:sz w:val="28"/>
          <w:szCs w:val="28"/>
        </w:rPr>
        <w:t xml:space="preserve">С : = С + А; </w:t>
      </w:r>
      <w:r>
        <w:rPr>
          <w:rFonts w:eastAsia="Symbol"/>
          <w:sz w:val="28"/>
          <w:szCs w:val="28"/>
        </w:rPr>
        <w:t xml:space="preserve">С : = </w:t>
      </w:r>
      <m:oMath>
        <m:r>
          <w:rPr>
            <w:rFonts w:ascii="Cambria Math" w:hAnsi="Cambria Math"/>
          </w:rPr>
          <m:t>C⊗¬B</m:t>
        </m:r>
      </m:oMath>
      <w:r>
        <w:rPr>
          <w:rFonts w:eastAsia="Symbol"/>
          <w:sz w:val="28"/>
          <w:szCs w:val="28"/>
        </w:rPr>
        <w:t>.</w:t>
      </w:r>
    </w:p>
    <w:p w:rsidR="006618D6" w:rsidRDefault="00A47596">
      <w:pPr>
        <w:shd w:val="clear" w:color="auto" w:fill="FFFFFF"/>
        <w:ind w:firstLine="709"/>
        <w:jc w:val="both"/>
        <w:rPr>
          <w:rFonts w:eastAsia="Symbol"/>
        </w:rPr>
      </w:pPr>
      <w:r>
        <w:rPr>
          <w:rFonts w:eastAsia="Symbol"/>
          <w:i/>
          <w:iCs/>
          <w:sz w:val="28"/>
          <w:szCs w:val="28"/>
        </w:rPr>
        <w:t xml:space="preserve">Бінарні логічні мікрооперації </w:t>
      </w:r>
      <w:r>
        <w:rPr>
          <w:rFonts w:eastAsia="Symbol"/>
          <w:sz w:val="28"/>
          <w:szCs w:val="28"/>
        </w:rPr>
        <w:t xml:space="preserve">присвоюють слову значення, одержуване поразрядним застосуванням операцій </w:t>
      </w:r>
      <m:oMath>
        <m:r>
          <w:rPr>
            <w:rFonts w:ascii="Cambria Math" w:hAnsi="Cambria Math"/>
          </w:rPr>
          <m:t>,∨,⊕</m:t>
        </m:r>
      </m:oMath>
      <w:r>
        <w:rPr>
          <w:rFonts w:eastAsia="Symbol"/>
          <w:sz w:val="28"/>
          <w:szCs w:val="28"/>
        </w:rPr>
        <w:t xml:space="preserve"> до пар відповідних розрядів доданків. Наприклад, </w:t>
      </w:r>
      <m:oMath>
        <m:r>
          <w:rPr>
            <w:rFonts w:ascii="Cambria Math" w:hAnsi="Cambria Math"/>
          </w:rPr>
          <m:t>C:=A∧B</m:t>
        </m:r>
      </m:oMath>
      <w:r>
        <w:rPr>
          <w:rFonts w:eastAsia="Symbol"/>
          <w:sz w:val="28"/>
          <w:szCs w:val="28"/>
        </w:rPr>
        <w:t xml:space="preserve">; </w:t>
      </w:r>
      <m:oMath>
        <m:r>
          <w:rPr>
            <w:rFonts w:ascii="Cambria Math" w:hAnsi="Cambria Math"/>
          </w:rPr>
          <m:t>C:=A⊕B</m:t>
        </m:r>
      </m:oMath>
      <w:r>
        <w:rPr>
          <w:rFonts w:eastAsia="Symbol"/>
          <w:sz w:val="28"/>
          <w:szCs w:val="28"/>
        </w:rPr>
        <w:t>.</w:t>
      </w:r>
    </w:p>
    <w:p w:rsidR="006618D6" w:rsidRDefault="00A47596">
      <w:pPr>
        <w:shd w:val="clear" w:color="auto" w:fill="FFFFFF"/>
        <w:ind w:firstLine="709"/>
        <w:jc w:val="both"/>
        <w:rPr>
          <w:rFonts w:eastAsia="Symbol"/>
        </w:rPr>
      </w:pPr>
      <w:r>
        <w:rPr>
          <w:rFonts w:eastAsia="Symbol"/>
          <w:i/>
          <w:iCs/>
          <w:sz w:val="28"/>
          <w:szCs w:val="28"/>
        </w:rPr>
        <w:t xml:space="preserve">Комбіновані мікрооперації </w:t>
      </w:r>
      <w:r>
        <w:rPr>
          <w:rFonts w:eastAsia="Symbol"/>
          <w:sz w:val="28"/>
          <w:szCs w:val="28"/>
        </w:rPr>
        <w:t xml:space="preserve">- це мікрооперації, що не належать жодному з перерахованих вище класів. Комбінована мікрооперація містить у собі кілька дій, властиві мікроопераціям різних класів. Наприклад, мікрооперація </w:t>
      </w:r>
      <m:oMath>
        <m:r>
          <w:rPr>
            <w:rFonts w:ascii="Cambria Math" w:hAnsi="Cambria Math"/>
          </w:rPr>
          <m:t>A:=L1</m:t>
        </m:r>
        <m:d>
          <m:dPr>
            <m:ctrlPr>
              <w:rPr>
                <w:rFonts w:ascii="Cambria Math" w:hAnsi="Cambria Math"/>
              </w:rPr>
            </m:ctrlPr>
          </m:dPr>
          <m:e>
            <m:r>
              <w:rPr>
                <w:rFonts w:ascii="Cambria Math" w:hAnsi="Cambria Math"/>
              </w:rPr>
              <m:t>¬A</m:t>
            </m:r>
            <m:r>
              <m:rPr>
                <m:lit/>
                <m:nor/>
              </m:rPr>
              <w:rPr>
                <w:rFonts w:ascii="Cambria Math" w:hAnsi="Cambria Math"/>
              </w:rPr>
              <m:t>.</m:t>
            </m:r>
            <m:r>
              <w:rPr>
                <w:rFonts w:ascii="Cambria Math" w:hAnsi="Cambria Math"/>
              </w:rPr>
              <m:t>1</m:t>
            </m:r>
          </m:e>
        </m:d>
      </m:oMath>
      <w:r>
        <w:rPr>
          <w:rFonts w:eastAsia="Symbol"/>
          <w:sz w:val="28"/>
          <w:szCs w:val="28"/>
        </w:rPr>
        <w:t xml:space="preserve"> породжує зсув вліво з одночасним інвертуванням слова </w:t>
      </w:r>
      <w:r>
        <w:rPr>
          <w:rFonts w:eastAsia="Symbol"/>
          <w:i/>
          <w:iCs/>
          <w:sz w:val="28"/>
          <w:szCs w:val="28"/>
        </w:rPr>
        <w:t xml:space="preserve">А </w:t>
      </w:r>
      <w:r>
        <w:rPr>
          <w:rFonts w:eastAsia="Symbol"/>
          <w:iCs/>
          <w:sz w:val="28"/>
          <w:szCs w:val="28"/>
        </w:rPr>
        <w:t>і</w:t>
      </w:r>
      <w:r>
        <w:rPr>
          <w:rFonts w:eastAsia="Symbol"/>
          <w:sz w:val="28"/>
          <w:szCs w:val="28"/>
        </w:rPr>
        <w:t xml:space="preserve"> є комбінованою.</w:t>
      </w:r>
    </w:p>
    <w:p w:rsidR="006618D6" w:rsidRDefault="00A47596">
      <w:pPr>
        <w:shd w:val="clear" w:color="auto" w:fill="FFFFFF"/>
        <w:ind w:firstLine="709"/>
        <w:jc w:val="both"/>
        <w:rPr>
          <w:rFonts w:eastAsia="Symbol"/>
        </w:rPr>
      </w:pPr>
      <w:r>
        <w:rPr>
          <w:rFonts w:eastAsia="Symbol"/>
          <w:b/>
          <w:bCs/>
          <w:sz w:val="28"/>
          <w:szCs w:val="28"/>
        </w:rPr>
        <w:t xml:space="preserve">Сумісність мікрооперацій. </w:t>
      </w:r>
      <w:r>
        <w:rPr>
          <w:rFonts w:eastAsia="Symbol"/>
          <w:sz w:val="28"/>
          <w:szCs w:val="28"/>
        </w:rPr>
        <w:t xml:space="preserve">Деякі з використовуваних у програмі мікрооперацій можуть виконуватися паралельно в часі, у той час як інші - тільки послідовно. Властивість сукупності мікрооперацій, що гарантує можливість їхнього паралельного виконання, називається </w:t>
      </w:r>
      <w:r>
        <w:rPr>
          <w:rFonts w:eastAsia="Symbol"/>
          <w:i/>
          <w:iCs/>
          <w:sz w:val="28"/>
          <w:szCs w:val="28"/>
        </w:rPr>
        <w:t xml:space="preserve">сумісністю. </w:t>
      </w:r>
      <w:r>
        <w:rPr>
          <w:rFonts w:eastAsia="Symbol"/>
          <w:sz w:val="28"/>
          <w:szCs w:val="28"/>
        </w:rPr>
        <w:t xml:space="preserve">Мікрооперації, що не володіють зазначеними властивостями, називаються </w:t>
      </w:r>
      <w:r>
        <w:rPr>
          <w:rFonts w:eastAsia="Symbol"/>
          <w:i/>
          <w:iCs/>
          <w:sz w:val="28"/>
          <w:szCs w:val="28"/>
        </w:rPr>
        <w:t xml:space="preserve">несумісними. </w:t>
      </w:r>
      <w:r>
        <w:rPr>
          <w:rFonts w:eastAsia="Symbol"/>
          <w:sz w:val="28"/>
          <w:szCs w:val="28"/>
        </w:rPr>
        <w:t xml:space="preserve">Сумісність мікрооперацій обумовлена, по-перше, змістом </w:t>
      </w:r>
      <w:r>
        <w:rPr>
          <w:rFonts w:eastAsia="Symbol"/>
          <w:sz w:val="28"/>
          <w:szCs w:val="28"/>
        </w:rPr>
        <w:lastRenderedPageBreak/>
        <w:t xml:space="preserve">операторів, що представляють мікрооперації, - так звана </w:t>
      </w:r>
      <w:r>
        <w:rPr>
          <w:rFonts w:eastAsia="Symbol"/>
          <w:i/>
          <w:iCs/>
          <w:sz w:val="28"/>
          <w:szCs w:val="28"/>
        </w:rPr>
        <w:t xml:space="preserve">функціональна сумісність </w:t>
      </w:r>
      <w:r>
        <w:rPr>
          <w:rFonts w:eastAsia="Symbol"/>
          <w:sz w:val="28"/>
          <w:szCs w:val="28"/>
        </w:rPr>
        <w:t xml:space="preserve">- і, по-друге, структурою операційного пристрою, що допускає чи виключає можливість паралельного виконання декількох мікрооперацій, - так звана </w:t>
      </w:r>
      <w:r>
        <w:rPr>
          <w:rFonts w:eastAsia="Symbol"/>
          <w:i/>
          <w:iCs/>
          <w:sz w:val="28"/>
          <w:szCs w:val="28"/>
        </w:rPr>
        <w:t xml:space="preserve">структурна сумісність. </w:t>
      </w:r>
      <w:r>
        <w:rPr>
          <w:rFonts w:eastAsia="Symbol"/>
          <w:sz w:val="28"/>
          <w:szCs w:val="28"/>
        </w:rPr>
        <w:t>У функціональних мікропрограмах, що описують алгоритм виконання операцій безвідносно до структури пристрою, паралельно можуть виконуватися тільки ті мікрооперації, що мають властивість функціональної сумісності. Структура може внести обмеження на кількість паралельно виконуваних мікрооперацій. Тому можливість паралельного виконання мікрооперацій повинна визначатися виходячи зі структурної сумісності. Таким чином, якщо структура операційного пристрою не визначена, то сумісними називаються функціонально сумісні мікрооперації. Якщо структура задана, то сумісними називаються структурно сумісні мікрооперації.</w:t>
      </w:r>
    </w:p>
    <w:p w:rsidR="006618D6" w:rsidRDefault="00A47596">
      <w:pPr>
        <w:shd w:val="clear" w:color="auto" w:fill="FFFFFF"/>
        <w:ind w:firstLine="709"/>
        <w:jc w:val="both"/>
        <w:rPr>
          <w:rFonts w:eastAsia="Symbol"/>
        </w:rPr>
      </w:pPr>
      <w:r>
        <w:rPr>
          <w:rFonts w:eastAsia="Symbol"/>
          <w:sz w:val="28"/>
          <w:szCs w:val="28"/>
        </w:rPr>
        <w:t xml:space="preserve">Мікрооперації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oMath>
      <w:r>
        <w:rPr>
          <w:rFonts w:eastAsia="Symbol"/>
          <w:sz w:val="28"/>
          <w:szCs w:val="28"/>
        </w:rPr>
        <w:t xml:space="preserve"> і </w:t>
      </w:r>
      <m:oMath>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4</m:t>
                </m:r>
              </m:sub>
            </m:sSub>
          </m:e>
        </m:d>
      </m:oMath>
      <w:r>
        <w:rPr>
          <w:rFonts w:eastAsia="Symbol"/>
          <w:sz w:val="28"/>
          <w:szCs w:val="28"/>
        </w:rPr>
        <w:t xml:space="preserve">, де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w:rPr>
            <w:rFonts w:ascii="Cambria Math" w:hAnsi="Cambria Math"/>
          </w:rPr>
          <m:t>⊂S</m:t>
        </m:r>
      </m:oMath>
      <w:r>
        <w:rPr>
          <w:rFonts w:eastAsia="Symbol"/>
          <w:i/>
          <w:iCs/>
          <w:sz w:val="28"/>
          <w:szCs w:val="28"/>
        </w:rPr>
        <w:t xml:space="preserve"> </w:t>
      </w:r>
      <w:r>
        <w:rPr>
          <w:rFonts w:eastAsia="Symbol"/>
          <w:sz w:val="28"/>
          <w:szCs w:val="28"/>
        </w:rPr>
        <w:t xml:space="preserve">- підмножини слів з S, називаються </w:t>
      </w:r>
      <w:r>
        <w:rPr>
          <w:rFonts w:eastAsia="Symbol"/>
          <w:i/>
          <w:iCs/>
          <w:sz w:val="28"/>
          <w:szCs w:val="28"/>
        </w:rPr>
        <w:t xml:space="preserve">функціонально сумісними, </w:t>
      </w:r>
      <w:r>
        <w:rPr>
          <w:rFonts w:eastAsia="Symbol"/>
          <w:sz w:val="28"/>
          <w:szCs w:val="28"/>
        </w:rPr>
        <w:t xml:space="preserve">якщо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=0,</m:t>
        </m:r>
      </m:oMath>
      <w:r>
        <w:rPr>
          <w:rFonts w:eastAsia="Symbol"/>
          <w:i/>
          <w:iCs/>
          <w:sz w:val="28"/>
          <w:szCs w:val="28"/>
        </w:rPr>
        <w:t xml:space="preserve"> </w:t>
      </w:r>
      <w:r>
        <w:rPr>
          <w:rFonts w:eastAsia="Symbol"/>
          <w:sz w:val="28"/>
          <w:szCs w:val="28"/>
        </w:rPr>
        <w:t xml:space="preserve">тобто якщо мікрооперації присвоюють значення різним словам. Так, мікрооперації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oMath>
      <w:r>
        <w:rPr>
          <w:rFonts w:eastAsia="Symbol"/>
          <w:sz w:val="28"/>
          <w:szCs w:val="28"/>
        </w:rPr>
        <w:t xml:space="preserve"> - функціонально сумісні, але мікрооперації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3</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3</m:t>
                </m:r>
              </m:sub>
            </m:sSub>
          </m:e>
        </m:d>
      </m:oMath>
      <w:r>
        <w:rPr>
          <w:rFonts w:eastAsia="Symbol"/>
          <w:sz w:val="28"/>
          <w:szCs w:val="28"/>
        </w:rPr>
        <w:t xml:space="preserve"> - функціонально несумісні і, отже, не можуть виконуватися паралельно в часі, тобто одночасно. Можливість паралельного виконання мікрооперацій, функціонально сумісних у смислі даного визначення, забезпечується за рахунок наступного принципу виконання мікрооперацій: спільне виконання мікрооперацій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4</m:t>
                </m:r>
              </m:sub>
            </m:sSub>
          </m:e>
        </m:d>
      </m:oMath>
      <w:r>
        <w:rPr>
          <w:rFonts w:eastAsia="Symbol"/>
          <w:sz w:val="28"/>
          <w:szCs w:val="28"/>
        </w:rPr>
        <w:t xml:space="preserve"> зводиться до одночасного обчислення значень двійкових виразів </w:t>
      </w:r>
      <m:oMath>
        <m:sSub>
          <m:sSubPr>
            <m:ctrlPr>
              <w:rPr>
                <w:rFonts w:ascii="Cambria Math" w:hAnsi="Cambria Math"/>
              </w:rPr>
            </m:ctrlPr>
          </m:sSubPr>
          <m:e>
            <m:r>
              <w:rPr>
                <w:rFonts w:ascii="Cambria Math" w:hAnsi="Cambria Math"/>
              </w:rPr>
              <m:t>ϕ</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4</m:t>
                </m:r>
              </m:sub>
            </m:sSub>
          </m:e>
        </m:d>
      </m:oMath>
      <w:r>
        <w:rPr>
          <w:rFonts w:eastAsia="Symbol"/>
          <w:sz w:val="28"/>
          <w:szCs w:val="28"/>
        </w:rPr>
        <w:t xml:space="preserve">, після чого ці значення одночасно приписуються словам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oMath>
      <w:r>
        <w:rPr>
          <w:rFonts w:eastAsia="Symbol"/>
          <w:sz w:val="28"/>
          <w:szCs w:val="28"/>
        </w:rPr>
        <w:t xml:space="preserve">, зазначеним у лівих частинах операторів присвоювання. Умовою сумісності </w:t>
      </w:r>
      <w:r>
        <w:rPr>
          <w:rFonts w:eastAsia="Symbol"/>
          <w:i/>
          <w:iCs/>
          <w:sz w:val="28"/>
          <w:szCs w:val="28"/>
        </w:rPr>
        <w:t xml:space="preserve">т </w:t>
      </w:r>
      <w:r>
        <w:rPr>
          <w:rFonts w:eastAsia="Symbol"/>
          <w:sz w:val="28"/>
          <w:szCs w:val="28"/>
        </w:rPr>
        <w:t>мікрооперацій є сумісність кожної пари мікрооперацій.</w:t>
      </w:r>
    </w:p>
    <w:p w:rsidR="006618D6" w:rsidRDefault="00A47596">
      <w:pPr>
        <w:shd w:val="clear" w:color="auto" w:fill="FFFFFF"/>
        <w:ind w:firstLine="709"/>
        <w:jc w:val="both"/>
        <w:rPr>
          <w:rFonts w:eastAsia="Symbol"/>
          <w:sz w:val="28"/>
          <w:szCs w:val="28"/>
        </w:rPr>
      </w:pPr>
      <w:r>
        <w:rPr>
          <w:rFonts w:eastAsia="Symbol"/>
          <w:sz w:val="28"/>
          <w:szCs w:val="28"/>
        </w:rPr>
        <w:t>Зазначене визначення функціональної сумісності мікрооперацій не є єдиним. Інше розуміння функціональної сумісності використовується в [46].</w:t>
      </w:r>
    </w:p>
    <w:p w:rsidR="006618D6" w:rsidRDefault="00A47596">
      <w:pPr>
        <w:shd w:val="clear" w:color="auto" w:fill="FFFFFF"/>
        <w:ind w:firstLine="709"/>
        <w:jc w:val="both"/>
        <w:rPr>
          <w:rFonts w:eastAsia="Symbol"/>
        </w:rPr>
      </w:pPr>
      <w:r>
        <w:rPr>
          <w:rFonts w:eastAsia="Symbol"/>
          <w:sz w:val="28"/>
          <w:szCs w:val="28"/>
        </w:rPr>
        <w:t xml:space="preserve">Мікрооперації називаються </w:t>
      </w:r>
      <w:r>
        <w:rPr>
          <w:rFonts w:eastAsia="Symbol"/>
          <w:i/>
          <w:iCs/>
          <w:sz w:val="28"/>
          <w:szCs w:val="28"/>
        </w:rPr>
        <w:t xml:space="preserve">структурно несумісними, </w:t>
      </w:r>
      <w:r>
        <w:rPr>
          <w:rFonts w:eastAsia="Symbol"/>
          <w:sz w:val="28"/>
          <w:szCs w:val="28"/>
        </w:rPr>
        <w:t>якщо через обмеження, породжуваних структурою операційного автомата, вони не можуть бути виконані спільно - в одному такті автоматного часу. У протилежному випадку мікрооперації є структурно сумісними. Структурна несумісність мікрооперацій пов'язана з використанням мікроопераціями спільного устаткування, одиничність якого виключає можливість спільного виконання мікрооперацій. Існують структури, що забезпечують сумісність усіх функціонально сумісних мікрооперацій, але всі інші структури вносять обмеження на сумісність окремих груп чи усіх без винятку мікрооперацій.</w:t>
      </w:r>
    </w:p>
    <w:p w:rsidR="006618D6" w:rsidRDefault="00A47596">
      <w:pPr>
        <w:shd w:val="clear" w:color="auto" w:fill="FFFFFF"/>
        <w:ind w:firstLine="709"/>
        <w:jc w:val="both"/>
        <w:rPr>
          <w:rFonts w:eastAsia="Symbol"/>
        </w:rPr>
      </w:pPr>
      <w:r>
        <w:rPr>
          <w:rFonts w:eastAsia="Symbol"/>
          <w:b/>
          <w:bCs/>
          <w:sz w:val="28"/>
          <w:szCs w:val="28"/>
        </w:rPr>
        <w:t xml:space="preserve">Логічні умови. </w:t>
      </w:r>
      <w:r>
        <w:rPr>
          <w:rFonts w:eastAsia="Symbol"/>
          <w:sz w:val="28"/>
          <w:szCs w:val="28"/>
        </w:rPr>
        <w:t xml:space="preserve">Логічна умова - це булева функція </w:t>
      </w:r>
      <m:oMath>
        <m:sSub>
          <m:sSubPr>
            <m:ctrlPr>
              <w:rPr>
                <w:rFonts w:ascii="Cambria Math" w:hAnsi="Cambria Math"/>
              </w:rPr>
            </m:ctrlPr>
          </m:sSubPr>
          <m:e>
            <m:r>
              <w:rPr>
                <w:rFonts w:ascii="Cambria Math" w:hAnsi="Cambria Math"/>
              </w:rPr>
              <m:t>ψ</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e>
        </m:d>
      </m:oMath>
      <w:r>
        <w:rPr>
          <w:rFonts w:eastAsia="Symbol"/>
          <w:sz w:val="28"/>
          <w:szCs w:val="28"/>
        </w:rPr>
        <w:t xml:space="preserve">, де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r>
          <w:rPr>
            <w:rFonts w:ascii="Cambria Math" w:hAnsi="Cambria Math"/>
          </w:rPr>
          <m:t>S</m:t>
        </m:r>
      </m:oMath>
      <w:r>
        <w:rPr>
          <w:rFonts w:eastAsia="Symbol"/>
          <w:sz w:val="28"/>
          <w:szCs w:val="28"/>
        </w:rPr>
        <w:t xml:space="preserve"> - слова з множини S. Булева функція складається з первинних булевих виразів, що зв'язуються між собою знаками булевих операцій: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w:r>
        <w:rPr>
          <w:rFonts w:eastAsia="Symbol"/>
          <w:sz w:val="28"/>
          <w:szCs w:val="28"/>
        </w:rPr>
        <w:t xml:space="preserve"> - заперечення;  - коньюнкция,  - диз'юнкція; </w:t>
      </w:r>
      <m:oMath>
        <m:r>
          <w:rPr>
            <w:rFonts w:ascii="Cambria Math" w:hAnsi="Cambria Math"/>
          </w:rPr>
          <m:t>⊕</m:t>
        </m:r>
      </m:oMath>
      <w:r>
        <w:rPr>
          <w:rFonts w:eastAsia="Symbol"/>
          <w:sz w:val="28"/>
          <w:szCs w:val="28"/>
        </w:rPr>
        <w:t xml:space="preserve"> - заперечення рівнозначності. У якості первинних булевих виразів використовуються однорозрядні слова і поля, </w:t>
      </w:r>
      <w:r>
        <w:rPr>
          <w:rFonts w:eastAsia="Symbol"/>
          <w:sz w:val="28"/>
          <w:szCs w:val="28"/>
        </w:rPr>
        <w:lastRenderedPageBreak/>
        <w:t xml:space="preserve">а також відносини. Відносини мають вид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rPr>
          <w:rFonts w:eastAsia="Symbol"/>
          <w:sz w:val="28"/>
          <w:szCs w:val="28"/>
        </w:rPr>
        <w:t xml:space="preserve">, де * - знак операції відносини </w:t>
      </w:r>
      <m:oMath>
        <m:eqArr>
          <m:eqArrPr>
            <m:ctrlPr>
              <w:rPr>
                <w:rFonts w:ascii="Cambria Math" w:hAnsi="Cambria Math"/>
              </w:rPr>
            </m:ctrlPr>
          </m:eqArrPr>
          <m:e>
            <m:eqArr>
              <m:eqArrPr>
                <m:ctrlPr>
                  <w:rPr>
                    <w:rFonts w:ascii="Cambria Math" w:hAnsi="Cambria Math"/>
                  </w:rPr>
                </m:ctrlPr>
              </m:eqArrPr>
              <m:e>
                <m:r>
                  <w:rPr>
                    <w:rFonts w:ascii="Cambria Math" w:hAnsi="Cambria Math"/>
                  </w:rPr>
                  <m:t>,=,&lt;,≥,&gt;,≤</m:t>
                </m:r>
                <m:r>
                  <m:rPr>
                    <m:lit/>
                    <m:nor/>
                  </m:rPr>
                  <w:rPr>
                    <w:rFonts w:ascii="Cambria Math" w:hAnsi="Cambria Math"/>
                  </w:rPr>
                  <m:t>.</m:t>
                </m:r>
              </m:e>
              <m:e/>
              <m:e/>
              <m:e/>
            </m:eqArr>
          </m:e>
          <m:e/>
        </m:eqArr>
      </m:oMath>
      <w:r>
        <w:rPr>
          <w:rFonts w:eastAsia="Symbol"/>
          <w:sz w:val="28"/>
          <w:szCs w:val="28"/>
        </w:rPr>
        <w:t xml:space="preserve"> Прикладами логічних умов є наступні вираз:</w:t>
      </w:r>
    </w:p>
    <w:p w:rsidR="006618D6" w:rsidRDefault="00A47596">
      <w:pPr>
        <w:shd w:val="clear" w:color="auto" w:fill="FFFFFF"/>
        <w:ind w:firstLine="709"/>
        <w:jc w:val="both"/>
        <w:rPr>
          <w:rFonts w:eastAsia="Symbol"/>
        </w:rPr>
      </w:pPr>
      <w:r>
        <w:rPr>
          <w:rFonts w:eastAsia="Symbol"/>
          <w:i/>
          <w:iCs/>
          <w:sz w:val="28"/>
          <w:szCs w:val="28"/>
        </w:rPr>
        <w:t xml:space="preserve">А </w:t>
      </w:r>
      <w:r>
        <w:rPr>
          <w:rFonts w:eastAsia="Symbol"/>
          <w:sz w:val="28"/>
          <w:szCs w:val="28"/>
        </w:rPr>
        <w:t>(0) - однорозрядне поле, значенням 0 і 1 якого відповідають такого ж значення логічної умови;</w:t>
      </w:r>
    </w:p>
    <w:p w:rsidR="006618D6" w:rsidRDefault="00A47596">
      <w:pPr>
        <w:shd w:val="clear" w:color="auto" w:fill="FFFFFF"/>
        <w:ind w:firstLine="709"/>
        <w:jc w:val="both"/>
        <w:rPr>
          <w:rFonts w:eastAsia="Symbol"/>
        </w:rPr>
      </w:pPr>
      <w:r>
        <w:rPr>
          <w:rFonts w:eastAsia="Symbol"/>
          <w:i/>
          <w:iCs/>
          <w:sz w:val="28"/>
          <w:szCs w:val="28"/>
        </w:rPr>
        <w:t xml:space="preserve">А </w:t>
      </w:r>
      <w:r>
        <w:rPr>
          <w:rFonts w:eastAsia="Symbol"/>
          <w:sz w:val="28"/>
          <w:szCs w:val="28"/>
        </w:rPr>
        <w:t xml:space="preserve">(0)  </w:t>
      </w:r>
      <w:r>
        <w:rPr>
          <w:rFonts w:eastAsia="Symbol"/>
          <w:i/>
          <w:iCs/>
          <w:sz w:val="28"/>
          <w:szCs w:val="28"/>
        </w:rPr>
        <w:t xml:space="preserve">А </w:t>
      </w:r>
      <w:r>
        <w:rPr>
          <w:rFonts w:eastAsia="Symbol"/>
          <w:sz w:val="28"/>
          <w:szCs w:val="28"/>
        </w:rPr>
        <w:t xml:space="preserve">(1) - умова приймає значення 0, якщо перемінні </w:t>
      </w:r>
      <w:r>
        <w:rPr>
          <w:rFonts w:eastAsia="Symbol"/>
          <w:i/>
          <w:iCs/>
          <w:sz w:val="28"/>
          <w:szCs w:val="28"/>
        </w:rPr>
        <w:t xml:space="preserve">А </w:t>
      </w:r>
      <w:r>
        <w:rPr>
          <w:rFonts w:eastAsia="Symbol"/>
          <w:sz w:val="28"/>
          <w:szCs w:val="28"/>
        </w:rPr>
        <w:t xml:space="preserve">(0), </w:t>
      </w:r>
      <w:r>
        <w:rPr>
          <w:rFonts w:eastAsia="Symbol"/>
          <w:i/>
          <w:iCs/>
          <w:sz w:val="28"/>
          <w:szCs w:val="28"/>
        </w:rPr>
        <w:t xml:space="preserve">А </w:t>
      </w:r>
      <w:r>
        <w:rPr>
          <w:rFonts w:eastAsia="Symbol"/>
          <w:sz w:val="28"/>
          <w:szCs w:val="28"/>
        </w:rPr>
        <w:t>(1) одночасно рівні 0, і значення 1, якщо хоча б одне перемінна має значення 1;</w:t>
      </w:r>
    </w:p>
    <w:p w:rsidR="006618D6" w:rsidRDefault="00A47596">
      <w:pPr>
        <w:shd w:val="clear" w:color="auto" w:fill="FFFFFF"/>
        <w:ind w:firstLine="709"/>
        <w:jc w:val="both"/>
        <w:rPr>
          <w:rFonts w:eastAsia="Symbol"/>
        </w:rPr>
      </w:pPr>
      <w:r>
        <w:rPr>
          <w:rFonts w:eastAsia="Symbol"/>
          <w:i/>
          <w:iCs/>
          <w:sz w:val="28"/>
          <w:szCs w:val="28"/>
        </w:rPr>
        <w:t xml:space="preserve">А </w:t>
      </w:r>
      <w:r>
        <w:rPr>
          <w:rFonts w:eastAsia="Symbol"/>
          <w:sz w:val="28"/>
          <w:szCs w:val="28"/>
        </w:rPr>
        <w:t xml:space="preserve">(0) </w:t>
      </w:r>
      <m:oMath>
        <m:r>
          <w:rPr>
            <w:rFonts w:ascii="Cambria Math" w:hAnsi="Cambria Math"/>
          </w:rPr>
          <m:t>⊕</m:t>
        </m:r>
      </m:oMath>
      <w:r>
        <w:rPr>
          <w:rFonts w:eastAsia="Symbol"/>
          <w:sz w:val="28"/>
          <w:szCs w:val="28"/>
        </w:rPr>
        <w:t xml:space="preserve"> </w:t>
      </w:r>
      <w:r>
        <w:rPr>
          <w:rFonts w:eastAsia="Symbol"/>
          <w:i/>
          <w:iCs/>
          <w:sz w:val="28"/>
          <w:szCs w:val="28"/>
        </w:rPr>
        <w:t xml:space="preserve">А </w:t>
      </w:r>
      <w:r>
        <w:rPr>
          <w:rFonts w:eastAsia="Symbol"/>
          <w:sz w:val="28"/>
          <w:szCs w:val="28"/>
        </w:rPr>
        <w:t xml:space="preserve">(1) - умова приймає значення 0, якщо </w:t>
      </w:r>
      <w:r>
        <w:rPr>
          <w:rFonts w:eastAsia="Symbol"/>
          <w:i/>
          <w:iCs/>
          <w:sz w:val="28"/>
          <w:szCs w:val="28"/>
        </w:rPr>
        <w:t xml:space="preserve">А </w:t>
      </w:r>
      <w:r>
        <w:rPr>
          <w:rFonts w:eastAsia="Symbol"/>
          <w:sz w:val="28"/>
          <w:szCs w:val="28"/>
        </w:rPr>
        <w:t xml:space="preserve">(0) = </w:t>
      </w:r>
      <w:r>
        <w:rPr>
          <w:rFonts w:eastAsia="Symbol"/>
          <w:i/>
          <w:iCs/>
          <w:sz w:val="28"/>
          <w:szCs w:val="28"/>
        </w:rPr>
        <w:t xml:space="preserve">А </w:t>
      </w:r>
      <w:r>
        <w:rPr>
          <w:rFonts w:eastAsia="Symbol"/>
          <w:sz w:val="28"/>
          <w:szCs w:val="28"/>
        </w:rPr>
        <w:t xml:space="preserve">(1), і значення 1, якщо </w:t>
      </w:r>
      <w:r>
        <w:rPr>
          <w:rFonts w:eastAsia="Symbol"/>
          <w:i/>
          <w:iCs/>
          <w:sz w:val="28"/>
          <w:szCs w:val="28"/>
        </w:rPr>
        <w:t xml:space="preserve">А </w:t>
      </w:r>
      <w:r>
        <w:rPr>
          <w:rFonts w:eastAsia="Symbol"/>
          <w:sz w:val="28"/>
          <w:szCs w:val="28"/>
        </w:rPr>
        <w:t xml:space="preserve">(0) </w:t>
      </w:r>
      <m:oMath>
        <m:eqArr>
          <m:eqArrPr>
            <m:ctrlPr>
              <w:rPr>
                <w:rFonts w:ascii="Cambria Math" w:hAnsi="Cambria Math"/>
              </w:rPr>
            </m:ctrlPr>
          </m:eqArrPr>
          <m:e>
            <m:eqArr>
              <m:eqArrPr>
                <m:ctrlPr>
                  <w:rPr>
                    <w:rFonts w:ascii="Cambria Math" w:hAnsi="Cambria Math"/>
                  </w:rPr>
                </m:ctrlPr>
              </m:eqArrPr>
              <m:e/>
            </m:eqArr>
          </m:e>
          <m:e/>
        </m:eqArr>
      </m:oMath>
      <w:r>
        <w:rPr>
          <w:rFonts w:eastAsia="Symbol"/>
          <w:i/>
          <w:iCs/>
          <w:sz w:val="28"/>
          <w:szCs w:val="28"/>
        </w:rPr>
        <w:t xml:space="preserve"> А </w:t>
      </w:r>
      <w:r>
        <w:rPr>
          <w:rFonts w:eastAsia="Symbol"/>
          <w:sz w:val="28"/>
          <w:szCs w:val="28"/>
        </w:rPr>
        <w:t>(1);</w:t>
      </w:r>
    </w:p>
    <w:p w:rsidR="006618D6" w:rsidRDefault="00A47596">
      <w:pPr>
        <w:shd w:val="clear" w:color="auto" w:fill="FFFFFF"/>
        <w:ind w:firstLine="709"/>
        <w:jc w:val="both"/>
        <w:rPr>
          <w:rFonts w:eastAsia="Symbol"/>
        </w:rPr>
      </w:pPr>
      <w:r>
        <w:rPr>
          <w:rFonts w:eastAsia="Symbol"/>
          <w:i/>
          <w:iCs/>
          <w:sz w:val="28"/>
          <w:szCs w:val="28"/>
        </w:rPr>
        <w:t>А =</w:t>
      </w:r>
      <w:r>
        <w:rPr>
          <w:rFonts w:eastAsia="Symbol"/>
          <w:sz w:val="28"/>
          <w:szCs w:val="28"/>
        </w:rPr>
        <w:t xml:space="preserve">0 - умова, представлена відношенням рівності, приймає значення 0, якщо </w:t>
      </w:r>
      <w:r>
        <w:rPr>
          <w:rFonts w:eastAsia="Symbol"/>
          <w:i/>
          <w:iCs/>
          <w:sz w:val="28"/>
          <w:szCs w:val="28"/>
        </w:rPr>
        <w:t xml:space="preserve">A </w:t>
      </w:r>
      <m:oMath>
        <m:eqArr>
          <m:eqArrPr>
            <m:ctrlPr>
              <w:rPr>
                <w:rFonts w:ascii="Cambria Math" w:hAnsi="Cambria Math"/>
              </w:rPr>
            </m:ctrlPr>
          </m:eqArrPr>
          <m:e>
            <m:eqArr>
              <m:eqArrPr>
                <m:ctrlPr>
                  <w:rPr>
                    <w:rFonts w:ascii="Cambria Math" w:hAnsi="Cambria Math"/>
                  </w:rPr>
                </m:ctrlPr>
              </m:eqArrPr>
              <m:e/>
            </m:eqArr>
          </m:e>
          <m:e/>
        </m:eqArr>
      </m:oMath>
      <w:r>
        <w:rPr>
          <w:rFonts w:eastAsia="Symbol"/>
          <w:sz w:val="28"/>
          <w:szCs w:val="28"/>
        </w:rPr>
        <w:t xml:space="preserve"> 0, і значення 1, якщо </w:t>
      </w:r>
      <w:r>
        <w:rPr>
          <w:rFonts w:eastAsia="Symbol"/>
          <w:i/>
          <w:iCs/>
          <w:sz w:val="28"/>
          <w:szCs w:val="28"/>
        </w:rPr>
        <w:t xml:space="preserve">А </w:t>
      </w:r>
      <w:r>
        <w:rPr>
          <w:rFonts w:eastAsia="Symbol"/>
          <w:sz w:val="28"/>
          <w:szCs w:val="28"/>
        </w:rPr>
        <w:t>= 0;</w:t>
      </w:r>
    </w:p>
    <w:p w:rsidR="006618D6" w:rsidRDefault="00A47596">
      <w:pPr>
        <w:shd w:val="clear" w:color="auto" w:fill="FFFFFF"/>
        <w:ind w:firstLine="709"/>
        <w:jc w:val="both"/>
        <w:rPr>
          <w:rFonts w:eastAsia="Symbol"/>
        </w:rPr>
      </w:pPr>
      <w:r>
        <w:rPr>
          <w:rFonts w:eastAsia="Symbol"/>
          <w:i/>
          <w:iCs/>
          <w:sz w:val="28"/>
          <w:szCs w:val="28"/>
        </w:rPr>
        <w:t xml:space="preserve">С </w:t>
      </w:r>
      <w:r>
        <w:rPr>
          <w:rFonts w:eastAsia="Symbol"/>
          <w:sz w:val="28"/>
          <w:szCs w:val="28"/>
        </w:rPr>
        <w:t>&lt; 127</w:t>
      </w:r>
      <w:r>
        <w:rPr>
          <w:rFonts w:eastAsia="Symbol"/>
          <w:sz w:val="28"/>
          <w:szCs w:val="28"/>
          <w:vertAlign w:val="subscript"/>
        </w:rPr>
        <w:t>10</w:t>
      </w:r>
      <w:r>
        <w:rPr>
          <w:rFonts w:eastAsia="Symbol"/>
          <w:sz w:val="28"/>
          <w:szCs w:val="28"/>
        </w:rPr>
        <w:t xml:space="preserve"> - умову, представлена відношенням «не більше», приймає значення 0, якщо С &gt; 127, і значення 1, якщо </w:t>
      </w:r>
      <w:r>
        <w:rPr>
          <w:rFonts w:eastAsia="Symbol"/>
          <w:i/>
          <w:iCs/>
          <w:sz w:val="28"/>
          <w:szCs w:val="28"/>
        </w:rPr>
        <w:t xml:space="preserve">С  </w:t>
      </w:r>
      <w:r>
        <w:rPr>
          <w:rFonts w:eastAsia="Symbol"/>
          <w:sz w:val="28"/>
          <w:szCs w:val="28"/>
        </w:rPr>
        <w:t>127. У мікропрограмуванні більш складні конструкції логічних умов зустрічаються дуже рідко.</w:t>
      </w:r>
    </w:p>
    <w:p w:rsidR="006618D6" w:rsidRDefault="00A47596">
      <w:pPr>
        <w:shd w:val="clear" w:color="auto" w:fill="FFFFFF"/>
        <w:ind w:firstLine="709"/>
        <w:jc w:val="both"/>
        <w:rPr>
          <w:rFonts w:eastAsia="Symbol"/>
        </w:rPr>
      </w:pPr>
      <w:r>
        <w:rPr>
          <w:rFonts w:eastAsia="Symbol"/>
          <w:b/>
          <w:bCs/>
          <w:sz w:val="28"/>
          <w:szCs w:val="28"/>
        </w:rPr>
        <w:t xml:space="preserve">Змістовний граф мікропрограми. </w:t>
      </w:r>
      <w:r>
        <w:rPr>
          <w:rFonts w:eastAsia="Symbol"/>
          <w:sz w:val="28"/>
          <w:szCs w:val="28"/>
        </w:rPr>
        <w:t xml:space="preserve">Для інженерних застосувань алгоритми виконання операцій у пристрої зручно описувати в графічній формі - змістовним графом мікропрограми. Граф будується з використанням вершин чотирьох типів (рис. 6.5) і дуг, що зв'язують вершини. </w:t>
      </w:r>
      <w:r>
        <w:rPr>
          <w:rFonts w:eastAsia="Symbol"/>
          <w:i/>
          <w:iCs/>
          <w:sz w:val="28"/>
          <w:szCs w:val="28"/>
        </w:rPr>
        <w:t xml:space="preserve">Початкова вершина </w:t>
      </w:r>
      <w:r>
        <w:rPr>
          <w:rFonts w:eastAsia="Symbol"/>
          <w:sz w:val="28"/>
          <w:szCs w:val="28"/>
        </w:rPr>
        <w:t xml:space="preserve">відзначає початок алгоритму і має єдиний вихід, з якого виходить дуга до першої виконуваної вершини графа Для позначення операторів алгоритму використовуються вершини двох типів: функціональні й умовні. </w:t>
      </w:r>
      <w:r>
        <w:rPr>
          <w:rFonts w:eastAsia="Symbol"/>
          <w:i/>
          <w:iCs/>
          <w:sz w:val="28"/>
          <w:szCs w:val="28"/>
        </w:rPr>
        <w:t xml:space="preserve">Функціональна (основна) вершана </w:t>
      </w:r>
      <w:r>
        <w:rPr>
          <w:rFonts w:eastAsia="Symbol"/>
          <w:sz w:val="28"/>
          <w:szCs w:val="28"/>
        </w:rPr>
        <w:t xml:space="preserve">визначає дія - сукупність функціонально сумісних мікрооперацій, виконуваних паралельно. Мікрооперації у вершині представляються у виді операторів присвоювання. У функціональну вершину може входити будь-яке, не менше 1 число дуг і з вершини виходить тільки одна дуга. </w:t>
      </w:r>
      <w:r>
        <w:rPr>
          <w:rFonts w:eastAsia="Symbol"/>
          <w:i/>
          <w:iCs/>
          <w:sz w:val="28"/>
          <w:szCs w:val="28"/>
        </w:rPr>
        <w:t xml:space="preserve">Умовна вершина </w:t>
      </w:r>
      <w:r>
        <w:rPr>
          <w:rFonts w:eastAsia="Symbol"/>
          <w:sz w:val="28"/>
          <w:szCs w:val="28"/>
        </w:rPr>
        <w:t xml:space="preserve">використовується для розгалуження обчислювального процесу в одному з двох можливих напрямків, вибір якого визначається поточним значенням логічної умови, зазначеного у вершині. Якщо умова має значення 0, обчислювальний процес розвивається по дузі, відзначеної символом 0, у противному випадку - по дузі, відзначеної символом 1. В умовну вершину може входити будь-як число дуг, але виходять завжди дві дуги. </w:t>
      </w:r>
      <w:r>
        <w:rPr>
          <w:rFonts w:eastAsia="Symbol"/>
          <w:i/>
          <w:iCs/>
          <w:sz w:val="28"/>
          <w:szCs w:val="28"/>
        </w:rPr>
        <w:t xml:space="preserve">Кінцева вершина </w:t>
      </w:r>
      <w:r>
        <w:rPr>
          <w:rFonts w:eastAsia="Symbol"/>
          <w:sz w:val="28"/>
          <w:szCs w:val="28"/>
        </w:rPr>
        <w:t>відзначає кінець мікропрограми. У кінцеву вершину може входити будь-як число дуг. Граф, що представляє мікропрограму, вважається коректним, якщо виконуються наступні умови:</w:t>
      </w:r>
    </w:p>
    <w:p w:rsidR="006618D6" w:rsidRDefault="00A47596">
      <w:pPr>
        <w:shd w:val="clear" w:color="auto" w:fill="FFFFFF"/>
        <w:ind w:firstLine="709"/>
        <w:jc w:val="both"/>
        <w:rPr>
          <w:rFonts w:eastAsia="Symbol"/>
          <w:sz w:val="28"/>
          <w:szCs w:val="28"/>
        </w:rPr>
      </w:pPr>
      <w:r>
        <w:rPr>
          <w:rFonts w:eastAsia="Symbol"/>
          <w:sz w:val="28"/>
          <w:szCs w:val="28"/>
        </w:rPr>
        <w:t>1) граф містить тільки одну початкову і тільки одну кінцеву вершини;</w:t>
      </w:r>
    </w:p>
    <w:p w:rsidR="006618D6" w:rsidRDefault="00A47596">
      <w:pPr>
        <w:shd w:val="clear" w:color="auto" w:fill="FFFFFF"/>
        <w:ind w:firstLine="709"/>
        <w:jc w:val="both"/>
        <w:rPr>
          <w:rFonts w:eastAsia="Symbol"/>
          <w:sz w:val="28"/>
          <w:szCs w:val="28"/>
        </w:rPr>
      </w:pPr>
      <w:r>
        <w:rPr>
          <w:rFonts w:eastAsia="Symbol"/>
          <w:sz w:val="28"/>
          <w:szCs w:val="28"/>
        </w:rPr>
        <w:t>2) у будь-яку вершину, крім початкової, повинна входити хоча б одна дуга, що виходить з іншої вершини графа;</w:t>
      </w:r>
    </w:p>
    <w:p w:rsidR="006618D6" w:rsidRDefault="00A47596">
      <w:pPr>
        <w:shd w:val="clear" w:color="auto" w:fill="FFFFFF"/>
        <w:ind w:firstLine="709"/>
        <w:jc w:val="both"/>
        <w:rPr>
          <w:rFonts w:eastAsia="Symbol"/>
          <w:sz w:val="28"/>
          <w:szCs w:val="28"/>
        </w:rPr>
      </w:pPr>
      <w:r>
        <w:rPr>
          <w:rFonts w:eastAsia="Symbol"/>
          <w:sz w:val="28"/>
          <w:szCs w:val="28"/>
        </w:rPr>
        <w:t>3) з кожного виходу будь-якої вершини, крім кінцевої, повинна виходити одна дуга, що веде до деякої вершини графа;</w:t>
      </w:r>
    </w:p>
    <w:p w:rsidR="006618D6" w:rsidRDefault="00A47596">
      <w:pPr>
        <w:shd w:val="clear" w:color="auto" w:fill="FFFFFF"/>
        <w:ind w:firstLine="709"/>
        <w:jc w:val="both"/>
        <w:rPr>
          <w:rFonts w:eastAsia="Symbol"/>
          <w:sz w:val="28"/>
          <w:szCs w:val="28"/>
        </w:rPr>
      </w:pPr>
      <w:r>
        <w:rPr>
          <w:rFonts w:eastAsia="Symbol"/>
          <w:sz w:val="28"/>
          <w:szCs w:val="28"/>
        </w:rPr>
        <w:t>4) при всіляких значеннях слів повинний існувати шлях з початкової вершини в кінцеву.</w:t>
      </w:r>
    </w:p>
    <w:p w:rsidR="006618D6" w:rsidRDefault="00A47596">
      <w:pPr>
        <w:ind w:firstLine="709"/>
        <w:jc w:val="both"/>
        <w:rPr>
          <w:rFonts w:eastAsia="Symbol"/>
          <w:sz w:val="28"/>
          <w:szCs w:val="28"/>
          <w:lang w:eastAsia="uk-UA"/>
        </w:rPr>
      </w:pPr>
      <w:r>
        <w:rPr>
          <w:rFonts w:eastAsia="Symbol"/>
          <w:noProof/>
          <w:sz w:val="28"/>
          <w:szCs w:val="28"/>
          <w:lang w:eastAsia="uk-UA"/>
        </w:rPr>
        <w:lastRenderedPageBreak/>
        <w:drawing>
          <wp:anchor distT="0" distB="0" distL="114935" distR="114935" simplePos="0" relativeHeight="31" behindDoc="0" locked="0" layoutInCell="1" allowOverlap="1">
            <wp:simplePos x="0" y="0"/>
            <wp:positionH relativeFrom="column">
              <wp:posOffset>-3810</wp:posOffset>
            </wp:positionH>
            <wp:positionV relativeFrom="paragraph">
              <wp:posOffset>2540</wp:posOffset>
            </wp:positionV>
            <wp:extent cx="1562100" cy="4543425"/>
            <wp:effectExtent l="0" t="0" r="0" b="0"/>
            <wp:wrapTight wrapText="bothSides">
              <wp:wrapPolygon edited="0">
                <wp:start x="-295" y="0"/>
                <wp:lineTo x="-295" y="21378"/>
                <wp:lineTo x="21589" y="21378"/>
                <wp:lineTo x="21589" y="0"/>
                <wp:lineTo x="-295" y="0"/>
              </wp:wrapPolygon>
            </wp:wrapTight>
            <wp:docPr id="256" name="Зображення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Зображення115"/>
                    <pic:cNvPicPr>
                      <a:picLocks noChangeAspect="1" noChangeArrowheads="1"/>
                    </pic:cNvPicPr>
                  </pic:nvPicPr>
                  <pic:blipFill>
                    <a:blip r:embed="rId259"/>
                    <a:stretch>
                      <a:fillRect/>
                    </a:stretch>
                  </pic:blipFill>
                  <pic:spPr bwMode="auto">
                    <a:xfrm>
                      <a:off x="0" y="0"/>
                      <a:ext cx="1562100" cy="4543425"/>
                    </a:xfrm>
                    <a:prstGeom prst="rect">
                      <a:avLst/>
                    </a:prstGeom>
                  </pic:spPr>
                </pic:pic>
              </a:graphicData>
            </a:graphic>
          </wp:anchor>
        </w:drawing>
      </w:r>
    </w:p>
    <w:p w:rsidR="006618D6" w:rsidRDefault="00A47596">
      <w:pPr>
        <w:shd w:val="clear" w:color="auto" w:fill="FFFFFF"/>
        <w:ind w:firstLine="709"/>
        <w:jc w:val="both"/>
        <w:rPr>
          <w:rFonts w:eastAsia="Symbol"/>
          <w:sz w:val="28"/>
          <w:szCs w:val="28"/>
        </w:rPr>
      </w:pPr>
      <w:r>
        <w:rPr>
          <w:rFonts w:eastAsia="Symbol"/>
          <w:sz w:val="28"/>
          <w:szCs w:val="28"/>
        </w:rPr>
        <w:t>Умови 2 і 3 вимагають, щоб кожна вершина мала хоча б однієї попередню й однієї наступної вершини, причому функціональна вершина може мати тільки одну наступну вершину, а умовна - точно дві наступні вершини, що відповідають виходам 0 і 1 умовної вершини.</w:t>
      </w:r>
    </w:p>
    <w:p w:rsidR="006618D6" w:rsidRDefault="006618D6">
      <w:pPr>
        <w:shd w:val="clear" w:color="auto" w:fill="FFFFFF"/>
        <w:ind w:firstLine="709"/>
        <w:jc w:val="both"/>
        <w:rPr>
          <w:rFonts w:eastAsia="Symbol"/>
          <w:b/>
          <w:bCs/>
          <w:sz w:val="28"/>
          <w:szCs w:val="28"/>
        </w:rPr>
      </w:pPr>
    </w:p>
    <w:p w:rsidR="006618D6" w:rsidRDefault="006618D6">
      <w:pPr>
        <w:shd w:val="clear" w:color="auto" w:fill="FFFFFF"/>
        <w:ind w:firstLine="709"/>
        <w:jc w:val="both"/>
        <w:rPr>
          <w:rFonts w:eastAsia="Symbol"/>
          <w:b/>
          <w:bCs/>
          <w:sz w:val="28"/>
          <w:szCs w:val="28"/>
        </w:rPr>
      </w:pPr>
    </w:p>
    <w:p w:rsidR="006618D6" w:rsidRDefault="006618D6">
      <w:pPr>
        <w:shd w:val="clear" w:color="auto" w:fill="FFFFFF"/>
        <w:ind w:firstLine="709"/>
        <w:jc w:val="both"/>
        <w:rPr>
          <w:rFonts w:eastAsia="Symbol"/>
          <w:b/>
          <w:bCs/>
          <w:sz w:val="28"/>
          <w:szCs w:val="28"/>
        </w:rPr>
      </w:pPr>
    </w:p>
    <w:p w:rsidR="006618D6" w:rsidRDefault="006618D6">
      <w:pPr>
        <w:shd w:val="clear" w:color="auto" w:fill="FFFFFF"/>
        <w:ind w:firstLine="709"/>
        <w:jc w:val="both"/>
        <w:rPr>
          <w:rFonts w:eastAsia="Symbol"/>
          <w:b/>
          <w:bCs/>
          <w:sz w:val="28"/>
          <w:szCs w:val="28"/>
        </w:rPr>
      </w:pPr>
    </w:p>
    <w:p w:rsidR="006618D6" w:rsidRDefault="006618D6">
      <w:pPr>
        <w:shd w:val="clear" w:color="auto" w:fill="FFFFFF"/>
        <w:ind w:firstLine="709"/>
        <w:jc w:val="both"/>
        <w:rPr>
          <w:rFonts w:eastAsia="Symbol"/>
          <w:b/>
          <w:bCs/>
          <w:sz w:val="28"/>
          <w:szCs w:val="28"/>
        </w:rPr>
      </w:pPr>
    </w:p>
    <w:p w:rsidR="006618D6" w:rsidRDefault="006618D6">
      <w:pPr>
        <w:shd w:val="clear" w:color="auto" w:fill="FFFFFF"/>
        <w:ind w:firstLine="709"/>
        <w:jc w:val="both"/>
        <w:rPr>
          <w:rFonts w:eastAsia="Symbol"/>
          <w:b/>
          <w:bCs/>
          <w:sz w:val="28"/>
          <w:szCs w:val="28"/>
        </w:rPr>
      </w:pPr>
    </w:p>
    <w:p w:rsidR="006618D6" w:rsidRDefault="006618D6">
      <w:pPr>
        <w:shd w:val="clear" w:color="auto" w:fill="FFFFFF"/>
        <w:ind w:firstLine="709"/>
        <w:jc w:val="both"/>
        <w:rPr>
          <w:rFonts w:eastAsia="Symbol"/>
          <w:b/>
          <w:bCs/>
          <w:sz w:val="28"/>
          <w:szCs w:val="28"/>
        </w:rPr>
      </w:pPr>
    </w:p>
    <w:p w:rsidR="006618D6" w:rsidRDefault="006618D6">
      <w:pPr>
        <w:shd w:val="clear" w:color="auto" w:fill="FFFFFF"/>
        <w:ind w:firstLine="709"/>
        <w:jc w:val="both"/>
        <w:rPr>
          <w:rFonts w:eastAsia="Symbol"/>
          <w:b/>
          <w:bCs/>
          <w:sz w:val="28"/>
          <w:szCs w:val="28"/>
        </w:rPr>
      </w:pPr>
    </w:p>
    <w:p w:rsidR="006618D6" w:rsidRDefault="006618D6">
      <w:pPr>
        <w:shd w:val="clear" w:color="auto" w:fill="FFFFFF"/>
        <w:ind w:firstLine="709"/>
        <w:jc w:val="both"/>
        <w:rPr>
          <w:rFonts w:eastAsia="Symbol"/>
          <w:b/>
          <w:bCs/>
          <w:sz w:val="28"/>
          <w:szCs w:val="28"/>
        </w:rPr>
      </w:pPr>
    </w:p>
    <w:p w:rsidR="006618D6" w:rsidRDefault="006618D6">
      <w:pPr>
        <w:shd w:val="clear" w:color="auto" w:fill="FFFFFF"/>
        <w:ind w:firstLine="709"/>
        <w:jc w:val="both"/>
        <w:rPr>
          <w:rFonts w:eastAsia="Symbol"/>
          <w:b/>
          <w:bCs/>
          <w:sz w:val="28"/>
          <w:szCs w:val="28"/>
        </w:rPr>
      </w:pPr>
    </w:p>
    <w:p w:rsidR="006618D6" w:rsidRDefault="006618D6">
      <w:pPr>
        <w:shd w:val="clear" w:color="auto" w:fill="FFFFFF"/>
        <w:ind w:firstLine="709"/>
        <w:jc w:val="both"/>
        <w:rPr>
          <w:rFonts w:eastAsia="Symbol"/>
          <w:b/>
          <w:bCs/>
          <w:sz w:val="28"/>
          <w:szCs w:val="28"/>
        </w:rPr>
      </w:pPr>
    </w:p>
    <w:p w:rsidR="006618D6" w:rsidRDefault="006618D6">
      <w:pPr>
        <w:shd w:val="clear" w:color="auto" w:fill="FFFFFF"/>
        <w:ind w:firstLine="709"/>
        <w:jc w:val="both"/>
        <w:rPr>
          <w:rFonts w:eastAsia="Symbol"/>
          <w:b/>
          <w:bCs/>
          <w:sz w:val="28"/>
          <w:szCs w:val="28"/>
        </w:rPr>
      </w:pPr>
    </w:p>
    <w:p w:rsidR="006618D6" w:rsidRDefault="006618D6">
      <w:pPr>
        <w:shd w:val="clear" w:color="auto" w:fill="FFFFFF"/>
        <w:ind w:firstLine="709"/>
        <w:jc w:val="both"/>
        <w:rPr>
          <w:rFonts w:eastAsia="Symbol"/>
          <w:b/>
          <w:bCs/>
          <w:sz w:val="28"/>
          <w:szCs w:val="28"/>
        </w:rPr>
      </w:pPr>
    </w:p>
    <w:p w:rsidR="006618D6" w:rsidRDefault="006618D6">
      <w:pPr>
        <w:shd w:val="clear" w:color="auto" w:fill="FFFFFF"/>
        <w:ind w:firstLine="709"/>
        <w:jc w:val="both"/>
        <w:rPr>
          <w:rFonts w:eastAsia="Symbol"/>
          <w:b/>
          <w:bCs/>
          <w:sz w:val="28"/>
          <w:szCs w:val="28"/>
        </w:rPr>
      </w:pPr>
    </w:p>
    <w:p w:rsidR="006618D6" w:rsidRDefault="006618D6">
      <w:pPr>
        <w:shd w:val="clear" w:color="auto" w:fill="FFFFFF"/>
        <w:ind w:firstLine="709"/>
        <w:jc w:val="both"/>
        <w:rPr>
          <w:rFonts w:eastAsia="Symbol"/>
          <w:b/>
          <w:bCs/>
          <w:sz w:val="28"/>
          <w:szCs w:val="28"/>
        </w:rPr>
      </w:pPr>
    </w:p>
    <w:p w:rsidR="006618D6" w:rsidRDefault="006618D6">
      <w:pPr>
        <w:shd w:val="clear" w:color="auto" w:fill="FFFFFF"/>
        <w:ind w:firstLine="709"/>
        <w:jc w:val="both"/>
        <w:rPr>
          <w:rFonts w:eastAsia="Symbol"/>
          <w:b/>
          <w:bCs/>
          <w:sz w:val="28"/>
          <w:szCs w:val="28"/>
        </w:rPr>
      </w:pPr>
    </w:p>
    <w:p w:rsidR="006618D6" w:rsidRDefault="00A47596">
      <w:pPr>
        <w:shd w:val="clear" w:color="auto" w:fill="FFFFFF"/>
        <w:ind w:firstLine="709"/>
        <w:jc w:val="both"/>
      </w:pPr>
      <w:r>
        <w:rPr>
          <w:rFonts w:eastAsia="Symbol"/>
          <w:b/>
          <w:bCs/>
          <w:sz w:val="28"/>
          <w:szCs w:val="28"/>
        </w:rPr>
        <w:t xml:space="preserve">Приклади функціональних мікропрограм. </w:t>
      </w:r>
      <w:r>
        <w:rPr>
          <w:rFonts w:eastAsia="Symbol"/>
          <w:sz w:val="28"/>
          <w:szCs w:val="28"/>
        </w:rPr>
        <w:t xml:space="preserve">Нехай операційний пристрій призначений для виконання тільки двох операцій </w:t>
      </w:r>
      <w:r>
        <w:rPr>
          <w:rFonts w:eastAsia="Symbol"/>
          <w:iCs/>
          <w:sz w:val="28"/>
          <w:szCs w:val="28"/>
        </w:rPr>
        <w:t>F</w:t>
      </w:r>
      <w:r>
        <w:rPr>
          <w:rFonts w:eastAsia="Symbol"/>
          <w:sz w:val="28"/>
          <w:szCs w:val="28"/>
        </w:rPr>
        <w:t>={*, /} над двійковими числами з фіксованою комою, що представляються словами наступного формату:</w:t>
      </w:r>
    </w:p>
    <w:p w:rsidR="006618D6" w:rsidRDefault="00A47596">
      <w:pPr>
        <w:shd w:val="clear" w:color="auto" w:fill="FFFFFF"/>
        <w:ind w:firstLine="709"/>
        <w:jc w:val="both"/>
        <w:rPr>
          <w:rFonts w:eastAsia="Symbol"/>
        </w:rPr>
      </w:pPr>
      <w:r>
        <w:rPr>
          <w:rFonts w:eastAsia="Symbol"/>
        </w:rPr>
        <w:t xml:space="preserve">0    1 </w:t>
      </w:r>
      <w:r>
        <w:rPr>
          <w:rFonts w:eastAsia="Symbol"/>
        </w:rPr>
        <w:tab/>
      </w:r>
      <w:r>
        <w:rPr>
          <w:rFonts w:eastAsia="Symbol"/>
        </w:rPr>
        <w:tab/>
      </w:r>
      <w:r>
        <w:rPr>
          <w:rFonts w:eastAsia="Symbol"/>
        </w:rPr>
        <w:tab/>
      </w:r>
      <w:r>
        <w:rPr>
          <w:rFonts w:eastAsia="Symbol"/>
        </w:rPr>
        <w:tab/>
        <w:t xml:space="preserve"> 15</w:t>
      </w:r>
    </w:p>
    <w:tbl>
      <w:tblPr>
        <w:tblW w:w="3837" w:type="dxa"/>
        <w:tblInd w:w="200"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851"/>
        <w:gridCol w:w="2986"/>
      </w:tblGrid>
      <w:tr w:rsidR="006618D6">
        <w:tc>
          <w:tcPr>
            <w:tcW w:w="851" w:type="dxa"/>
            <w:tcBorders>
              <w:top w:val="single" w:sz="4" w:space="0" w:color="000001"/>
              <w:left w:val="single" w:sz="4" w:space="0" w:color="000001"/>
              <w:bottom w:val="single" w:sz="4" w:space="0" w:color="000001"/>
            </w:tcBorders>
            <w:shd w:val="clear" w:color="auto" w:fill="FFFFFF"/>
          </w:tcPr>
          <w:p w:rsidR="006618D6" w:rsidRDefault="006618D6">
            <w:pPr>
              <w:ind w:firstLine="709"/>
              <w:jc w:val="both"/>
            </w:pPr>
          </w:p>
        </w:tc>
        <w:tc>
          <w:tcPr>
            <w:tcW w:w="2985"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ind w:firstLine="709"/>
              <w:jc w:val="both"/>
            </w:pPr>
            <w:r>
              <w:rPr>
                <w:rFonts w:eastAsia="Symbol"/>
                <w:sz w:val="28"/>
                <w:szCs w:val="28"/>
              </w:rPr>
              <w:t>Цифрові розряди</w:t>
            </w:r>
          </w:p>
        </w:tc>
      </w:tr>
    </w:tbl>
    <w:p w:rsidR="006618D6" w:rsidRDefault="00A47596">
      <w:pPr>
        <w:shd w:val="clear" w:color="auto" w:fill="FFFFFF"/>
        <w:jc w:val="both"/>
      </w:pP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(6.6)</w:t>
      </w:r>
    </w:p>
    <w:p w:rsidR="006618D6" w:rsidRDefault="006618D6">
      <w:pPr>
        <w:shd w:val="clear" w:color="auto" w:fill="FFFFFF"/>
        <w:ind w:firstLine="709"/>
        <w:jc w:val="both"/>
        <w:rPr>
          <w:rFonts w:eastAsia="Symbol"/>
          <w:sz w:val="28"/>
          <w:szCs w:val="28"/>
        </w:rPr>
      </w:pPr>
    </w:p>
    <w:p w:rsidR="006618D6" w:rsidRDefault="00A47596">
      <w:pPr>
        <w:shd w:val="clear" w:color="auto" w:fill="FFFFFF"/>
        <w:ind w:firstLine="709"/>
        <w:jc w:val="both"/>
      </w:pPr>
      <w:r>
        <w:rPr>
          <w:rFonts w:eastAsia="Symbol"/>
          <w:sz w:val="28"/>
          <w:szCs w:val="28"/>
        </w:rPr>
        <w:t>Результати операцій - добуток і частка - будемо представляти в такому ж форматі з використанням процедури округлення. Якщо ділене чи більше дорівнює дільнику, значення частки перевищує 1 і не може бути представлене у форматі (6.6). Цей випадок будемо відзначати виробленням ознаки переповнення.</w:t>
      </w:r>
    </w:p>
    <w:p w:rsidR="006618D6" w:rsidRDefault="00A47596">
      <w:pPr>
        <w:shd w:val="clear" w:color="auto" w:fill="FFFFFF"/>
        <w:ind w:firstLine="709"/>
        <w:jc w:val="both"/>
        <w:rPr>
          <w:rFonts w:eastAsia="Symbol"/>
          <w:sz w:val="28"/>
          <w:szCs w:val="28"/>
        </w:rPr>
      </w:pPr>
      <w:r>
        <w:rPr>
          <w:rFonts w:eastAsia="Symbol"/>
          <w:sz w:val="28"/>
          <w:szCs w:val="28"/>
        </w:rPr>
        <w:t>Зосередимо увагу лише на процедурі побудови функціональних мікропрограм і тому будемо вважати, що можна використовувати будь-як алгоритми виконання операцій незалежно від витрат часу на їхню реалізацію.</w:t>
      </w:r>
    </w:p>
    <w:p w:rsidR="006618D6" w:rsidRDefault="00A47596">
      <w:pPr>
        <w:shd w:val="clear" w:color="auto" w:fill="FFFFFF"/>
        <w:ind w:firstLine="709"/>
        <w:jc w:val="both"/>
        <w:rPr>
          <w:rFonts w:eastAsia="Symbol"/>
          <w:sz w:val="28"/>
          <w:szCs w:val="28"/>
        </w:rPr>
      </w:pPr>
      <w:r>
        <w:rPr>
          <w:rFonts w:eastAsia="Symbol"/>
          <w:sz w:val="28"/>
          <w:szCs w:val="28"/>
        </w:rPr>
        <w:t>Для множення будемо використовувати алгоритм обчислення добутку, починаючи від молодших розрядів множника, що складається з наступних дій [43]:</w:t>
      </w:r>
    </w:p>
    <w:p w:rsidR="006618D6" w:rsidRDefault="00A47596">
      <w:pPr>
        <w:shd w:val="clear" w:color="auto" w:fill="FFFFFF"/>
        <w:ind w:firstLine="709"/>
        <w:jc w:val="both"/>
        <w:rPr>
          <w:rFonts w:eastAsia="Symbol"/>
          <w:sz w:val="28"/>
          <w:szCs w:val="28"/>
        </w:rPr>
      </w:pPr>
      <w:r>
        <w:rPr>
          <w:rFonts w:eastAsia="Symbol"/>
          <w:sz w:val="28"/>
          <w:szCs w:val="28"/>
        </w:rPr>
        <w:t>1. Добуток покладається рівним нулю.</w:t>
      </w:r>
    </w:p>
    <w:p w:rsidR="006618D6" w:rsidRDefault="00A47596">
      <w:pPr>
        <w:shd w:val="clear" w:color="auto" w:fill="FFFFFF"/>
        <w:ind w:firstLine="709"/>
        <w:jc w:val="both"/>
        <w:rPr>
          <w:rFonts w:eastAsia="Symbol"/>
          <w:sz w:val="28"/>
          <w:szCs w:val="28"/>
        </w:rPr>
      </w:pPr>
      <w:r>
        <w:rPr>
          <w:rFonts w:eastAsia="Symbol"/>
          <w:sz w:val="28"/>
          <w:szCs w:val="28"/>
        </w:rPr>
        <w:t>2. Якщо молодший розряд множника дорівнює 1, добуток збільшується на значення модуля множеного.</w:t>
      </w:r>
    </w:p>
    <w:p w:rsidR="006618D6" w:rsidRDefault="00A47596">
      <w:pPr>
        <w:shd w:val="clear" w:color="auto" w:fill="FFFFFF"/>
        <w:ind w:firstLine="709"/>
        <w:jc w:val="both"/>
        <w:rPr>
          <w:rFonts w:eastAsia="Symbol"/>
          <w:sz w:val="28"/>
          <w:szCs w:val="28"/>
        </w:rPr>
      </w:pPr>
      <w:r>
        <w:rPr>
          <w:rFonts w:eastAsia="Symbol"/>
          <w:sz w:val="28"/>
          <w:szCs w:val="28"/>
        </w:rPr>
        <w:lastRenderedPageBreak/>
        <w:t>3. Добуток і множник зрушуються на один розряд вправо, у результаті чого в молодший розряд множника вводиться чергова цифра множника.</w:t>
      </w:r>
    </w:p>
    <w:p w:rsidR="006618D6" w:rsidRDefault="00A47596">
      <w:pPr>
        <w:shd w:val="clear" w:color="auto" w:fill="FFFFFF"/>
        <w:ind w:firstLine="709"/>
        <w:jc w:val="both"/>
        <w:rPr>
          <w:rFonts w:eastAsia="Symbol"/>
          <w:sz w:val="28"/>
          <w:szCs w:val="28"/>
        </w:rPr>
      </w:pPr>
      <w:r>
        <w:rPr>
          <w:rFonts w:eastAsia="Symbol"/>
          <w:sz w:val="28"/>
          <w:szCs w:val="28"/>
        </w:rPr>
        <w:t>4. Дії 2, 3 повторюються для обробки всіх 15 цифр множника.</w:t>
      </w:r>
    </w:p>
    <w:p w:rsidR="006618D6" w:rsidRDefault="00A47596">
      <w:pPr>
        <w:shd w:val="clear" w:color="auto" w:fill="FFFFFF"/>
        <w:ind w:firstLine="709"/>
        <w:jc w:val="both"/>
        <w:rPr>
          <w:rFonts w:eastAsia="Symbol"/>
          <w:sz w:val="28"/>
          <w:szCs w:val="28"/>
        </w:rPr>
      </w:pPr>
      <w:r>
        <w:rPr>
          <w:rFonts w:eastAsia="Symbol"/>
          <w:sz w:val="28"/>
          <w:szCs w:val="28"/>
        </w:rPr>
        <w:t>5. Добуток округляється за значенням 16-го розряду.</w:t>
      </w:r>
    </w:p>
    <w:p w:rsidR="006618D6" w:rsidRDefault="00A47596">
      <w:pPr>
        <w:shd w:val="clear" w:color="auto" w:fill="FFFFFF"/>
        <w:ind w:firstLine="709"/>
        <w:jc w:val="both"/>
        <w:rPr>
          <w:rFonts w:eastAsia="Symbol"/>
          <w:sz w:val="28"/>
          <w:szCs w:val="28"/>
        </w:rPr>
      </w:pPr>
      <w:r>
        <w:rPr>
          <w:rFonts w:eastAsia="Symbol"/>
          <w:sz w:val="28"/>
          <w:szCs w:val="28"/>
        </w:rPr>
        <w:t>6. Якщо знаки співмножників однакові, добутку присвоюється знак плюс; якщо знаки різні, добутку присвоюється знак мінус.</w:t>
      </w:r>
    </w:p>
    <w:p w:rsidR="006618D6" w:rsidRDefault="00A47596">
      <w:pPr>
        <w:shd w:val="clear" w:color="auto" w:fill="FFFFFF"/>
        <w:ind w:firstLine="709"/>
        <w:jc w:val="both"/>
      </w:pPr>
      <w:r>
        <w:rPr>
          <w:rFonts w:eastAsia="Symbol"/>
          <w:sz w:val="28"/>
          <w:szCs w:val="28"/>
        </w:rPr>
        <w:t xml:space="preserve">Визначимо слова, що необхідні для виконання множення по описаному алгоритму. Операнди - множене і множник - будемо представляти словами </w:t>
      </w:r>
      <w:r>
        <w:rPr>
          <w:rFonts w:eastAsia="Symbol"/>
          <w:iCs/>
          <w:sz w:val="28"/>
          <w:szCs w:val="28"/>
        </w:rPr>
        <w:t xml:space="preserve">А і В, </w:t>
      </w:r>
      <w:r>
        <w:rPr>
          <w:rFonts w:eastAsia="Symbol"/>
          <w:sz w:val="28"/>
          <w:szCs w:val="28"/>
        </w:rPr>
        <w:t xml:space="preserve">формат яких визначається (6.6). Значення приписуються словам </w:t>
      </w:r>
      <w:r>
        <w:rPr>
          <w:rFonts w:eastAsia="Symbol"/>
          <w:iCs/>
          <w:sz w:val="28"/>
          <w:szCs w:val="28"/>
        </w:rPr>
        <w:t xml:space="preserve">А і В </w:t>
      </w:r>
      <w:r>
        <w:rPr>
          <w:rFonts w:eastAsia="Symbol"/>
          <w:sz w:val="28"/>
          <w:szCs w:val="28"/>
        </w:rPr>
        <w:t xml:space="preserve">поза алгоритмом до початку операції, тому ці слова повинні мати тип I (вхідні). Потім слова </w:t>
      </w:r>
      <w:r>
        <w:rPr>
          <w:rFonts w:eastAsia="Symbol"/>
          <w:iCs/>
          <w:sz w:val="28"/>
          <w:szCs w:val="28"/>
        </w:rPr>
        <w:t xml:space="preserve">А і В </w:t>
      </w:r>
      <w:r>
        <w:rPr>
          <w:rFonts w:eastAsia="Symbol"/>
          <w:sz w:val="28"/>
          <w:szCs w:val="28"/>
        </w:rPr>
        <w:t xml:space="preserve">використовуються в процесі виконання алгоритму, що відзначається присвоюванням їм типу L (внутрішні). Отже, слова </w:t>
      </w:r>
      <w:r>
        <w:rPr>
          <w:rFonts w:eastAsia="Symbol"/>
          <w:iCs/>
          <w:sz w:val="28"/>
          <w:szCs w:val="28"/>
        </w:rPr>
        <w:t xml:space="preserve">А, В </w:t>
      </w:r>
      <w:r>
        <w:rPr>
          <w:rFonts w:eastAsia="Symbol"/>
          <w:sz w:val="28"/>
          <w:szCs w:val="28"/>
        </w:rPr>
        <w:t xml:space="preserve">повинні мати тип IL. Значення добутку будемо представляти словом </w:t>
      </w:r>
      <w:r>
        <w:rPr>
          <w:rFonts w:eastAsia="Symbol"/>
          <w:iCs/>
          <w:sz w:val="28"/>
          <w:szCs w:val="28"/>
        </w:rPr>
        <w:t xml:space="preserve">С </w:t>
      </w:r>
      <w:r>
        <w:rPr>
          <w:rFonts w:eastAsia="Symbol"/>
          <w:sz w:val="28"/>
          <w:szCs w:val="28"/>
        </w:rPr>
        <w:t xml:space="preserve">(0:15). Щоб одержати округлений добуток, необхідно зберегти значення принаймні 16-го розряду добутку. Слово </w:t>
      </w:r>
      <w:r>
        <w:rPr>
          <w:rFonts w:eastAsia="Symbol"/>
          <w:iCs/>
          <w:sz w:val="28"/>
          <w:szCs w:val="28"/>
        </w:rPr>
        <w:t xml:space="preserve">С </w:t>
      </w:r>
      <w:r>
        <w:rPr>
          <w:rFonts w:eastAsia="Symbol"/>
          <w:sz w:val="28"/>
          <w:szCs w:val="28"/>
        </w:rPr>
        <w:t xml:space="preserve">(0:15) повинне мати тип LO, оскільки воно обробляється в мікропрограмі і по закінченні операції представляє значення результату, використовуване поза мікропрограмою. Оскільки всі цифри множника обробляються однаково, доцільно організувати цикл. Для визначення моменту завершення циклу необхідний лічильник числа повторень циклу. На початку операції лічильник встановлюється в стан 15 і після обробки кожної цифри його стан повинний зменшуватися на одиницю. Перехід лічильника в стан 0 свідчить про закінчення циклу. Щоб закодувати значення 15, необхідно 4 двійкових розряди, тобто лічильник повинний мати формат </w:t>
      </w:r>
      <w:r>
        <w:rPr>
          <w:rFonts w:eastAsia="Symbol"/>
          <w:iCs/>
          <w:sz w:val="28"/>
          <w:szCs w:val="28"/>
        </w:rPr>
        <w:t>СЧ (1:4)</w:t>
      </w:r>
      <w:r>
        <w:rPr>
          <w:rFonts w:eastAsia="Symbol"/>
          <w:sz w:val="28"/>
          <w:szCs w:val="28"/>
        </w:rPr>
        <w:t xml:space="preserve">. Значення лічильника використовується тільки в мікропрограмі, тому слово </w:t>
      </w:r>
      <w:r>
        <w:rPr>
          <w:rFonts w:eastAsia="Symbol"/>
          <w:iCs/>
          <w:sz w:val="28"/>
          <w:szCs w:val="28"/>
        </w:rPr>
        <w:t xml:space="preserve">СЧ </w:t>
      </w:r>
      <w:r>
        <w:rPr>
          <w:rFonts w:eastAsia="Symbol"/>
          <w:sz w:val="28"/>
          <w:szCs w:val="28"/>
        </w:rPr>
        <w:t>повинне мати тип L (внутрішнє). Перераховані слова, що необхідні для реалізації операції множення, описані в табл. 6.4.</w:t>
      </w:r>
    </w:p>
    <w:p w:rsidR="006618D6" w:rsidRDefault="006618D6">
      <w:pPr>
        <w:shd w:val="clear" w:color="auto" w:fill="FFFFFF"/>
        <w:ind w:firstLine="709"/>
        <w:jc w:val="both"/>
        <w:rPr>
          <w:rFonts w:eastAsia="Symbol"/>
          <w:sz w:val="28"/>
          <w:szCs w:val="28"/>
        </w:rPr>
      </w:pPr>
    </w:p>
    <w:p w:rsidR="006618D6" w:rsidRDefault="00A47596">
      <w:pPr>
        <w:shd w:val="clear" w:color="auto" w:fill="FFFFFF"/>
        <w:ind w:firstLine="709"/>
        <w:jc w:val="both"/>
      </w:pPr>
      <w:r>
        <w:rPr>
          <w:noProof/>
        </w:rPr>
        <w:drawing>
          <wp:anchor distT="0" distB="0" distL="114935" distR="114935" simplePos="0" relativeHeight="20" behindDoc="0" locked="0" layoutInCell="1" allowOverlap="1">
            <wp:simplePos x="0" y="0"/>
            <wp:positionH relativeFrom="column">
              <wp:posOffset>4968240</wp:posOffset>
            </wp:positionH>
            <wp:positionV relativeFrom="paragraph">
              <wp:posOffset>80010</wp:posOffset>
            </wp:positionV>
            <wp:extent cx="1409700" cy="5753100"/>
            <wp:effectExtent l="0" t="0" r="0" b="0"/>
            <wp:wrapTight wrapText="bothSides">
              <wp:wrapPolygon edited="0">
                <wp:start x="-816" y="0"/>
                <wp:lineTo x="-816" y="20862"/>
                <wp:lineTo x="21587" y="20862"/>
                <wp:lineTo x="21587" y="0"/>
                <wp:lineTo x="-816" y="0"/>
              </wp:wrapPolygon>
            </wp:wrapTight>
            <wp:docPr id="257" name="Зображення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Зображення116"/>
                    <pic:cNvPicPr>
                      <a:picLocks noChangeAspect="1" noChangeArrowheads="1"/>
                    </pic:cNvPicPr>
                  </pic:nvPicPr>
                  <pic:blipFill>
                    <a:blip r:embed="rId260"/>
                    <a:stretch>
                      <a:fillRect/>
                    </a:stretch>
                  </pic:blipFill>
                  <pic:spPr bwMode="auto">
                    <a:xfrm>
                      <a:off x="0" y="0"/>
                      <a:ext cx="1409700" cy="5753100"/>
                    </a:xfrm>
                    <a:prstGeom prst="rect">
                      <a:avLst/>
                    </a:prstGeom>
                  </pic:spPr>
                </pic:pic>
              </a:graphicData>
            </a:graphic>
          </wp:anchor>
        </w:drawing>
      </w:r>
      <w:r>
        <w:rPr>
          <w:rFonts w:eastAsia="Times New Roman"/>
          <w:sz w:val="28"/>
          <w:szCs w:val="28"/>
        </w:rPr>
        <w:t xml:space="preserve"> </w:t>
      </w:r>
      <w:r>
        <w:rPr>
          <w:rFonts w:eastAsia="Symbol"/>
          <w:sz w:val="28"/>
          <w:szCs w:val="28"/>
        </w:rPr>
        <w:t xml:space="preserve">Таблиця 6.4 </w:t>
      </w:r>
    </w:p>
    <w:p w:rsidR="006618D6" w:rsidRDefault="00A47596">
      <w:pPr>
        <w:shd w:val="clear" w:color="auto" w:fill="FFFFFF"/>
        <w:ind w:firstLine="709"/>
        <w:jc w:val="both"/>
        <w:rPr>
          <w:rFonts w:eastAsia="Symbol"/>
          <w:b/>
          <w:bCs/>
          <w:sz w:val="28"/>
          <w:szCs w:val="28"/>
        </w:rPr>
      </w:pPr>
      <w:r>
        <w:rPr>
          <w:rFonts w:eastAsia="Symbol"/>
          <w:b/>
          <w:bCs/>
          <w:sz w:val="28"/>
          <w:szCs w:val="28"/>
        </w:rPr>
        <w:t>Опис слів у мікропрограмі множення</w:t>
      </w:r>
    </w:p>
    <w:tbl>
      <w:tblPr>
        <w:tblW w:w="4402" w:type="dxa"/>
        <w:tblInd w:w="-26" w:type="dxa"/>
        <w:tblBorders>
          <w:top w:val="single" w:sz="6" w:space="0" w:color="000001"/>
          <w:left w:val="single" w:sz="6" w:space="0" w:color="000001"/>
          <w:bottom w:val="single" w:sz="6" w:space="0" w:color="000001"/>
          <w:insideH w:val="single" w:sz="6" w:space="0" w:color="000001"/>
        </w:tblBorders>
        <w:tblCellMar>
          <w:left w:w="0" w:type="dxa"/>
          <w:right w:w="40" w:type="dxa"/>
        </w:tblCellMar>
        <w:tblLook w:val="04A0" w:firstRow="1" w:lastRow="0" w:firstColumn="1" w:lastColumn="0" w:noHBand="0" w:noVBand="1"/>
      </w:tblPr>
      <w:tblGrid>
        <w:gridCol w:w="1094"/>
        <w:gridCol w:w="1325"/>
        <w:gridCol w:w="1983"/>
      </w:tblGrid>
      <w:tr w:rsidR="006618D6">
        <w:trPr>
          <w:trHeight w:val="605"/>
        </w:trPr>
        <w:tc>
          <w:tcPr>
            <w:tcW w:w="1094" w:type="dxa"/>
            <w:tcBorders>
              <w:top w:val="single" w:sz="6" w:space="0" w:color="000001"/>
              <w:left w:val="single" w:sz="6" w:space="0" w:color="000001"/>
              <w:bottom w:val="single" w:sz="6" w:space="0" w:color="000001"/>
            </w:tcBorders>
            <w:shd w:val="clear" w:color="auto" w:fill="FFFFFF"/>
            <w:vAlign w:val="center"/>
          </w:tcPr>
          <w:p w:rsidR="006618D6" w:rsidRDefault="00A47596">
            <w:pPr>
              <w:shd w:val="clear" w:color="auto" w:fill="FFFFFF"/>
              <w:jc w:val="both"/>
              <w:rPr>
                <w:rFonts w:eastAsia="Symbol"/>
                <w:sz w:val="28"/>
                <w:szCs w:val="28"/>
              </w:rPr>
            </w:pPr>
            <w:r>
              <w:rPr>
                <w:rFonts w:eastAsia="Symbol"/>
                <w:sz w:val="28"/>
                <w:szCs w:val="28"/>
              </w:rPr>
              <w:t>Тип</w:t>
            </w:r>
          </w:p>
        </w:tc>
        <w:tc>
          <w:tcPr>
            <w:tcW w:w="1325" w:type="dxa"/>
            <w:tcBorders>
              <w:top w:val="single" w:sz="6" w:space="0" w:color="000001"/>
              <w:left w:val="single" w:sz="6" w:space="0" w:color="000001"/>
              <w:bottom w:val="single" w:sz="6" w:space="0" w:color="000001"/>
            </w:tcBorders>
            <w:shd w:val="clear" w:color="auto" w:fill="FFFFFF"/>
            <w:vAlign w:val="center"/>
          </w:tcPr>
          <w:p w:rsidR="006618D6" w:rsidRDefault="00A47596">
            <w:pPr>
              <w:shd w:val="clear" w:color="auto" w:fill="FFFFFF"/>
              <w:jc w:val="both"/>
              <w:rPr>
                <w:rFonts w:eastAsia="Symbol"/>
                <w:sz w:val="28"/>
                <w:szCs w:val="28"/>
              </w:rPr>
            </w:pPr>
            <w:r>
              <w:rPr>
                <w:rFonts w:eastAsia="Symbol"/>
                <w:sz w:val="28"/>
                <w:szCs w:val="28"/>
              </w:rPr>
              <w:t>Слово</w:t>
            </w:r>
          </w:p>
        </w:tc>
        <w:tc>
          <w:tcPr>
            <w:tcW w:w="1983" w:type="dxa"/>
            <w:tcBorders>
              <w:top w:val="single" w:sz="6" w:space="0" w:color="000001"/>
              <w:left w:val="single" w:sz="6" w:space="0" w:color="000001"/>
              <w:bottom w:val="single" w:sz="6" w:space="0" w:color="000001"/>
              <w:right w:val="single" w:sz="6" w:space="0" w:color="000001"/>
            </w:tcBorders>
            <w:shd w:val="clear" w:color="auto" w:fill="FFFFFF"/>
            <w:vAlign w:val="center"/>
          </w:tcPr>
          <w:p w:rsidR="006618D6" w:rsidRDefault="00A47596">
            <w:pPr>
              <w:shd w:val="clear" w:color="auto" w:fill="FFFFFF"/>
              <w:jc w:val="both"/>
              <w:rPr>
                <w:rFonts w:eastAsia="Symbol"/>
                <w:sz w:val="28"/>
                <w:szCs w:val="28"/>
              </w:rPr>
            </w:pPr>
            <w:r>
              <w:rPr>
                <w:rFonts w:eastAsia="Symbol"/>
                <w:sz w:val="28"/>
                <w:szCs w:val="28"/>
              </w:rPr>
              <w:t>Пояснення</w:t>
            </w:r>
          </w:p>
        </w:tc>
      </w:tr>
      <w:tr w:rsidR="006618D6">
        <w:trPr>
          <w:trHeight w:val="480"/>
        </w:trPr>
        <w:tc>
          <w:tcPr>
            <w:tcW w:w="1094" w:type="dxa"/>
            <w:tcBorders>
              <w:top w:val="single" w:sz="6" w:space="0" w:color="000001"/>
              <w:left w:val="single" w:sz="6" w:space="0" w:color="000001"/>
              <w:bottom w:val="single" w:sz="6" w:space="0" w:color="000001"/>
            </w:tcBorders>
            <w:shd w:val="clear" w:color="auto" w:fill="FFFFFF"/>
            <w:vAlign w:val="bottom"/>
          </w:tcPr>
          <w:p w:rsidR="006618D6" w:rsidRDefault="00A47596">
            <w:pPr>
              <w:shd w:val="clear" w:color="auto" w:fill="FFFFFF"/>
              <w:jc w:val="both"/>
              <w:rPr>
                <w:rFonts w:eastAsia="Symbol"/>
                <w:sz w:val="28"/>
                <w:szCs w:val="28"/>
              </w:rPr>
            </w:pPr>
            <w:r>
              <w:rPr>
                <w:rFonts w:eastAsia="Symbol"/>
                <w:sz w:val="28"/>
                <w:szCs w:val="28"/>
              </w:rPr>
              <w:t>IL</w:t>
            </w:r>
          </w:p>
        </w:tc>
        <w:tc>
          <w:tcPr>
            <w:tcW w:w="1325" w:type="dxa"/>
            <w:tcBorders>
              <w:top w:val="single" w:sz="6" w:space="0" w:color="000001"/>
              <w:left w:val="single" w:sz="6" w:space="0" w:color="000001"/>
              <w:bottom w:val="single" w:sz="6" w:space="0" w:color="000001"/>
            </w:tcBorders>
            <w:shd w:val="clear" w:color="auto" w:fill="FFFFFF"/>
            <w:vAlign w:val="bottom"/>
          </w:tcPr>
          <w:p w:rsidR="006618D6" w:rsidRDefault="00A47596">
            <w:pPr>
              <w:shd w:val="clear" w:color="auto" w:fill="FFFFFF"/>
              <w:jc w:val="both"/>
            </w:pPr>
            <w:r>
              <w:rPr>
                <w:rFonts w:eastAsia="Symbol"/>
                <w:i/>
                <w:iCs/>
                <w:sz w:val="28"/>
                <w:szCs w:val="28"/>
              </w:rPr>
              <w:t xml:space="preserve">А </w:t>
            </w:r>
            <w:r>
              <w:rPr>
                <w:rFonts w:eastAsia="Symbol"/>
                <w:sz w:val="28"/>
                <w:szCs w:val="28"/>
              </w:rPr>
              <w:t>(0:15)</w:t>
            </w:r>
          </w:p>
        </w:tc>
        <w:tc>
          <w:tcPr>
            <w:tcW w:w="1983" w:type="dxa"/>
            <w:tcBorders>
              <w:top w:val="single" w:sz="6" w:space="0" w:color="000001"/>
              <w:left w:val="single" w:sz="6" w:space="0" w:color="000001"/>
              <w:bottom w:val="single" w:sz="6" w:space="0" w:color="000001"/>
              <w:right w:val="single" w:sz="6" w:space="0" w:color="000001"/>
            </w:tcBorders>
            <w:shd w:val="clear" w:color="auto" w:fill="FFFFFF"/>
            <w:vAlign w:val="bottom"/>
          </w:tcPr>
          <w:p w:rsidR="006618D6" w:rsidRDefault="00A47596">
            <w:pPr>
              <w:shd w:val="clear" w:color="auto" w:fill="FFFFFF"/>
              <w:jc w:val="both"/>
              <w:rPr>
                <w:rFonts w:eastAsia="Symbol"/>
                <w:sz w:val="28"/>
                <w:szCs w:val="28"/>
              </w:rPr>
            </w:pPr>
            <w:r>
              <w:rPr>
                <w:rFonts w:eastAsia="Symbol"/>
                <w:sz w:val="28"/>
                <w:szCs w:val="28"/>
              </w:rPr>
              <w:t>Множене</w:t>
            </w:r>
          </w:p>
        </w:tc>
      </w:tr>
      <w:tr w:rsidR="006618D6">
        <w:trPr>
          <w:trHeight w:val="173"/>
        </w:trPr>
        <w:tc>
          <w:tcPr>
            <w:tcW w:w="1094"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both"/>
              <w:rPr>
                <w:rFonts w:eastAsia="Symbol"/>
                <w:sz w:val="28"/>
                <w:szCs w:val="28"/>
              </w:rPr>
            </w:pPr>
            <w:r>
              <w:rPr>
                <w:rFonts w:eastAsia="Symbol"/>
                <w:sz w:val="28"/>
                <w:szCs w:val="28"/>
              </w:rPr>
              <w:t>IL</w:t>
            </w:r>
          </w:p>
        </w:tc>
        <w:tc>
          <w:tcPr>
            <w:tcW w:w="1325"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both"/>
            </w:pPr>
            <w:r>
              <w:rPr>
                <w:rFonts w:eastAsia="Symbol"/>
                <w:i/>
                <w:iCs/>
                <w:sz w:val="28"/>
                <w:szCs w:val="28"/>
              </w:rPr>
              <w:t xml:space="preserve">В </w:t>
            </w:r>
            <w:r>
              <w:rPr>
                <w:rFonts w:eastAsia="Symbol"/>
                <w:sz w:val="28"/>
                <w:szCs w:val="28"/>
              </w:rPr>
              <w:t>(0:15)</w:t>
            </w:r>
          </w:p>
        </w:tc>
        <w:tc>
          <w:tcPr>
            <w:tcW w:w="1983" w:type="dxa"/>
            <w:tcBorders>
              <w:top w:val="single" w:sz="6" w:space="0" w:color="000001"/>
              <w:left w:val="single" w:sz="6" w:space="0" w:color="000001"/>
              <w:bottom w:val="single" w:sz="6" w:space="0" w:color="000001"/>
              <w:right w:val="single" w:sz="6" w:space="0" w:color="000001"/>
            </w:tcBorders>
            <w:shd w:val="clear" w:color="auto" w:fill="FFFFFF"/>
          </w:tcPr>
          <w:p w:rsidR="006618D6" w:rsidRDefault="00A47596">
            <w:pPr>
              <w:shd w:val="clear" w:color="auto" w:fill="FFFFFF"/>
              <w:jc w:val="both"/>
              <w:rPr>
                <w:rFonts w:eastAsia="Symbol"/>
                <w:sz w:val="28"/>
                <w:szCs w:val="28"/>
              </w:rPr>
            </w:pPr>
            <w:r>
              <w:rPr>
                <w:rFonts w:eastAsia="Symbol"/>
                <w:sz w:val="28"/>
                <w:szCs w:val="28"/>
              </w:rPr>
              <w:t>Множник</w:t>
            </w:r>
          </w:p>
        </w:tc>
      </w:tr>
      <w:tr w:rsidR="006618D6">
        <w:trPr>
          <w:trHeight w:val="173"/>
        </w:trPr>
        <w:tc>
          <w:tcPr>
            <w:tcW w:w="1094"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both"/>
              <w:rPr>
                <w:rFonts w:eastAsia="Symbol"/>
                <w:sz w:val="28"/>
                <w:szCs w:val="28"/>
              </w:rPr>
            </w:pPr>
            <w:r>
              <w:rPr>
                <w:rFonts w:eastAsia="Symbol"/>
                <w:sz w:val="28"/>
                <w:szCs w:val="28"/>
              </w:rPr>
              <w:t>LO</w:t>
            </w:r>
          </w:p>
        </w:tc>
        <w:tc>
          <w:tcPr>
            <w:tcW w:w="1325"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both"/>
            </w:pPr>
            <w:r>
              <w:rPr>
                <w:rFonts w:eastAsia="Symbol"/>
                <w:i/>
                <w:iCs/>
                <w:sz w:val="28"/>
                <w:szCs w:val="28"/>
              </w:rPr>
              <w:t xml:space="preserve">С </w:t>
            </w:r>
            <w:r>
              <w:rPr>
                <w:rFonts w:eastAsia="Symbol"/>
                <w:sz w:val="28"/>
                <w:szCs w:val="28"/>
              </w:rPr>
              <w:t>(0:15)</w:t>
            </w:r>
          </w:p>
        </w:tc>
        <w:tc>
          <w:tcPr>
            <w:tcW w:w="1983" w:type="dxa"/>
            <w:tcBorders>
              <w:top w:val="single" w:sz="6" w:space="0" w:color="000001"/>
              <w:left w:val="single" w:sz="6" w:space="0" w:color="000001"/>
              <w:bottom w:val="single" w:sz="6" w:space="0" w:color="000001"/>
              <w:right w:val="single" w:sz="6" w:space="0" w:color="000001"/>
            </w:tcBorders>
            <w:shd w:val="clear" w:color="auto" w:fill="FFFFFF"/>
          </w:tcPr>
          <w:p w:rsidR="006618D6" w:rsidRDefault="00A47596">
            <w:pPr>
              <w:shd w:val="clear" w:color="auto" w:fill="FFFFFF"/>
              <w:jc w:val="both"/>
              <w:rPr>
                <w:rFonts w:eastAsia="Symbol"/>
                <w:sz w:val="28"/>
                <w:szCs w:val="28"/>
              </w:rPr>
            </w:pPr>
            <w:r>
              <w:rPr>
                <w:rFonts w:eastAsia="Symbol"/>
                <w:sz w:val="28"/>
                <w:szCs w:val="28"/>
              </w:rPr>
              <w:t>Добуток</w:t>
            </w:r>
          </w:p>
        </w:tc>
      </w:tr>
      <w:tr w:rsidR="006618D6">
        <w:trPr>
          <w:trHeight w:val="557"/>
        </w:trPr>
        <w:tc>
          <w:tcPr>
            <w:tcW w:w="1094"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both"/>
              <w:rPr>
                <w:rFonts w:eastAsia="Symbol"/>
                <w:sz w:val="28"/>
                <w:szCs w:val="28"/>
              </w:rPr>
            </w:pPr>
            <w:r>
              <w:rPr>
                <w:rFonts w:eastAsia="Symbol"/>
                <w:sz w:val="28"/>
                <w:szCs w:val="28"/>
              </w:rPr>
              <w:t>L</w:t>
            </w:r>
          </w:p>
        </w:tc>
        <w:tc>
          <w:tcPr>
            <w:tcW w:w="1325"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both"/>
            </w:pPr>
            <w:r>
              <w:rPr>
                <w:rFonts w:eastAsia="Symbol"/>
                <w:i/>
                <w:iCs/>
                <w:sz w:val="28"/>
                <w:szCs w:val="28"/>
              </w:rPr>
              <w:t xml:space="preserve">СЧ </w:t>
            </w:r>
            <w:r>
              <w:rPr>
                <w:rFonts w:eastAsia="Symbol"/>
                <w:sz w:val="28"/>
                <w:szCs w:val="28"/>
              </w:rPr>
              <w:t>(1:4)</w:t>
            </w:r>
          </w:p>
        </w:tc>
        <w:tc>
          <w:tcPr>
            <w:tcW w:w="1983" w:type="dxa"/>
            <w:tcBorders>
              <w:top w:val="single" w:sz="6" w:space="0" w:color="000001"/>
              <w:left w:val="single" w:sz="6" w:space="0" w:color="000001"/>
              <w:bottom w:val="single" w:sz="6" w:space="0" w:color="000001"/>
              <w:right w:val="single" w:sz="6" w:space="0" w:color="000001"/>
            </w:tcBorders>
            <w:shd w:val="clear" w:color="auto" w:fill="FFFFFF"/>
          </w:tcPr>
          <w:p w:rsidR="006618D6" w:rsidRDefault="00A47596">
            <w:pPr>
              <w:shd w:val="clear" w:color="auto" w:fill="FFFFFF"/>
              <w:jc w:val="both"/>
              <w:rPr>
                <w:rFonts w:eastAsia="Symbol"/>
                <w:sz w:val="28"/>
                <w:szCs w:val="28"/>
              </w:rPr>
            </w:pPr>
            <w:r>
              <w:rPr>
                <w:rFonts w:eastAsia="Symbol"/>
                <w:sz w:val="28"/>
                <w:szCs w:val="28"/>
              </w:rPr>
              <w:t>Лічильник циклів</w:t>
            </w:r>
          </w:p>
        </w:tc>
      </w:tr>
    </w:tbl>
    <w:p w:rsidR="006618D6" w:rsidRDefault="006618D6">
      <w:pPr>
        <w:shd w:val="clear" w:color="auto" w:fill="FFFFFF"/>
        <w:ind w:firstLine="709"/>
        <w:jc w:val="both"/>
        <w:rPr>
          <w:rFonts w:eastAsia="Symbol"/>
          <w:sz w:val="28"/>
          <w:szCs w:val="28"/>
        </w:rPr>
      </w:pPr>
    </w:p>
    <w:p w:rsidR="006618D6" w:rsidRDefault="00A47596">
      <w:pPr>
        <w:shd w:val="clear" w:color="auto" w:fill="FFFFFF"/>
        <w:ind w:firstLine="709"/>
        <w:jc w:val="both"/>
      </w:pPr>
      <w:r>
        <w:rPr>
          <w:rFonts w:eastAsia="Symbol"/>
          <w:sz w:val="28"/>
          <w:szCs w:val="28"/>
        </w:rPr>
        <w:t xml:space="preserve">Функціональна мікропрограма, що описує алгоритм операції множення, складається з опису слів (табл. 6.4) п змістовного графа мікропрограми (рис. 6.6). Виконання операції починається з присвоювання добутку С нульового значення й установки лічильника </w:t>
      </w:r>
      <w:r>
        <w:rPr>
          <w:rFonts w:eastAsia="Symbol"/>
          <w:i/>
          <w:iCs/>
          <w:sz w:val="28"/>
          <w:szCs w:val="28"/>
        </w:rPr>
        <w:t xml:space="preserve">СЧ </w:t>
      </w:r>
      <w:r>
        <w:rPr>
          <w:rFonts w:eastAsia="Symbol"/>
          <w:sz w:val="28"/>
          <w:szCs w:val="28"/>
        </w:rPr>
        <w:t xml:space="preserve">у початковий стан 15. Ці </w:t>
      </w:r>
      <w:r>
        <w:rPr>
          <w:rFonts w:eastAsia="Symbol"/>
          <w:sz w:val="28"/>
          <w:szCs w:val="28"/>
        </w:rPr>
        <w:lastRenderedPageBreak/>
        <w:t xml:space="preserve">мікрооперації є сумісними, що дозволяє об'єднати їх в один функціональний оператор. Обчислення добутку починається з аналізу значення молодшої цифри мкожителя. Якщо </w:t>
      </w:r>
      <w:r>
        <w:rPr>
          <w:rFonts w:eastAsia="Symbol"/>
          <w:i/>
          <w:iCs/>
          <w:sz w:val="28"/>
          <w:szCs w:val="28"/>
        </w:rPr>
        <w:t xml:space="preserve">В </w:t>
      </w:r>
      <w:r>
        <w:rPr>
          <w:rFonts w:eastAsia="Symbol"/>
          <w:sz w:val="28"/>
          <w:szCs w:val="28"/>
        </w:rPr>
        <w:t xml:space="preserve">(15) = 1, добуток </w:t>
      </w:r>
      <w:r>
        <w:rPr>
          <w:rFonts w:eastAsia="Symbol"/>
          <w:i/>
          <w:iCs/>
          <w:sz w:val="28"/>
          <w:szCs w:val="28"/>
        </w:rPr>
        <w:t xml:space="preserve">Зі </w:t>
      </w:r>
      <w:r>
        <w:rPr>
          <w:rFonts w:eastAsia="Symbol"/>
          <w:sz w:val="28"/>
          <w:szCs w:val="28"/>
        </w:rPr>
        <w:t xml:space="preserve">збільшується на значення модуля множеного, що представляється в розрядах 1-15 слова </w:t>
      </w:r>
      <w:r>
        <w:rPr>
          <w:rFonts w:eastAsia="Symbol"/>
          <w:i/>
          <w:iCs/>
          <w:sz w:val="28"/>
          <w:szCs w:val="28"/>
        </w:rPr>
        <w:t xml:space="preserve">А. </w:t>
      </w:r>
      <w:r>
        <w:rPr>
          <w:rFonts w:eastAsia="Symbol"/>
          <w:sz w:val="28"/>
          <w:szCs w:val="28"/>
        </w:rPr>
        <w:t xml:space="preserve">У наступному операторі виробляється зсув цифрових розрядів 1-15 множника </w:t>
      </w:r>
      <w:r>
        <w:rPr>
          <w:rFonts w:eastAsia="Symbol"/>
          <w:i/>
          <w:iCs/>
          <w:sz w:val="28"/>
          <w:szCs w:val="28"/>
        </w:rPr>
        <w:t xml:space="preserve">В </w:t>
      </w:r>
      <w:r>
        <w:rPr>
          <w:rFonts w:eastAsia="Symbol"/>
          <w:sz w:val="28"/>
          <w:szCs w:val="28"/>
        </w:rPr>
        <w:t xml:space="preserve">с метою виділення чергової цифри множника, зсув добутку С и зменшення значення лічильника на 1. Для збереження молодших розрядів добутку розряд С (15) передається в старший розряд слова </w:t>
      </w:r>
      <w:r>
        <w:rPr>
          <w:rFonts w:eastAsia="Symbol"/>
          <w:i/>
          <w:iCs/>
          <w:sz w:val="28"/>
          <w:szCs w:val="28"/>
        </w:rPr>
        <w:t xml:space="preserve">В, що </w:t>
      </w:r>
      <w:r>
        <w:rPr>
          <w:rFonts w:eastAsia="Symbol"/>
          <w:sz w:val="28"/>
          <w:szCs w:val="28"/>
        </w:rPr>
        <w:t xml:space="preserve">звільняється при зсуві множника. Щоб визначити необхідність повторення циклу вироблення добутку і момент закінчення формування значення добутку, перевіряється умова СЧ=0. До закінчення обробки 15 цифр множника лічильник знаходиться в стані, відмінному від 0. Тому умова має значення 0 («неправда») і в мікропрограмі виконується перехід на обробку наступної цифри. Коли </w:t>
      </w:r>
      <w:r>
        <w:rPr>
          <w:rFonts w:eastAsia="Symbol"/>
          <w:i/>
          <w:iCs/>
          <w:sz w:val="28"/>
          <w:szCs w:val="28"/>
        </w:rPr>
        <w:t xml:space="preserve">СЧ = </w:t>
      </w:r>
      <w:r>
        <w:rPr>
          <w:rFonts w:eastAsia="Symbol"/>
          <w:sz w:val="28"/>
          <w:szCs w:val="28"/>
        </w:rPr>
        <w:t xml:space="preserve">0, вироблення добутку закінчується. Округлення результату виробляється додаванням 1 до 15-му розряду слова </w:t>
      </w:r>
      <w:r>
        <w:rPr>
          <w:rFonts w:eastAsia="Symbol"/>
          <w:i/>
          <w:iCs/>
          <w:sz w:val="28"/>
          <w:szCs w:val="28"/>
        </w:rPr>
        <w:t xml:space="preserve">С, </w:t>
      </w:r>
      <w:r>
        <w:rPr>
          <w:rFonts w:eastAsia="Symbol"/>
          <w:sz w:val="28"/>
          <w:szCs w:val="28"/>
        </w:rPr>
        <w:t xml:space="preserve">якщо розряд </w:t>
      </w:r>
      <w:r>
        <w:rPr>
          <w:rFonts w:eastAsia="Symbol"/>
          <w:i/>
          <w:iCs/>
          <w:sz w:val="28"/>
          <w:szCs w:val="28"/>
        </w:rPr>
        <w:t xml:space="preserve">В </w:t>
      </w:r>
      <w:r>
        <w:rPr>
          <w:rFonts w:eastAsia="Symbol"/>
          <w:sz w:val="28"/>
          <w:szCs w:val="28"/>
        </w:rPr>
        <w:t xml:space="preserve">(1) = 1. Значення логічної умови </w:t>
      </w:r>
      <w:r>
        <w:rPr>
          <w:rFonts w:eastAsia="Symbol"/>
          <w:i/>
          <w:iCs/>
          <w:sz w:val="28"/>
          <w:szCs w:val="28"/>
        </w:rPr>
        <w:t xml:space="preserve">А </w:t>
      </w:r>
      <w:r>
        <w:rPr>
          <w:rFonts w:eastAsia="Symbol"/>
          <w:sz w:val="28"/>
          <w:szCs w:val="28"/>
        </w:rPr>
        <w:t xml:space="preserve">(0) </w:t>
      </w:r>
      <m:oMath>
        <m:r>
          <w:rPr>
            <w:rFonts w:ascii="Cambria Math" w:hAnsi="Cambria Math"/>
          </w:rPr>
          <m:t>⊕</m:t>
        </m:r>
      </m:oMath>
      <w:r>
        <w:rPr>
          <w:rFonts w:eastAsia="Symbol"/>
          <w:sz w:val="28"/>
          <w:szCs w:val="28"/>
        </w:rPr>
        <w:t xml:space="preserve"> </w:t>
      </w:r>
      <w:r>
        <w:rPr>
          <w:rFonts w:eastAsia="Symbol"/>
          <w:i/>
          <w:iCs/>
          <w:sz w:val="28"/>
          <w:szCs w:val="28"/>
        </w:rPr>
        <w:t xml:space="preserve">В </w:t>
      </w:r>
      <w:r>
        <w:rPr>
          <w:rFonts w:eastAsia="Symbol"/>
          <w:sz w:val="28"/>
          <w:szCs w:val="28"/>
        </w:rPr>
        <w:t xml:space="preserve">(0) визначає знак добутку. Якщо </w:t>
      </w:r>
      <w:r>
        <w:rPr>
          <w:rFonts w:eastAsia="Symbol"/>
          <w:i/>
          <w:iCs/>
          <w:sz w:val="28"/>
          <w:szCs w:val="28"/>
        </w:rPr>
        <w:t xml:space="preserve">А </w:t>
      </w:r>
      <w:r>
        <w:rPr>
          <w:rFonts w:eastAsia="Symbol"/>
          <w:sz w:val="28"/>
          <w:szCs w:val="28"/>
        </w:rPr>
        <w:t xml:space="preserve">(0) </w:t>
      </w:r>
      <m:oMath>
        <m:r>
          <w:rPr>
            <w:rFonts w:ascii="Cambria Math" w:hAnsi="Cambria Math"/>
          </w:rPr>
          <m:t>⊕</m:t>
        </m:r>
      </m:oMath>
      <w:r>
        <w:rPr>
          <w:rFonts w:eastAsia="Symbol"/>
          <w:sz w:val="28"/>
          <w:szCs w:val="28"/>
        </w:rPr>
        <w:t xml:space="preserve"> В (0) = 0, знаки співмножників однакові й у знаковому розряді </w:t>
      </w:r>
      <w:r>
        <w:rPr>
          <w:rFonts w:eastAsia="Symbol"/>
          <w:i/>
          <w:iCs/>
          <w:sz w:val="28"/>
          <w:szCs w:val="28"/>
        </w:rPr>
        <w:t xml:space="preserve">С </w:t>
      </w:r>
      <w:r>
        <w:rPr>
          <w:rFonts w:eastAsia="Symbol"/>
          <w:sz w:val="28"/>
          <w:szCs w:val="28"/>
        </w:rPr>
        <w:t xml:space="preserve">(0) добутку зберігається значення 0, що відповідає знаку плюс. Якщо </w:t>
      </w:r>
      <w:r>
        <w:rPr>
          <w:rFonts w:eastAsia="Symbol"/>
          <w:i/>
          <w:iCs/>
          <w:sz w:val="28"/>
          <w:szCs w:val="28"/>
        </w:rPr>
        <w:t xml:space="preserve">А </w:t>
      </w:r>
      <w:r>
        <w:rPr>
          <w:rFonts w:eastAsia="Symbol"/>
          <w:sz w:val="28"/>
          <w:szCs w:val="28"/>
        </w:rPr>
        <w:t xml:space="preserve">(0) </w:t>
      </w:r>
      <m:oMath>
        <m:r>
          <w:rPr>
            <w:rFonts w:ascii="Cambria Math" w:hAnsi="Cambria Math"/>
          </w:rPr>
          <m:t>⊕</m:t>
        </m:r>
      </m:oMath>
      <w:r>
        <w:rPr>
          <w:rFonts w:eastAsia="Symbol"/>
          <w:sz w:val="28"/>
          <w:szCs w:val="28"/>
        </w:rPr>
        <w:t xml:space="preserve"> </w:t>
      </w:r>
      <w:r>
        <w:rPr>
          <w:rFonts w:eastAsia="Symbol"/>
          <w:i/>
          <w:iCs/>
          <w:sz w:val="28"/>
          <w:szCs w:val="28"/>
        </w:rPr>
        <w:t xml:space="preserve">В </w:t>
      </w:r>
      <w:r>
        <w:rPr>
          <w:rFonts w:eastAsia="Symbol"/>
          <w:sz w:val="28"/>
          <w:szCs w:val="28"/>
        </w:rPr>
        <w:t xml:space="preserve">(0) = 1, у знаковий розряд </w:t>
      </w:r>
      <w:r>
        <w:rPr>
          <w:rFonts w:eastAsia="Symbol"/>
          <w:i/>
          <w:iCs/>
          <w:sz w:val="28"/>
          <w:szCs w:val="28"/>
        </w:rPr>
        <w:t xml:space="preserve">С </w:t>
      </w:r>
      <w:r>
        <w:rPr>
          <w:rFonts w:eastAsia="Symbol"/>
          <w:sz w:val="28"/>
          <w:szCs w:val="28"/>
        </w:rPr>
        <w:t>(0) добутку заноситься значення 1, що відповідає знаку мінус.</w:t>
      </w:r>
    </w:p>
    <w:p w:rsidR="006618D6" w:rsidRDefault="00A47596">
      <w:pPr>
        <w:shd w:val="clear" w:color="auto" w:fill="FFFFFF"/>
        <w:ind w:firstLine="709"/>
        <w:jc w:val="both"/>
        <w:rPr>
          <w:rFonts w:eastAsia="Symbol"/>
          <w:sz w:val="28"/>
          <w:szCs w:val="28"/>
        </w:rPr>
      </w:pPr>
      <w:r>
        <w:rPr>
          <w:rFonts w:eastAsia="Symbol"/>
          <w:sz w:val="28"/>
          <w:szCs w:val="28"/>
        </w:rPr>
        <w:t>Для ділення чисел з фіксованої коми будемо використовувати алгоритм без исправляюш.їхніх додавань [43]:</w:t>
      </w:r>
    </w:p>
    <w:p w:rsidR="006618D6" w:rsidRDefault="00A47596">
      <w:pPr>
        <w:shd w:val="clear" w:color="auto" w:fill="FFFFFF"/>
        <w:ind w:firstLine="709"/>
        <w:jc w:val="both"/>
        <w:rPr>
          <w:rFonts w:eastAsia="Symbol"/>
          <w:sz w:val="28"/>
          <w:szCs w:val="28"/>
        </w:rPr>
      </w:pPr>
      <w:r>
        <w:rPr>
          <w:rFonts w:eastAsia="Symbol"/>
          <w:sz w:val="28"/>
          <w:szCs w:val="28"/>
        </w:rPr>
        <w:t>1. Якщо дільник дорівнює нулю, фіксується переповнення при розподілі.</w:t>
      </w:r>
    </w:p>
    <w:p w:rsidR="006618D6" w:rsidRDefault="00A47596">
      <w:pPr>
        <w:shd w:val="clear" w:color="auto" w:fill="FFFFFF"/>
        <w:ind w:firstLine="709"/>
        <w:jc w:val="both"/>
        <w:rPr>
          <w:rFonts w:eastAsia="Symbol"/>
          <w:sz w:val="28"/>
          <w:szCs w:val="28"/>
        </w:rPr>
      </w:pPr>
      <w:r>
        <w:rPr>
          <w:rFonts w:eastAsia="Symbol"/>
          <w:sz w:val="28"/>
          <w:szCs w:val="28"/>
        </w:rPr>
        <w:t>2. Перевіряється можливість ділення. Для цього з діленого віднімається дільник. Якщо залишок не негативний, то частка більше 1 (переповняє розрядну сітку) і розподіл неможливий.</w:t>
      </w:r>
    </w:p>
    <w:p w:rsidR="006618D6" w:rsidRDefault="00A47596">
      <w:pPr>
        <w:shd w:val="clear" w:color="auto" w:fill="FFFFFF"/>
        <w:ind w:firstLine="709"/>
        <w:jc w:val="both"/>
        <w:rPr>
          <w:rFonts w:eastAsia="Symbol"/>
          <w:sz w:val="28"/>
          <w:szCs w:val="28"/>
        </w:rPr>
      </w:pPr>
      <w:r>
        <w:rPr>
          <w:rFonts w:eastAsia="Symbol"/>
          <w:sz w:val="28"/>
          <w:szCs w:val="28"/>
        </w:rPr>
        <w:t>3. Залишок подвоюється зсувом уліво.</w:t>
      </w:r>
    </w:p>
    <w:p w:rsidR="006618D6" w:rsidRDefault="00A47596">
      <w:pPr>
        <w:shd w:val="clear" w:color="auto" w:fill="FFFFFF"/>
        <w:ind w:firstLine="709"/>
        <w:jc w:val="both"/>
        <w:rPr>
          <w:rFonts w:eastAsia="Symbol"/>
          <w:sz w:val="28"/>
          <w:szCs w:val="28"/>
        </w:rPr>
      </w:pPr>
      <w:r>
        <w:rPr>
          <w:rFonts w:eastAsia="Symbol"/>
          <w:sz w:val="28"/>
          <w:szCs w:val="28"/>
        </w:rPr>
        <w:t>4. Якщо залишок позитивний, то дільник віднімається з залишку; якщо залишок негативний, то дільник суммируется з залишком.</w:t>
      </w:r>
    </w:p>
    <w:p w:rsidR="006618D6" w:rsidRDefault="00A47596">
      <w:pPr>
        <w:shd w:val="clear" w:color="auto" w:fill="FFFFFF"/>
        <w:ind w:firstLine="709"/>
        <w:jc w:val="both"/>
        <w:rPr>
          <w:rFonts w:eastAsia="Symbol"/>
          <w:sz w:val="28"/>
          <w:szCs w:val="28"/>
        </w:rPr>
      </w:pPr>
      <w:r>
        <w:rPr>
          <w:rFonts w:eastAsia="Symbol"/>
          <w:sz w:val="28"/>
          <w:szCs w:val="28"/>
        </w:rPr>
        <w:t>5. Якщо новий залишок позитивний, чергова цифра частки дорівнює 1; якщо залишок негативний, цифра частки дорівнює 0.</w:t>
      </w:r>
    </w:p>
    <w:p w:rsidR="006618D6" w:rsidRDefault="00A47596">
      <w:pPr>
        <w:shd w:val="clear" w:color="auto" w:fill="FFFFFF"/>
        <w:ind w:firstLine="709"/>
        <w:jc w:val="both"/>
        <w:rPr>
          <w:rFonts w:eastAsia="Symbol"/>
          <w:sz w:val="28"/>
          <w:szCs w:val="28"/>
        </w:rPr>
      </w:pPr>
      <w:r>
        <w:rPr>
          <w:rFonts w:eastAsia="Symbol"/>
          <w:sz w:val="28"/>
          <w:szCs w:val="28"/>
        </w:rPr>
        <w:t>6. Дії 3-5 повторюються до вироблення 16 цифр частки.</w:t>
      </w:r>
    </w:p>
    <w:p w:rsidR="006618D6" w:rsidRDefault="00A47596">
      <w:pPr>
        <w:shd w:val="clear" w:color="auto" w:fill="FFFFFF"/>
        <w:ind w:firstLine="709"/>
        <w:jc w:val="both"/>
        <w:rPr>
          <w:rFonts w:eastAsia="Symbol"/>
          <w:sz w:val="28"/>
          <w:szCs w:val="28"/>
        </w:rPr>
      </w:pPr>
      <w:r>
        <w:rPr>
          <w:rFonts w:eastAsia="Symbol"/>
          <w:sz w:val="28"/>
          <w:szCs w:val="28"/>
        </w:rPr>
        <w:t>7. Частка округляється за значенням 16-го розряду.</w:t>
      </w:r>
    </w:p>
    <w:p w:rsidR="006618D6" w:rsidRDefault="00A47596">
      <w:pPr>
        <w:shd w:val="clear" w:color="auto" w:fill="FFFFFF"/>
        <w:ind w:firstLine="709"/>
        <w:jc w:val="both"/>
        <w:rPr>
          <w:rFonts w:eastAsia="Symbol"/>
          <w:sz w:val="28"/>
          <w:szCs w:val="28"/>
        </w:rPr>
      </w:pPr>
      <w:r>
        <w:rPr>
          <w:rFonts w:eastAsia="Symbol"/>
          <w:sz w:val="28"/>
          <w:szCs w:val="28"/>
        </w:rPr>
        <w:t>8. Частці присвоюється знак плюс, якщо знаки операндов однакові, і знак мінус, якщо знаки операндов різні.</w:t>
      </w:r>
    </w:p>
    <w:p w:rsidR="006618D6" w:rsidRDefault="00A47596">
      <w:pPr>
        <w:shd w:val="clear" w:color="auto" w:fill="FFFFFF"/>
        <w:ind w:firstLine="709"/>
        <w:jc w:val="both"/>
        <w:rPr>
          <w:rFonts w:eastAsia="Symbol"/>
          <w:sz w:val="28"/>
          <w:szCs w:val="28"/>
          <w:lang w:eastAsia="uk-UA"/>
        </w:rPr>
      </w:pPr>
      <w:r>
        <w:rPr>
          <w:rFonts w:eastAsia="Symbol"/>
          <w:noProof/>
          <w:sz w:val="28"/>
          <w:szCs w:val="28"/>
          <w:lang w:eastAsia="uk-UA"/>
        </w:rPr>
        <w:lastRenderedPageBreak/>
        <w:drawing>
          <wp:anchor distT="0" distB="0" distL="114935" distR="114935" simplePos="0" relativeHeight="21" behindDoc="0" locked="0" layoutInCell="1" allowOverlap="1">
            <wp:simplePos x="0" y="0"/>
            <wp:positionH relativeFrom="column">
              <wp:posOffset>-3810</wp:posOffset>
            </wp:positionH>
            <wp:positionV relativeFrom="paragraph">
              <wp:posOffset>635</wp:posOffset>
            </wp:positionV>
            <wp:extent cx="3057525" cy="7315200"/>
            <wp:effectExtent l="0" t="0" r="0" b="0"/>
            <wp:wrapSquare wrapText="bothSides"/>
            <wp:docPr id="258" name="Зображення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Зображення117"/>
                    <pic:cNvPicPr>
                      <a:picLocks noChangeAspect="1" noChangeArrowheads="1"/>
                    </pic:cNvPicPr>
                  </pic:nvPicPr>
                  <pic:blipFill>
                    <a:blip r:embed="rId261"/>
                    <a:stretch>
                      <a:fillRect/>
                    </a:stretch>
                  </pic:blipFill>
                  <pic:spPr bwMode="auto">
                    <a:xfrm>
                      <a:off x="0" y="0"/>
                      <a:ext cx="3057525" cy="7315200"/>
                    </a:xfrm>
                    <a:prstGeom prst="rect">
                      <a:avLst/>
                    </a:prstGeom>
                  </pic:spPr>
                </pic:pic>
              </a:graphicData>
            </a:graphic>
          </wp:anchor>
        </w:drawing>
      </w:r>
    </w:p>
    <w:p w:rsidR="006618D6" w:rsidRDefault="00A47596">
      <w:pPr>
        <w:shd w:val="clear" w:color="auto" w:fill="FFFFFF"/>
        <w:ind w:firstLine="709"/>
        <w:jc w:val="both"/>
      </w:pPr>
      <w:r>
        <w:rPr>
          <w:rFonts w:eastAsia="Symbol"/>
          <w:sz w:val="28"/>
          <w:szCs w:val="28"/>
        </w:rPr>
        <w:t xml:space="preserve">Визначимо набір слів, необхідний для виконання операції ділення. Як і при множенні, операнди -ділене і дільник - будемо представляти словами А и </w:t>
      </w:r>
      <w:r>
        <w:rPr>
          <w:rFonts w:eastAsia="Symbol"/>
          <w:i/>
          <w:iCs/>
          <w:sz w:val="28"/>
          <w:szCs w:val="28"/>
        </w:rPr>
        <w:t xml:space="preserve">В, а </w:t>
      </w:r>
      <w:r>
        <w:rPr>
          <w:rFonts w:eastAsia="Symbol"/>
          <w:sz w:val="28"/>
          <w:szCs w:val="28"/>
        </w:rPr>
        <w:t xml:space="preserve">частка - словом </w:t>
      </w:r>
      <w:r>
        <w:rPr>
          <w:rFonts w:eastAsia="Symbol"/>
          <w:i/>
          <w:iCs/>
          <w:sz w:val="28"/>
          <w:szCs w:val="28"/>
        </w:rPr>
        <w:t xml:space="preserve">С. </w:t>
      </w:r>
      <w:r>
        <w:rPr>
          <w:rFonts w:eastAsia="Symbol"/>
          <w:sz w:val="28"/>
          <w:szCs w:val="28"/>
        </w:rPr>
        <w:t xml:space="preserve">Для організації циклу використовується лічильник </w:t>
      </w:r>
      <w:r>
        <w:rPr>
          <w:rFonts w:eastAsia="Symbol"/>
          <w:i/>
          <w:iCs/>
          <w:sz w:val="28"/>
          <w:szCs w:val="28"/>
        </w:rPr>
        <w:t xml:space="preserve">СЧ </w:t>
      </w:r>
      <w:r>
        <w:rPr>
          <w:rFonts w:eastAsia="Symbol"/>
          <w:sz w:val="28"/>
          <w:szCs w:val="28"/>
        </w:rPr>
        <w:t xml:space="preserve">(1:4). При складанні функціональних мікропрограм прагнуть зменшити число мікрооперацій. Цього можна досягти, якщо при виконанні ділення використовувати в основному ті ж мікрооперації, що застосовувалися для множення. З цією метою приймемо, що в процесі виконання операції залишок представляється словом С, дільник - словом </w:t>
      </w:r>
      <w:r>
        <w:rPr>
          <w:rFonts w:eastAsia="Symbol"/>
          <w:i/>
          <w:iCs/>
          <w:sz w:val="28"/>
          <w:szCs w:val="28"/>
        </w:rPr>
        <w:t xml:space="preserve">А </w:t>
      </w:r>
      <w:r>
        <w:rPr>
          <w:rFonts w:eastAsia="Symbol"/>
          <w:sz w:val="28"/>
          <w:szCs w:val="28"/>
        </w:rPr>
        <w:t xml:space="preserve">и частка формується в слові </w:t>
      </w:r>
      <w:r>
        <w:rPr>
          <w:rFonts w:eastAsia="Symbol"/>
          <w:i/>
          <w:iCs/>
          <w:sz w:val="28"/>
          <w:szCs w:val="28"/>
        </w:rPr>
        <w:t xml:space="preserve">В. </w:t>
      </w:r>
      <w:r>
        <w:rPr>
          <w:rFonts w:eastAsia="Symbol"/>
          <w:sz w:val="28"/>
          <w:szCs w:val="28"/>
        </w:rPr>
        <w:t xml:space="preserve">У процесі ділення залишок подвоюється і може приймати значення з діапазону </w:t>
      </w:r>
      <m:oMath>
        <m:r>
          <w:rPr>
            <w:rFonts w:ascii="Cambria Math" w:hAnsi="Cambria Math"/>
          </w:rPr>
          <m:t>0≤x&lt;2</m:t>
        </m:r>
      </m:oMath>
      <w:r>
        <w:rPr>
          <w:rFonts w:eastAsia="Symbol"/>
          <w:sz w:val="28"/>
          <w:szCs w:val="28"/>
        </w:rPr>
        <w:t xml:space="preserve">. Отже, для розміщення залишку потрібно 16 цифрових розрядів і знаковий розряд, тобто слово </w:t>
      </w:r>
      <w:r>
        <w:rPr>
          <w:rFonts w:eastAsia="Symbol"/>
          <w:i/>
          <w:iCs/>
          <w:sz w:val="28"/>
          <w:szCs w:val="28"/>
        </w:rPr>
        <w:t xml:space="preserve">С </w:t>
      </w:r>
      <w:r>
        <w:rPr>
          <w:rFonts w:eastAsia="Symbol"/>
          <w:sz w:val="28"/>
          <w:szCs w:val="28"/>
        </w:rPr>
        <w:t xml:space="preserve">повинно бути 17-розрядним. Щоб одержати округлений результат, необхідно виробити 16 цифр частки, для розміщення яких слово </w:t>
      </w:r>
      <w:r>
        <w:rPr>
          <w:rFonts w:eastAsia="Symbol"/>
          <w:i/>
          <w:iCs/>
          <w:sz w:val="28"/>
          <w:szCs w:val="28"/>
        </w:rPr>
        <w:t xml:space="preserve">В, </w:t>
      </w:r>
      <w:r>
        <w:rPr>
          <w:rFonts w:eastAsia="Symbol"/>
          <w:sz w:val="28"/>
          <w:szCs w:val="28"/>
        </w:rPr>
        <w:t>використовуване для представлення частки в ході операції, повинне мати 16 цифрових розрядів.</w:t>
      </w:r>
    </w:p>
    <w:p w:rsidR="006618D6" w:rsidRDefault="00A47596">
      <w:pPr>
        <w:shd w:val="clear" w:color="auto" w:fill="FFFFFF"/>
        <w:ind w:firstLine="709"/>
        <w:jc w:val="both"/>
      </w:pPr>
      <w:r>
        <w:rPr>
          <w:rFonts w:eastAsia="Symbol"/>
          <w:sz w:val="28"/>
          <w:szCs w:val="28"/>
        </w:rPr>
        <w:t xml:space="preserve">У процесі ділення може виникнути переповнення. Ознака переповнення будемо фіксувати в однорозрядному слові </w:t>
      </w:r>
      <w:r>
        <w:rPr>
          <w:rFonts w:eastAsia="Symbol"/>
          <w:i/>
          <w:iCs/>
          <w:sz w:val="28"/>
          <w:szCs w:val="28"/>
        </w:rPr>
        <w:t xml:space="preserve">ПП. </w:t>
      </w:r>
      <w:r>
        <w:rPr>
          <w:rFonts w:eastAsia="Symbol"/>
          <w:sz w:val="28"/>
          <w:szCs w:val="28"/>
        </w:rPr>
        <w:t>Перераховані слова, необхідні для реалізації операції ділення, описані в табл. 6.5.</w:t>
      </w:r>
    </w:p>
    <w:p w:rsidR="006618D6" w:rsidRDefault="00A47596">
      <w:pPr>
        <w:shd w:val="clear" w:color="auto" w:fill="FFFFFF"/>
        <w:ind w:firstLine="709"/>
        <w:jc w:val="both"/>
      </w:pPr>
      <w:r>
        <w:rPr>
          <w:rFonts w:eastAsia="Symbol"/>
          <w:sz w:val="28"/>
          <w:szCs w:val="28"/>
        </w:rPr>
        <w:t xml:space="preserve">Змістовний граф мікропрограми ділення приведений на рис. 6.7. Розподіл починається з переміщення операндов: ділене </w:t>
      </w:r>
      <w:r>
        <w:rPr>
          <w:rFonts w:eastAsia="Symbol"/>
          <w:i/>
          <w:iCs/>
          <w:sz w:val="28"/>
          <w:szCs w:val="28"/>
        </w:rPr>
        <w:t xml:space="preserve">А </w:t>
      </w:r>
      <w:r>
        <w:rPr>
          <w:rFonts w:eastAsia="Symbol"/>
          <w:sz w:val="28"/>
          <w:szCs w:val="28"/>
        </w:rPr>
        <w:t xml:space="preserve">передається в С и дільник - в А. Знаки операндов зберігають своє первісне положення і займають кульові розряди слів </w:t>
      </w:r>
      <w:r>
        <w:rPr>
          <w:rFonts w:eastAsia="Symbol"/>
          <w:i/>
          <w:iCs/>
          <w:sz w:val="28"/>
          <w:szCs w:val="28"/>
        </w:rPr>
        <w:t xml:space="preserve">А </w:t>
      </w:r>
      <w:r>
        <w:rPr>
          <w:rFonts w:eastAsia="Symbol"/>
          <w:sz w:val="28"/>
          <w:szCs w:val="28"/>
        </w:rPr>
        <w:t xml:space="preserve">и </w:t>
      </w:r>
      <w:r>
        <w:rPr>
          <w:rFonts w:eastAsia="Symbol"/>
          <w:i/>
          <w:iCs/>
          <w:sz w:val="28"/>
          <w:szCs w:val="28"/>
        </w:rPr>
        <w:t xml:space="preserve">В. </w:t>
      </w:r>
      <w:r>
        <w:rPr>
          <w:rFonts w:eastAsia="Symbol"/>
          <w:sz w:val="28"/>
          <w:szCs w:val="28"/>
        </w:rPr>
        <w:t xml:space="preserve">При виконанні передачі </w:t>
      </w:r>
      <w:r>
        <w:rPr>
          <w:rFonts w:eastAsia="Symbol"/>
          <w:i/>
          <w:iCs/>
          <w:sz w:val="28"/>
          <w:szCs w:val="28"/>
        </w:rPr>
        <w:t xml:space="preserve">С : = А </w:t>
      </w:r>
      <w:r>
        <w:rPr>
          <w:rFonts w:eastAsia="Symbol"/>
          <w:sz w:val="28"/>
          <w:szCs w:val="28"/>
        </w:rPr>
        <w:t xml:space="preserve">(1:15) знаковий розряд слова </w:t>
      </w:r>
      <w:r>
        <w:rPr>
          <w:rFonts w:eastAsia="Symbol"/>
          <w:i/>
          <w:iCs/>
          <w:sz w:val="28"/>
          <w:szCs w:val="28"/>
        </w:rPr>
        <w:t xml:space="preserve">С </w:t>
      </w:r>
      <w:r>
        <w:rPr>
          <w:rFonts w:eastAsia="Symbol"/>
          <w:sz w:val="28"/>
          <w:szCs w:val="28"/>
        </w:rPr>
        <w:t xml:space="preserve">приймає значення 0. Потім перевіряється на нуль значення дільника. Якщо цифрові розряди дільника рівні кулю, фіксується переповнення </w:t>
      </w:r>
      <w:r>
        <w:rPr>
          <w:rFonts w:eastAsia="Symbol"/>
          <w:i/>
          <w:iCs/>
          <w:sz w:val="28"/>
          <w:szCs w:val="28"/>
        </w:rPr>
        <w:t xml:space="preserve">ПП </w:t>
      </w:r>
      <w:r>
        <w:rPr>
          <w:rFonts w:eastAsia="Symbol"/>
          <w:sz w:val="28"/>
          <w:szCs w:val="28"/>
        </w:rPr>
        <w:t xml:space="preserve">: = 1. При ненульовому дільнику виробляється спробне віднімання, для чого до 17-розрядного слова С (діленому) додається додатковий код дільника 11. </w:t>
      </w:r>
      <w:r>
        <w:rPr>
          <w:noProof/>
        </w:rPr>
        <w:lastRenderedPageBreak/>
        <w:drawing>
          <wp:inline distT="0" distB="0" distL="0" distR="0">
            <wp:extent cx="880745" cy="187325"/>
            <wp:effectExtent l="0" t="0" r="0" b="0"/>
            <wp:docPr id="259" name="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199"/>
                    <pic:cNvPicPr>
                      <a:picLocks noChangeAspect="1" noChangeArrowheads="1"/>
                    </pic:cNvPicPr>
                  </pic:nvPicPr>
                  <pic:blipFill>
                    <a:blip r:embed="rId262"/>
                    <a:stretch>
                      <a:fillRect/>
                    </a:stretch>
                  </pic:blipFill>
                  <pic:spPr bwMode="auto">
                    <a:xfrm>
                      <a:off x="0" y="0"/>
                      <a:ext cx="880745" cy="187325"/>
                    </a:xfrm>
                    <a:prstGeom prst="rect">
                      <a:avLst/>
                    </a:prstGeom>
                  </pic:spPr>
                </pic:pic>
              </a:graphicData>
            </a:graphic>
          </wp:inline>
        </w:drawing>
      </w:r>
      <w:r>
        <w:rPr>
          <w:rFonts w:eastAsia="Symbol"/>
          <w:sz w:val="28"/>
          <w:szCs w:val="28"/>
        </w:rPr>
        <w:t xml:space="preserve">. Значення 11, що додається до оберненого коду </w:t>
      </w:r>
      <w:r>
        <w:rPr>
          <w:noProof/>
        </w:rPr>
        <w:drawing>
          <wp:inline distT="0" distB="0" distL="0" distR="0">
            <wp:extent cx="700405" cy="187325"/>
            <wp:effectExtent l="0" t="0" r="0" b="0"/>
            <wp:docPr id="260" name="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00"/>
                    <pic:cNvPicPr>
                      <a:picLocks noChangeAspect="1" noChangeArrowheads="1"/>
                    </pic:cNvPicPr>
                  </pic:nvPicPr>
                  <pic:blipFill>
                    <a:blip r:embed="rId263"/>
                    <a:stretch>
                      <a:fillRect/>
                    </a:stretch>
                  </pic:blipFill>
                  <pic:spPr bwMode="auto">
                    <a:xfrm>
                      <a:off x="0" y="0"/>
                      <a:ext cx="700405" cy="187325"/>
                    </a:xfrm>
                    <a:prstGeom prst="rect">
                      <a:avLst/>
                    </a:prstGeom>
                  </pic:spPr>
                </pic:pic>
              </a:graphicData>
            </a:graphic>
          </wp:inline>
        </w:drawing>
      </w:r>
      <w:r>
        <w:rPr>
          <w:rFonts w:eastAsia="Symbol"/>
          <w:sz w:val="28"/>
          <w:szCs w:val="28"/>
        </w:rPr>
        <w:t>, представляє негативний знак і інверсію нуля,</w:t>
      </w:r>
    </w:p>
    <w:p w:rsidR="006618D6" w:rsidRDefault="00A47596">
      <w:pPr>
        <w:shd w:val="clear" w:color="auto" w:fill="FFFFFF"/>
        <w:ind w:firstLine="709"/>
        <w:jc w:val="both"/>
      </w:pPr>
      <w:r>
        <w:rPr>
          <w:rFonts w:eastAsia="Symbol"/>
          <w:sz w:val="28"/>
          <w:szCs w:val="28"/>
        </w:rPr>
        <w:t xml:space="preserve">заносимо; про у «вільний» розряд С (1) слова </w:t>
      </w:r>
      <w:r>
        <w:rPr>
          <w:rFonts w:eastAsia="Symbol"/>
          <w:i/>
          <w:iCs/>
          <w:sz w:val="28"/>
          <w:szCs w:val="28"/>
        </w:rPr>
        <w:t xml:space="preserve">С. </w:t>
      </w:r>
      <w:r>
        <w:rPr>
          <w:rFonts w:eastAsia="Symbol"/>
          <w:sz w:val="28"/>
          <w:szCs w:val="28"/>
        </w:rPr>
        <w:t xml:space="preserve">Знак різниці представляється значенням С (0). Якщо С(0)=0, ділене не менше значення дільника і розподіл неможливий, що відзначається виробленням ознаки переповнення </w:t>
      </w:r>
      <w:r>
        <w:rPr>
          <w:rFonts w:eastAsia="Symbol"/>
          <w:i/>
          <w:iCs/>
          <w:sz w:val="28"/>
          <w:szCs w:val="28"/>
        </w:rPr>
        <w:t xml:space="preserve">ПП </w:t>
      </w:r>
      <w:r>
        <w:rPr>
          <w:rFonts w:eastAsia="Symbol"/>
          <w:sz w:val="28"/>
          <w:szCs w:val="28"/>
        </w:rPr>
        <w:t xml:space="preserve">: = 1. Якщо знак різниці негативний - </w:t>
      </w:r>
      <w:r>
        <w:rPr>
          <w:rFonts w:eastAsia="Symbol"/>
          <w:i/>
          <w:iCs/>
          <w:sz w:val="28"/>
          <w:szCs w:val="28"/>
        </w:rPr>
        <w:t xml:space="preserve">С </w:t>
      </w:r>
      <w:r>
        <w:rPr>
          <w:rFonts w:eastAsia="Symbol"/>
          <w:sz w:val="28"/>
          <w:szCs w:val="28"/>
        </w:rPr>
        <w:t>(0) = 1 , починається вироблення 16 цифр частки.</w:t>
      </w:r>
    </w:p>
    <w:p w:rsidR="006618D6" w:rsidRDefault="006618D6">
      <w:pPr>
        <w:shd w:val="clear" w:color="auto" w:fill="FFFFFF"/>
        <w:ind w:firstLine="709"/>
        <w:jc w:val="both"/>
        <w:rPr>
          <w:rFonts w:eastAsia="Symbol"/>
          <w:sz w:val="28"/>
          <w:szCs w:val="28"/>
        </w:rPr>
      </w:pPr>
    </w:p>
    <w:p w:rsidR="006618D6" w:rsidRDefault="00A47596">
      <w:pPr>
        <w:shd w:val="clear" w:color="auto" w:fill="FFFFFF"/>
        <w:ind w:firstLine="709"/>
        <w:jc w:val="right"/>
        <w:rPr>
          <w:rFonts w:eastAsia="Symbol"/>
          <w:sz w:val="28"/>
          <w:szCs w:val="28"/>
        </w:rPr>
      </w:pPr>
      <w:bookmarkStart w:id="6" w:name="__DdeLink__23252_526692816"/>
      <w:bookmarkEnd w:id="6"/>
      <w:r>
        <w:rPr>
          <w:rFonts w:eastAsia="Symbol"/>
          <w:sz w:val="28"/>
          <w:szCs w:val="28"/>
        </w:rPr>
        <w:t>Таблица 6.5</w:t>
      </w:r>
    </w:p>
    <w:p w:rsidR="006618D6" w:rsidRDefault="00A47596">
      <w:pPr>
        <w:shd w:val="clear" w:color="auto" w:fill="FFFFFF"/>
        <w:ind w:firstLine="709"/>
        <w:jc w:val="center"/>
        <w:rPr>
          <w:rFonts w:eastAsia="Symbol"/>
          <w:b/>
          <w:bCs/>
          <w:sz w:val="28"/>
          <w:szCs w:val="28"/>
        </w:rPr>
      </w:pPr>
      <w:r>
        <w:rPr>
          <w:rFonts w:eastAsia="Symbol"/>
          <w:b/>
          <w:bCs/>
          <w:sz w:val="28"/>
          <w:szCs w:val="28"/>
        </w:rPr>
        <w:t>Опис слів у мікропрограмі ділення</w:t>
      </w:r>
    </w:p>
    <w:tbl>
      <w:tblPr>
        <w:tblW w:w="5040" w:type="dxa"/>
        <w:tblInd w:w="2827" w:type="dxa"/>
        <w:tblBorders>
          <w:top w:val="single" w:sz="6" w:space="0" w:color="000001"/>
          <w:left w:val="single" w:sz="6" w:space="0" w:color="000001"/>
          <w:bottom w:val="single" w:sz="6" w:space="0" w:color="000001"/>
          <w:insideH w:val="single" w:sz="6" w:space="0" w:color="000001"/>
        </w:tblBorders>
        <w:tblCellMar>
          <w:left w:w="0" w:type="dxa"/>
          <w:right w:w="40" w:type="dxa"/>
        </w:tblCellMar>
        <w:tblLook w:val="04A0" w:firstRow="1" w:lastRow="0" w:firstColumn="1" w:lastColumn="0" w:noHBand="0" w:noVBand="1"/>
      </w:tblPr>
      <w:tblGrid>
        <w:gridCol w:w="709"/>
        <w:gridCol w:w="1276"/>
        <w:gridCol w:w="3055"/>
      </w:tblGrid>
      <w:tr w:rsidR="006618D6">
        <w:trPr>
          <w:trHeight w:val="576"/>
        </w:trPr>
        <w:tc>
          <w:tcPr>
            <w:tcW w:w="709" w:type="dxa"/>
            <w:tcBorders>
              <w:top w:val="single" w:sz="6" w:space="0" w:color="000001"/>
              <w:left w:val="single" w:sz="6" w:space="0" w:color="000001"/>
              <w:bottom w:val="single" w:sz="6" w:space="0" w:color="000001"/>
            </w:tcBorders>
            <w:shd w:val="clear" w:color="auto" w:fill="FFFFFF"/>
            <w:vAlign w:val="center"/>
          </w:tcPr>
          <w:p w:rsidR="006618D6" w:rsidRDefault="00A47596">
            <w:pPr>
              <w:shd w:val="clear" w:color="auto" w:fill="FFFFFF"/>
              <w:jc w:val="center"/>
              <w:rPr>
                <w:rFonts w:eastAsia="Symbol"/>
                <w:sz w:val="28"/>
                <w:szCs w:val="28"/>
              </w:rPr>
            </w:pPr>
            <w:r>
              <w:rPr>
                <w:rFonts w:eastAsia="Symbol"/>
                <w:sz w:val="28"/>
                <w:szCs w:val="28"/>
              </w:rPr>
              <w:t>Тип</w:t>
            </w:r>
          </w:p>
        </w:tc>
        <w:tc>
          <w:tcPr>
            <w:tcW w:w="1276" w:type="dxa"/>
            <w:tcBorders>
              <w:top w:val="single" w:sz="6" w:space="0" w:color="000001"/>
              <w:left w:val="single" w:sz="6" w:space="0" w:color="000001"/>
              <w:bottom w:val="single" w:sz="6" w:space="0" w:color="000001"/>
            </w:tcBorders>
            <w:shd w:val="clear" w:color="auto" w:fill="FFFFFF"/>
            <w:vAlign w:val="center"/>
          </w:tcPr>
          <w:p w:rsidR="006618D6" w:rsidRDefault="00A47596">
            <w:pPr>
              <w:shd w:val="clear" w:color="auto" w:fill="FFFFFF"/>
              <w:jc w:val="center"/>
              <w:rPr>
                <w:rFonts w:eastAsia="Symbol"/>
                <w:sz w:val="28"/>
                <w:szCs w:val="28"/>
              </w:rPr>
            </w:pPr>
            <w:r>
              <w:rPr>
                <w:rFonts w:eastAsia="Symbol"/>
                <w:sz w:val="28"/>
                <w:szCs w:val="28"/>
              </w:rPr>
              <w:t>Слово</w:t>
            </w:r>
          </w:p>
        </w:tc>
        <w:tc>
          <w:tcPr>
            <w:tcW w:w="3055" w:type="dxa"/>
            <w:tcBorders>
              <w:top w:val="single" w:sz="6" w:space="0" w:color="000001"/>
              <w:left w:val="single" w:sz="6" w:space="0" w:color="000001"/>
              <w:bottom w:val="single" w:sz="6" w:space="0" w:color="000001"/>
              <w:right w:val="single" w:sz="6" w:space="0" w:color="000001"/>
            </w:tcBorders>
            <w:shd w:val="clear" w:color="auto" w:fill="FFFFFF"/>
            <w:vAlign w:val="center"/>
          </w:tcPr>
          <w:p w:rsidR="006618D6" w:rsidRDefault="00A47596">
            <w:pPr>
              <w:shd w:val="clear" w:color="auto" w:fill="FFFFFF"/>
              <w:jc w:val="center"/>
              <w:rPr>
                <w:rFonts w:eastAsia="Symbol"/>
                <w:sz w:val="28"/>
                <w:szCs w:val="28"/>
              </w:rPr>
            </w:pPr>
            <w:r>
              <w:rPr>
                <w:rFonts w:eastAsia="Symbol"/>
                <w:sz w:val="28"/>
                <w:szCs w:val="28"/>
              </w:rPr>
              <w:t>Пояснення</w:t>
            </w:r>
          </w:p>
        </w:tc>
      </w:tr>
      <w:tr w:rsidR="006618D6">
        <w:trPr>
          <w:trHeight w:val="365"/>
        </w:trPr>
        <w:tc>
          <w:tcPr>
            <w:tcW w:w="709"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IL</w:t>
            </w:r>
          </w:p>
        </w:tc>
        <w:tc>
          <w:tcPr>
            <w:tcW w:w="1276"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pPr>
            <w:r>
              <w:rPr>
                <w:rFonts w:eastAsia="Symbol"/>
                <w:i/>
                <w:iCs/>
                <w:sz w:val="28"/>
                <w:szCs w:val="28"/>
              </w:rPr>
              <w:t>А</w:t>
            </w:r>
            <w:r>
              <w:rPr>
                <w:rFonts w:eastAsia="Symbol"/>
                <w:sz w:val="28"/>
                <w:szCs w:val="28"/>
              </w:rPr>
              <w:t>(0:15)</w:t>
            </w:r>
          </w:p>
        </w:tc>
        <w:tc>
          <w:tcPr>
            <w:tcW w:w="3055" w:type="dxa"/>
            <w:tcBorders>
              <w:top w:val="single" w:sz="6" w:space="0" w:color="000001"/>
              <w:left w:val="single" w:sz="6" w:space="0" w:color="000001"/>
              <w:bottom w:val="single" w:sz="6" w:space="0" w:color="000001"/>
              <w:right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Ділене</w:t>
            </w:r>
          </w:p>
        </w:tc>
      </w:tr>
      <w:tr w:rsidR="006618D6">
        <w:trPr>
          <w:trHeight w:val="163"/>
        </w:trPr>
        <w:tc>
          <w:tcPr>
            <w:tcW w:w="709"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IL</w:t>
            </w:r>
          </w:p>
        </w:tc>
        <w:tc>
          <w:tcPr>
            <w:tcW w:w="1276"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pPr>
            <w:r>
              <w:rPr>
                <w:rFonts w:eastAsia="Symbol"/>
                <w:i/>
                <w:iCs/>
                <w:sz w:val="28"/>
                <w:szCs w:val="28"/>
              </w:rPr>
              <w:t>В</w:t>
            </w:r>
            <w:r>
              <w:rPr>
                <w:rFonts w:eastAsia="Symbol"/>
                <w:sz w:val="28"/>
                <w:szCs w:val="28"/>
              </w:rPr>
              <w:t>(0:16)</w:t>
            </w:r>
          </w:p>
        </w:tc>
        <w:tc>
          <w:tcPr>
            <w:tcW w:w="3055" w:type="dxa"/>
            <w:tcBorders>
              <w:top w:val="single" w:sz="6" w:space="0" w:color="000001"/>
              <w:left w:val="single" w:sz="6" w:space="0" w:color="000001"/>
              <w:bottom w:val="single" w:sz="6" w:space="0" w:color="000001"/>
              <w:right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Дільник</w:t>
            </w:r>
          </w:p>
        </w:tc>
      </w:tr>
      <w:tr w:rsidR="006618D6">
        <w:trPr>
          <w:trHeight w:val="192"/>
        </w:trPr>
        <w:tc>
          <w:tcPr>
            <w:tcW w:w="709"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LO</w:t>
            </w:r>
          </w:p>
        </w:tc>
        <w:tc>
          <w:tcPr>
            <w:tcW w:w="1276"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pPr>
            <w:r>
              <w:rPr>
                <w:rFonts w:eastAsia="Symbol"/>
                <w:i/>
                <w:iCs/>
                <w:sz w:val="28"/>
                <w:szCs w:val="28"/>
              </w:rPr>
              <w:t>С</w:t>
            </w:r>
            <w:r>
              <w:rPr>
                <w:rFonts w:eastAsia="Symbol"/>
                <w:sz w:val="28"/>
                <w:szCs w:val="28"/>
              </w:rPr>
              <w:t>(0:16)</w:t>
            </w:r>
          </w:p>
        </w:tc>
        <w:tc>
          <w:tcPr>
            <w:tcW w:w="3055" w:type="dxa"/>
            <w:tcBorders>
              <w:top w:val="single" w:sz="6" w:space="0" w:color="000001"/>
              <w:left w:val="single" w:sz="6" w:space="0" w:color="000001"/>
              <w:bottom w:val="single" w:sz="6" w:space="0" w:color="000001"/>
              <w:right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Залишок (частка)</w:t>
            </w:r>
          </w:p>
        </w:tc>
      </w:tr>
      <w:tr w:rsidR="006618D6">
        <w:trPr>
          <w:trHeight w:val="173"/>
        </w:trPr>
        <w:tc>
          <w:tcPr>
            <w:tcW w:w="709"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L</w:t>
            </w:r>
          </w:p>
        </w:tc>
        <w:tc>
          <w:tcPr>
            <w:tcW w:w="1276" w:type="dxa"/>
            <w:tcBorders>
              <w:top w:val="single" w:sz="6" w:space="0" w:color="000001"/>
              <w:left w:val="single" w:sz="6" w:space="0" w:color="000001"/>
              <w:bottom w:val="single" w:sz="6" w:space="0" w:color="000001"/>
            </w:tcBorders>
            <w:shd w:val="clear" w:color="auto" w:fill="FFFFFF"/>
          </w:tcPr>
          <w:p w:rsidR="006618D6" w:rsidRDefault="00A47596">
            <w:pPr>
              <w:shd w:val="clear" w:color="auto" w:fill="FFFFFF"/>
              <w:jc w:val="center"/>
            </w:pPr>
            <w:r>
              <w:rPr>
                <w:rFonts w:eastAsia="Symbol"/>
                <w:i/>
                <w:iCs/>
                <w:sz w:val="28"/>
                <w:szCs w:val="28"/>
              </w:rPr>
              <w:t xml:space="preserve">СЧ </w:t>
            </w:r>
            <w:r>
              <w:rPr>
                <w:rFonts w:eastAsia="Symbol"/>
                <w:sz w:val="28"/>
                <w:szCs w:val="28"/>
              </w:rPr>
              <w:t>(1:4)</w:t>
            </w:r>
          </w:p>
        </w:tc>
        <w:tc>
          <w:tcPr>
            <w:tcW w:w="3055" w:type="dxa"/>
            <w:tcBorders>
              <w:top w:val="single" w:sz="6" w:space="0" w:color="000001"/>
              <w:left w:val="single" w:sz="6" w:space="0" w:color="000001"/>
              <w:bottom w:val="single" w:sz="6" w:space="0" w:color="000001"/>
              <w:right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Лічильник циклів</w:t>
            </w:r>
          </w:p>
        </w:tc>
      </w:tr>
      <w:tr w:rsidR="006618D6">
        <w:trPr>
          <w:trHeight w:val="211"/>
        </w:trPr>
        <w:tc>
          <w:tcPr>
            <w:tcW w:w="709" w:type="dxa"/>
            <w:tcBorders>
              <w:top w:val="single" w:sz="4" w:space="0" w:color="000001"/>
              <w:left w:val="single" w:sz="6" w:space="0" w:color="000001"/>
              <w:bottom w:val="single" w:sz="4"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LO</w:t>
            </w:r>
          </w:p>
        </w:tc>
        <w:tc>
          <w:tcPr>
            <w:tcW w:w="1276" w:type="dxa"/>
            <w:tcBorders>
              <w:top w:val="single" w:sz="4" w:space="0" w:color="000001"/>
              <w:left w:val="single" w:sz="6" w:space="0" w:color="000001"/>
              <w:bottom w:val="single" w:sz="4" w:space="0" w:color="000001"/>
            </w:tcBorders>
            <w:shd w:val="clear" w:color="auto" w:fill="FFFFFF"/>
          </w:tcPr>
          <w:p w:rsidR="006618D6" w:rsidRDefault="00A47596">
            <w:pPr>
              <w:shd w:val="clear" w:color="auto" w:fill="FFFFFF"/>
              <w:jc w:val="center"/>
              <w:rPr>
                <w:rFonts w:eastAsia="Symbol"/>
                <w:i/>
                <w:iCs/>
                <w:sz w:val="28"/>
                <w:szCs w:val="28"/>
              </w:rPr>
            </w:pPr>
            <w:r>
              <w:rPr>
                <w:rFonts w:eastAsia="Symbol"/>
                <w:i/>
                <w:iCs/>
                <w:sz w:val="28"/>
                <w:szCs w:val="28"/>
              </w:rPr>
              <w:t>ПП</w:t>
            </w:r>
          </w:p>
        </w:tc>
        <w:tc>
          <w:tcPr>
            <w:tcW w:w="3055" w:type="dxa"/>
            <w:tcBorders>
              <w:top w:val="single" w:sz="4" w:space="0" w:color="000001"/>
              <w:left w:val="single" w:sz="6" w:space="0" w:color="000001"/>
              <w:bottom w:val="single" w:sz="4" w:space="0" w:color="000001"/>
              <w:right w:val="single" w:sz="6" w:space="0" w:color="000001"/>
            </w:tcBorders>
            <w:shd w:val="clear" w:color="auto" w:fill="FFFFFF"/>
          </w:tcPr>
          <w:p w:rsidR="006618D6" w:rsidRDefault="00A47596">
            <w:pPr>
              <w:shd w:val="clear" w:color="auto" w:fill="FFFFFF"/>
              <w:jc w:val="center"/>
              <w:rPr>
                <w:rFonts w:eastAsia="Symbol"/>
                <w:sz w:val="28"/>
                <w:szCs w:val="28"/>
              </w:rPr>
            </w:pPr>
            <w:r>
              <w:rPr>
                <w:rFonts w:eastAsia="Symbol"/>
                <w:sz w:val="28"/>
                <w:szCs w:val="28"/>
              </w:rPr>
              <w:t>Ознака переповнення</w:t>
            </w:r>
          </w:p>
        </w:tc>
      </w:tr>
    </w:tbl>
    <w:p w:rsidR="006618D6" w:rsidRDefault="006618D6">
      <w:pPr>
        <w:shd w:val="clear" w:color="auto" w:fill="FFFFFF"/>
        <w:ind w:firstLine="709"/>
        <w:jc w:val="both"/>
        <w:rPr>
          <w:rFonts w:eastAsia="Symbol"/>
          <w:i/>
          <w:iCs/>
          <w:sz w:val="28"/>
          <w:szCs w:val="28"/>
        </w:rPr>
      </w:pPr>
      <w:bookmarkStart w:id="7" w:name="__DdeLink__23252_5266928161"/>
      <w:bookmarkEnd w:id="7"/>
    </w:p>
    <w:p w:rsidR="006618D6" w:rsidRDefault="00A47596">
      <w:pPr>
        <w:shd w:val="clear" w:color="auto" w:fill="FFFFFF"/>
        <w:ind w:firstLine="709"/>
        <w:jc w:val="both"/>
      </w:pPr>
      <w:r>
        <w:rPr>
          <w:rFonts w:eastAsia="Symbol"/>
          <w:sz w:val="28"/>
          <w:szCs w:val="28"/>
        </w:rPr>
        <w:t xml:space="preserve">Попередньо залишок подвоюється зсувом уліво, лічильник і слово </w:t>
      </w:r>
      <w:r>
        <w:rPr>
          <w:rFonts w:eastAsia="Symbol"/>
          <w:i/>
          <w:iCs/>
          <w:sz w:val="28"/>
          <w:szCs w:val="28"/>
        </w:rPr>
        <w:t xml:space="preserve">В, </w:t>
      </w:r>
      <w:r>
        <w:rPr>
          <w:rFonts w:eastAsia="Symbol"/>
          <w:sz w:val="28"/>
          <w:szCs w:val="28"/>
        </w:rPr>
        <w:t xml:space="preserve">у який буде формуватися частка, встановлюються в початковий стан. Цифра частки виробляється шляхом чи віднімання додавання залишку і дільника, що реалізується мікроопераціями </w:t>
      </w:r>
      <w:r>
        <w:rPr>
          <w:rFonts w:eastAsia="Symbol"/>
          <w:i/>
          <w:iCs/>
          <w:sz w:val="28"/>
          <w:szCs w:val="28"/>
        </w:rPr>
        <w:t xml:space="preserve">С : </w:t>
      </w:r>
      <w:r>
        <w:rPr>
          <w:rFonts w:eastAsia="Symbol"/>
          <w:sz w:val="28"/>
          <w:szCs w:val="28"/>
        </w:rPr>
        <w:t xml:space="preserve">= </w:t>
      </w:r>
      <w:r>
        <w:rPr>
          <w:rFonts w:eastAsia="Symbol"/>
          <w:i/>
          <w:iCs/>
          <w:sz w:val="28"/>
          <w:szCs w:val="28"/>
        </w:rPr>
        <w:t xml:space="preserve">С + </w:t>
      </w:r>
      <w:r>
        <w:rPr>
          <w:rFonts w:eastAsia="Symbol"/>
          <w:sz w:val="28"/>
          <w:szCs w:val="28"/>
        </w:rPr>
        <w:t xml:space="preserve">11. </w:t>
      </w:r>
      <w:r>
        <w:rPr>
          <w:noProof/>
        </w:rPr>
        <w:drawing>
          <wp:inline distT="0" distB="0" distL="0" distR="0">
            <wp:extent cx="880745" cy="187325"/>
            <wp:effectExtent l="0" t="0" r="0" b="0"/>
            <wp:docPr id="261" nam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01"/>
                    <pic:cNvPicPr>
                      <a:picLocks noChangeAspect="1" noChangeArrowheads="1"/>
                    </pic:cNvPicPr>
                  </pic:nvPicPr>
                  <pic:blipFill>
                    <a:blip/>
                    <a:stretch>
                      <a:fillRect/>
                    </a:stretch>
                  </pic:blipFill>
                  <pic:spPr bwMode="auto">
                    <a:xfrm>
                      <a:off x="0" y="0"/>
                      <a:ext cx="880745" cy="187325"/>
                    </a:xfrm>
                    <a:prstGeom prst="rect">
                      <a:avLst/>
                    </a:prstGeom>
                  </pic:spPr>
                </pic:pic>
              </a:graphicData>
            </a:graphic>
          </wp:inline>
        </w:drawing>
      </w:r>
      <w:r>
        <w:rPr>
          <w:rFonts w:eastAsia="Symbol"/>
          <w:sz w:val="28"/>
          <w:szCs w:val="28"/>
        </w:rPr>
        <w:t xml:space="preserve"> і </w:t>
      </w:r>
      <w:r>
        <w:rPr>
          <w:rFonts w:eastAsia="Symbol"/>
          <w:i/>
          <w:iCs/>
          <w:sz w:val="28"/>
          <w:szCs w:val="28"/>
        </w:rPr>
        <w:t xml:space="preserve">С : = С </w:t>
      </w:r>
      <w:r>
        <w:rPr>
          <w:rFonts w:eastAsia="Symbol"/>
          <w:sz w:val="28"/>
          <w:szCs w:val="28"/>
        </w:rPr>
        <w:t xml:space="preserve">+ </w:t>
      </w:r>
      <w:r>
        <w:rPr>
          <w:rFonts w:eastAsia="Symbol"/>
          <w:i/>
          <w:iCs/>
          <w:sz w:val="28"/>
          <w:szCs w:val="28"/>
        </w:rPr>
        <w:t xml:space="preserve">А </w:t>
      </w:r>
      <w:r>
        <w:rPr>
          <w:rFonts w:eastAsia="Symbol"/>
          <w:sz w:val="28"/>
          <w:szCs w:val="28"/>
        </w:rPr>
        <w:t xml:space="preserve">(1:15). Знак знову отриманого залишку визначає чергову цифру частки, значення якої протилежно коду знака, тобто цифра частки дорівнює </w:t>
      </w:r>
      <m:oMath>
        <m:r>
          <w:rPr>
            <w:rFonts w:ascii="Cambria Math" w:hAnsi="Cambria Math"/>
          </w:rPr>
          <m:t>¬C</m:t>
        </m:r>
        <m:d>
          <m:dPr>
            <m:ctrlPr>
              <w:rPr>
                <w:rFonts w:ascii="Cambria Math" w:hAnsi="Cambria Math"/>
              </w:rPr>
            </m:ctrlPr>
          </m:dPr>
          <m:e>
            <m:r>
              <w:rPr>
                <w:rFonts w:ascii="Cambria Math" w:hAnsi="Cambria Math"/>
              </w:rPr>
              <m:t>0</m:t>
            </m:r>
          </m:e>
        </m:d>
      </m:oMath>
      <w:r>
        <w:rPr>
          <w:rFonts w:eastAsia="Symbol"/>
          <w:sz w:val="28"/>
          <w:szCs w:val="28"/>
        </w:rPr>
        <w:t xml:space="preserve">. Цифри частки виробляються послідовно, починаючи від старших розрядів. Тому для формування частки використовується зсув слова </w:t>
      </w:r>
      <w:r>
        <w:rPr>
          <w:rFonts w:eastAsia="Symbol"/>
          <w:i/>
          <w:iCs/>
          <w:sz w:val="28"/>
          <w:szCs w:val="28"/>
        </w:rPr>
        <w:t xml:space="preserve">В </w:t>
      </w:r>
      <w:r>
        <w:rPr>
          <w:rFonts w:eastAsia="Symbol"/>
          <w:sz w:val="28"/>
          <w:szCs w:val="28"/>
        </w:rPr>
        <w:t xml:space="preserve">с уведенням значення </w:t>
      </w:r>
      <m:oMath>
        <m:r>
          <w:rPr>
            <w:rFonts w:ascii="Cambria Math" w:hAnsi="Cambria Math"/>
          </w:rPr>
          <m:t>¬C</m:t>
        </m:r>
        <m:d>
          <m:dPr>
            <m:ctrlPr>
              <w:rPr>
                <w:rFonts w:ascii="Cambria Math" w:hAnsi="Cambria Math"/>
              </w:rPr>
            </m:ctrlPr>
          </m:dPr>
          <m:e>
            <m:r>
              <w:rPr>
                <w:rFonts w:ascii="Cambria Math" w:hAnsi="Cambria Math"/>
              </w:rPr>
              <m:t>0</m:t>
            </m:r>
          </m:e>
        </m:d>
      </m:oMath>
      <w:r>
        <w:rPr>
          <w:rFonts w:eastAsia="Symbol"/>
          <w:sz w:val="28"/>
          <w:szCs w:val="28"/>
        </w:rPr>
        <w:t xml:space="preserve"> в крайній правий розряд слова. Ця дія виконується мікрооперацією </w:t>
      </w:r>
      <w:r>
        <w:rPr>
          <w:rFonts w:eastAsia="Symbol"/>
          <w:i/>
          <w:iCs/>
          <w:sz w:val="28"/>
          <w:szCs w:val="28"/>
        </w:rPr>
        <w:t xml:space="preserve">В </w:t>
      </w:r>
      <w:r>
        <w:rPr>
          <w:rFonts w:eastAsia="Symbol"/>
          <w:sz w:val="28"/>
          <w:szCs w:val="28"/>
        </w:rPr>
        <w:t xml:space="preserve">(1:15) : = L1 </w:t>
      </w:r>
      <w:r>
        <w:rPr>
          <w:rFonts w:eastAsia="Symbol"/>
          <w:i/>
          <w:iCs/>
          <w:sz w:val="28"/>
          <w:szCs w:val="28"/>
        </w:rPr>
        <w:t xml:space="preserve">(В </w:t>
      </w:r>
      <w:r>
        <w:rPr>
          <w:rFonts w:eastAsia="Symbol"/>
          <w:sz w:val="28"/>
          <w:szCs w:val="28"/>
        </w:rPr>
        <w:t xml:space="preserve">(1 : : 16). </w:t>
      </w:r>
      <w:r>
        <w:rPr>
          <w:noProof/>
        </w:rPr>
        <w:drawing>
          <wp:inline distT="0" distB="0" distL="0" distR="0">
            <wp:extent cx="471805" cy="187325"/>
            <wp:effectExtent l="0" t="0" r="0" b="0"/>
            <wp:docPr id="262" name="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04"/>
                    <pic:cNvPicPr>
                      <a:picLocks noChangeAspect="1" noChangeArrowheads="1"/>
                    </pic:cNvPicPr>
                  </pic:nvPicPr>
                  <pic:blipFill>
                    <a:blip/>
                    <a:stretch>
                      <a:fillRect/>
                    </a:stretch>
                  </pic:blipFill>
                  <pic:spPr bwMode="auto">
                    <a:xfrm>
                      <a:off x="0" y="0"/>
                      <a:ext cx="471805" cy="187325"/>
                    </a:xfrm>
                    <a:prstGeom prst="rect">
                      <a:avLst/>
                    </a:prstGeom>
                  </pic:spPr>
                </pic:pic>
              </a:graphicData>
            </a:graphic>
          </wp:inline>
        </w:drawing>
      </w:r>
      <w:r>
        <w:rPr>
          <w:rFonts w:eastAsia="Symbol"/>
          <w:sz w:val="28"/>
          <w:szCs w:val="28"/>
        </w:rPr>
        <w:t xml:space="preserve">). Визначення моменту закінчення циклу вироблення 16-розрядної частки забезпечується в такий спосіб. Лічильнику </w:t>
      </w:r>
      <w:r>
        <w:rPr>
          <w:rFonts w:eastAsia="Symbol"/>
          <w:i/>
          <w:iCs/>
          <w:sz w:val="28"/>
          <w:szCs w:val="28"/>
        </w:rPr>
        <w:t xml:space="preserve">СЧ </w:t>
      </w:r>
      <w:r>
        <w:rPr>
          <w:rFonts w:eastAsia="Symbol"/>
          <w:sz w:val="28"/>
          <w:szCs w:val="28"/>
        </w:rPr>
        <w:t xml:space="preserve">спочатку присвоюється значення 0. Перед першою перевіркою умови </w:t>
      </w:r>
      <w:r>
        <w:rPr>
          <w:rFonts w:eastAsia="Symbol"/>
          <w:i/>
          <w:iCs/>
          <w:sz w:val="28"/>
          <w:szCs w:val="28"/>
        </w:rPr>
        <w:t xml:space="preserve">СЧ </w:t>
      </w:r>
      <w:r>
        <w:rPr>
          <w:rFonts w:eastAsia="Symbol"/>
          <w:sz w:val="28"/>
          <w:szCs w:val="28"/>
        </w:rPr>
        <w:t xml:space="preserve">= 0 з лічильника віднімається одиниця: </w:t>
      </w:r>
      <w:r>
        <w:rPr>
          <w:rFonts w:eastAsia="Symbol"/>
          <w:i/>
          <w:iCs/>
          <w:sz w:val="28"/>
          <w:szCs w:val="28"/>
        </w:rPr>
        <w:t xml:space="preserve">СЧ : </w:t>
      </w:r>
      <w:r>
        <w:rPr>
          <w:rFonts w:eastAsia="Symbol"/>
          <w:sz w:val="28"/>
          <w:szCs w:val="28"/>
        </w:rPr>
        <w:t xml:space="preserve">= </w:t>
      </w:r>
      <w:r>
        <w:rPr>
          <w:rFonts w:eastAsia="Symbol"/>
          <w:i/>
          <w:iCs/>
          <w:sz w:val="28"/>
          <w:szCs w:val="28"/>
        </w:rPr>
        <w:t xml:space="preserve">СЧ </w:t>
      </w:r>
      <w:r>
        <w:rPr>
          <w:rFonts w:eastAsia="Symbol"/>
          <w:sz w:val="28"/>
          <w:szCs w:val="28"/>
        </w:rPr>
        <w:t>- 1. Оскільки лічильник містить обмежене число розрядів, різниця (0000-1) буде мати значення 1111 = 15</w:t>
      </w:r>
      <w:r>
        <w:rPr>
          <w:rFonts w:eastAsia="Symbol"/>
          <w:sz w:val="28"/>
          <w:szCs w:val="28"/>
          <w:vertAlign w:val="subscript"/>
        </w:rPr>
        <w:t>10</w:t>
      </w:r>
      <w:r>
        <w:rPr>
          <w:rFonts w:eastAsia="Symbol"/>
          <w:sz w:val="28"/>
          <w:szCs w:val="28"/>
        </w:rPr>
        <w:t xml:space="preserve">, тобто лічильник зі стану 0 перейде в стан 15. Після вироблення 16 цифр частки, розташовуваних у розрядах 1-16 слова </w:t>
      </w:r>
      <w:r>
        <w:rPr>
          <w:rFonts w:eastAsia="Symbol"/>
          <w:i/>
          <w:iCs/>
          <w:sz w:val="28"/>
          <w:szCs w:val="28"/>
        </w:rPr>
        <w:t xml:space="preserve">В, </w:t>
      </w:r>
      <w:r>
        <w:rPr>
          <w:rFonts w:eastAsia="Symbol"/>
          <w:sz w:val="28"/>
          <w:szCs w:val="28"/>
        </w:rPr>
        <w:t xml:space="preserve">старших 15 розрядів передаються в слово </w:t>
      </w:r>
      <w:r>
        <w:rPr>
          <w:rFonts w:eastAsia="Symbol"/>
          <w:i/>
          <w:iCs/>
          <w:sz w:val="28"/>
          <w:szCs w:val="28"/>
        </w:rPr>
        <w:t xml:space="preserve">С, </w:t>
      </w:r>
      <w:r>
        <w:rPr>
          <w:rFonts w:eastAsia="Symbol"/>
          <w:sz w:val="28"/>
          <w:szCs w:val="28"/>
        </w:rPr>
        <w:t>у якому повинен розміщатися результат, виробляється округлення за значенням молодшого розряду частки В(16) і в разі потреби результату присвоюється знак мінус.</w:t>
      </w: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A47596">
      <w:pPr>
        <w:shd w:val="clear" w:color="auto" w:fill="FFFFFF"/>
        <w:jc w:val="both"/>
        <w:rPr>
          <w:rFonts w:eastAsia="Symbol"/>
          <w:b/>
          <w:bCs/>
          <w:sz w:val="28"/>
          <w:szCs w:val="28"/>
        </w:rPr>
      </w:pPr>
      <w:r>
        <w:rPr>
          <w:rFonts w:eastAsia="Symbol"/>
          <w:b/>
          <w:bCs/>
          <w:sz w:val="28"/>
          <w:szCs w:val="28"/>
        </w:rPr>
        <w:t>Тема: ФУНКЦІЇ ОПЕРАЦІЙНОГО І КЕРУЮЧОГО АВТОМАТІВ</w:t>
      </w:r>
    </w:p>
    <w:p w:rsidR="006618D6" w:rsidRDefault="006618D6">
      <w:pPr>
        <w:shd w:val="clear" w:color="auto" w:fill="FFFFFF"/>
        <w:ind w:firstLine="709"/>
        <w:jc w:val="both"/>
        <w:rPr>
          <w:rFonts w:eastAsia="Symbol"/>
          <w:b/>
          <w:bCs/>
          <w:sz w:val="28"/>
          <w:szCs w:val="28"/>
        </w:rPr>
      </w:pPr>
    </w:p>
    <w:p w:rsidR="006618D6" w:rsidRDefault="00A47596">
      <w:pPr>
        <w:shd w:val="clear" w:color="auto" w:fill="FFFFFF"/>
        <w:ind w:firstLine="709"/>
        <w:jc w:val="both"/>
      </w:pPr>
      <w:r>
        <w:rPr>
          <w:rFonts w:eastAsia="Symbol"/>
          <w:sz w:val="28"/>
          <w:szCs w:val="28"/>
        </w:rPr>
        <w:t xml:space="preserve">Функціональні мікропрограми </w:t>
      </w:r>
      <w:r>
        <w:rPr>
          <w:noProof/>
        </w:rPr>
        <w:drawing>
          <wp:inline distT="0" distB="0" distL="0" distR="0">
            <wp:extent cx="881380" cy="191135"/>
            <wp:effectExtent l="0" t="0" r="0" b="0"/>
            <wp:docPr id="263" name="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205"/>
                    <pic:cNvPicPr>
                      <a:picLocks noChangeAspect="1" noChangeArrowheads="1"/>
                    </pic:cNvPicPr>
                  </pic:nvPicPr>
                  <pic:blipFill>
                    <a:blip/>
                    <a:stretch>
                      <a:fillRect/>
                    </a:stretch>
                  </pic:blipFill>
                  <pic:spPr bwMode="auto">
                    <a:xfrm>
                      <a:off x="0" y="0"/>
                      <a:ext cx="881380" cy="191135"/>
                    </a:xfrm>
                    <a:prstGeom prst="rect">
                      <a:avLst/>
                    </a:prstGeom>
                  </pic:spPr>
                </pic:pic>
              </a:graphicData>
            </a:graphic>
          </wp:inline>
        </w:drawing>
      </w:r>
      <w:r>
        <w:rPr>
          <w:rFonts w:eastAsia="Symbol"/>
          <w:sz w:val="28"/>
          <w:szCs w:val="28"/>
        </w:rPr>
        <w:t xml:space="preserve">, що описують алгоритми виконання операцій </w:t>
      </w:r>
      <w:r>
        <w:rPr>
          <w:noProof/>
        </w:rPr>
        <w:drawing>
          <wp:inline distT="0" distB="0" distL="0" distR="0">
            <wp:extent cx="1047750" cy="211455"/>
            <wp:effectExtent l="0" t="0" r="0" b="0"/>
            <wp:docPr id="264" name="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06"/>
                    <pic:cNvPicPr>
                      <a:picLocks noChangeAspect="1" noChangeArrowheads="1"/>
                    </pic:cNvPicPr>
                  </pic:nvPicPr>
                  <pic:blipFill>
                    <a:blip r:embed="rId264"/>
                    <a:stretch>
                      <a:fillRect/>
                    </a:stretch>
                  </pic:blipFill>
                  <pic:spPr bwMode="auto">
                    <a:xfrm>
                      <a:off x="0" y="0"/>
                      <a:ext cx="1047750" cy="211455"/>
                    </a:xfrm>
                    <a:prstGeom prst="rect">
                      <a:avLst/>
                    </a:prstGeom>
                  </pic:spPr>
                </pic:pic>
              </a:graphicData>
            </a:graphic>
          </wp:inline>
        </w:drawing>
      </w:r>
      <w:r>
        <w:rPr>
          <w:rFonts w:eastAsia="Symbol"/>
          <w:sz w:val="28"/>
          <w:szCs w:val="28"/>
        </w:rPr>
        <w:t xml:space="preserve"> у пристрої, несуть у собі інформацію про функції операційного і керуючого автоматів. На даному етапі розгляду </w:t>
      </w:r>
      <w:r>
        <w:rPr>
          <w:rFonts w:eastAsia="Symbol"/>
          <w:sz w:val="28"/>
          <w:szCs w:val="28"/>
        </w:rPr>
        <w:lastRenderedPageBreak/>
        <w:t>принципів побудови і проектування операційних пристроїв обмежимося визначенням форми, у якій представляються функції автоматів, не торкаючись техніки виконання перетворень, що дозволяє оптимізувати функції автоматів.</w:t>
      </w:r>
    </w:p>
    <w:p w:rsidR="006618D6" w:rsidRDefault="00A47596">
      <w:pPr>
        <w:shd w:val="clear" w:color="auto" w:fill="FFFFFF"/>
        <w:ind w:firstLine="709"/>
        <w:jc w:val="both"/>
      </w:pPr>
      <w:r>
        <w:rPr>
          <w:rFonts w:eastAsia="Symbol"/>
          <w:b/>
          <w:bCs/>
          <w:sz w:val="28"/>
          <w:szCs w:val="28"/>
        </w:rPr>
        <w:t xml:space="preserve">Функція операційного автомата. </w:t>
      </w:r>
      <w:r>
        <w:rPr>
          <w:rFonts w:eastAsia="Symbol"/>
          <w:sz w:val="28"/>
          <w:szCs w:val="28"/>
        </w:rPr>
        <w:t xml:space="preserve">Як відзначалося в п. 6.2, функція операційного автомата визначається множиною слів S, з якими оперує автомат, множиною мікрооперацій Y і множиною логічних умов X, необхідних для реалізації набору операцій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sz w:val="28"/>
          <w:szCs w:val="28"/>
        </w:rPr>
        <w:t xml:space="preserve">. Множини S, </w:t>
      </w:r>
      <w:r>
        <w:rPr>
          <w:rFonts w:eastAsia="Symbol"/>
          <w:i/>
          <w:iCs/>
          <w:sz w:val="28"/>
          <w:szCs w:val="28"/>
        </w:rPr>
        <w:t xml:space="preserve">Y, X </w:t>
      </w:r>
      <w:r>
        <w:rPr>
          <w:rFonts w:eastAsia="Symbol"/>
          <w:sz w:val="28"/>
          <w:szCs w:val="28"/>
        </w:rPr>
        <w:t xml:space="preserve">визначаються з функціональних мікропрограм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G</m:t>
            </m:r>
          </m:sub>
        </m:sSub>
      </m:oMath>
      <w:r>
        <w:rPr>
          <w:rFonts w:eastAsia="Symbol"/>
          <w:i/>
          <w:iCs/>
          <w:sz w:val="28"/>
          <w:szCs w:val="28"/>
        </w:rPr>
        <w:t xml:space="preserve"> </w:t>
      </w:r>
      <w:r>
        <w:rPr>
          <w:rFonts w:eastAsia="Symbol"/>
          <w:sz w:val="28"/>
          <w:szCs w:val="28"/>
        </w:rPr>
        <w:t>у такий спосіб.</w:t>
      </w:r>
    </w:p>
    <w:p w:rsidR="006618D6" w:rsidRDefault="00A47596">
      <w:pPr>
        <w:shd w:val="clear" w:color="auto" w:fill="FFFFFF"/>
        <w:ind w:firstLine="709"/>
        <w:jc w:val="both"/>
      </w:pPr>
      <w:r>
        <w:rPr>
          <w:rFonts w:eastAsia="Symbol"/>
          <w:sz w:val="28"/>
          <w:szCs w:val="28"/>
        </w:rPr>
        <w:t xml:space="preserve">Кожна функціональна мікропрограма </w:t>
      </w:r>
      <m:oMath>
        <m:sSub>
          <m:sSubPr>
            <m:ctrlPr>
              <w:rPr>
                <w:rFonts w:ascii="Cambria Math" w:hAnsi="Cambria Math"/>
              </w:rPr>
            </m:ctrlPr>
          </m:sSubPr>
          <m:e>
            <m:r>
              <w:rPr>
                <w:rFonts w:ascii="Cambria Math" w:hAnsi="Cambria Math"/>
              </w:rPr>
              <m:t>M</m:t>
            </m:r>
          </m:e>
          <m:sub>
            <m:r>
              <w:rPr>
                <w:rFonts w:ascii="Cambria Math" w:hAnsi="Cambria Math"/>
              </w:rPr>
              <m:t>g</m:t>
            </m:r>
          </m:sub>
        </m:sSub>
      </m:oMath>
      <w:r>
        <w:rPr>
          <w:rFonts w:eastAsia="Symbol"/>
          <w:i/>
          <w:iCs/>
          <w:sz w:val="28"/>
          <w:szCs w:val="28"/>
        </w:rPr>
        <w:t xml:space="preserve">, </w:t>
      </w:r>
      <w:r>
        <w:rPr>
          <w:rFonts w:eastAsia="Symbol"/>
          <w:sz w:val="28"/>
          <w:szCs w:val="28"/>
        </w:rPr>
        <w:t xml:space="preserve">g = 1, ..., G, що визначає алгоритм виконання операції </w:t>
      </w:r>
      <m:oMath>
        <m:sSub>
          <m:sSubPr>
            <m:ctrlPr>
              <w:rPr>
                <w:rFonts w:ascii="Cambria Math" w:hAnsi="Cambria Math"/>
              </w:rPr>
            </m:ctrlPr>
          </m:sSubPr>
          <m:e>
            <m:r>
              <w:rPr>
                <w:rFonts w:ascii="Cambria Math" w:hAnsi="Cambria Math"/>
              </w:rPr>
              <m:t>f</m:t>
            </m:r>
          </m:e>
          <m:sub>
            <m:r>
              <w:rPr>
                <w:rFonts w:ascii="Cambria Math" w:hAnsi="Cambria Math"/>
              </w:rPr>
              <m:t>g</m:t>
            </m:r>
          </m:sub>
        </m:sSub>
        <m:r>
          <w:rPr>
            <w:rFonts w:ascii="Cambria Math" w:hAnsi="Cambria Math"/>
          </w:rPr>
          <m:t>∈F</m:t>
        </m:r>
      </m:oMath>
      <w:r>
        <w:rPr>
          <w:rFonts w:eastAsia="Symbol"/>
          <w:i/>
          <w:iCs/>
          <w:sz w:val="28"/>
          <w:szCs w:val="28"/>
        </w:rPr>
        <w:t xml:space="preserve">, </w:t>
      </w:r>
      <w:r>
        <w:rPr>
          <w:rFonts w:eastAsia="Symbol"/>
          <w:iCs/>
          <w:sz w:val="28"/>
          <w:szCs w:val="28"/>
        </w:rPr>
        <w:t>в</w:t>
      </w:r>
      <w:r>
        <w:rPr>
          <w:rFonts w:eastAsia="Symbol"/>
          <w:sz w:val="28"/>
          <w:szCs w:val="28"/>
        </w:rPr>
        <w:t>водить множини слів</w:t>
      </w:r>
      <m:oMath>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i/>
          <w:iCs/>
          <w:sz w:val="28"/>
          <w:szCs w:val="28"/>
        </w:rPr>
        <w:t xml:space="preserve">, </w:t>
      </w:r>
      <w:r>
        <w:rPr>
          <w:rFonts w:eastAsia="Symbol"/>
          <w:sz w:val="28"/>
          <w:szCs w:val="28"/>
        </w:rPr>
        <w:t xml:space="preserve">мікрооперацій </w:t>
      </w:r>
      <m:oMath>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і логічних умов</w:t>
      </w:r>
      <m:oMath>
        <m:sSub>
          <m:sSubPr>
            <m:ctrlPr>
              <w:rPr>
                <w:rFonts w:ascii="Cambria Math" w:hAnsi="Cambria Math"/>
              </w:rPr>
            </m:ctrlPr>
          </m:sSubPr>
          <m:e>
            <m:r>
              <w:rPr>
                <w:rFonts w:ascii="Cambria Math" w:hAnsi="Cambria Math"/>
              </w:rPr>
              <m:t>X</m:t>
            </m:r>
          </m:e>
          <m:sub>
            <m:r>
              <w:rPr>
                <w:rFonts w:ascii="Cambria Math" w:hAnsi="Cambria Math"/>
              </w:rPr>
              <m:t>g</m:t>
            </m:r>
          </m:sub>
        </m:sSub>
      </m:oMath>
      <w:r>
        <w:rPr>
          <w:rFonts w:eastAsia="Symbol"/>
          <w:sz w:val="28"/>
          <w:szCs w:val="28"/>
        </w:rPr>
        <w:t xml:space="preserve">. Множини </w:t>
      </w:r>
      <m:oMath>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w:t>
      </w:r>
      <w:r>
        <w:rPr>
          <w:noProof/>
        </w:rPr>
        <w:drawing>
          <wp:inline distT="0" distB="0" distL="0" distR="0">
            <wp:extent cx="241935" cy="191135"/>
            <wp:effectExtent l="0" t="0" r="0" b="0"/>
            <wp:docPr id="265" name="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216"/>
                    <pic:cNvPicPr>
                      <a:picLocks noChangeAspect="1" noChangeArrowheads="1"/>
                    </pic:cNvPicPr>
                  </pic:nvPicPr>
                  <pic:blipFill>
                    <a:blip r:embed="rId265"/>
                    <a:stretch>
                      <a:fillRect/>
                    </a:stretch>
                  </pic:blipFill>
                  <pic:spPr bwMode="auto">
                    <a:xfrm>
                      <a:off x="0" y="0"/>
                      <a:ext cx="241935" cy="191135"/>
                    </a:xfrm>
                    <a:prstGeom prst="rect">
                      <a:avLst/>
                    </a:prstGeom>
                  </pic:spPr>
                </pic:pic>
              </a:graphicData>
            </a:graphic>
          </wp:inline>
        </w:drawing>
      </w:r>
      <w:r>
        <w:rPr>
          <w:rFonts w:eastAsia="Symbol"/>
          <w:i/>
          <w:iCs/>
          <w:sz w:val="28"/>
          <w:szCs w:val="28"/>
        </w:rPr>
        <w:t xml:space="preserve"> </w:t>
      </w:r>
      <w:r>
        <w:rPr>
          <w:rFonts w:eastAsia="Symbol"/>
          <w:sz w:val="28"/>
          <w:szCs w:val="28"/>
        </w:rPr>
        <w:t xml:space="preserve">характеризують функцію операційного автомата частково - у частині засобів, достатніх для реалізації тільки однієї операції </w:t>
      </w:r>
      <m:oMath>
        <m:sSub>
          <m:sSubPr>
            <m:ctrlPr>
              <w:rPr>
                <w:rFonts w:ascii="Cambria Math" w:hAnsi="Cambria Math"/>
              </w:rPr>
            </m:ctrlPr>
          </m:sSubPr>
          <m:e>
            <m:r>
              <w:rPr>
                <w:rFonts w:ascii="Cambria Math" w:hAnsi="Cambria Math"/>
              </w:rPr>
              <m:t>f</m:t>
            </m:r>
          </m:e>
          <m:sub>
            <m:r>
              <w:rPr>
                <w:rFonts w:ascii="Cambria Math" w:hAnsi="Cambria Math"/>
              </w:rPr>
              <m:t>g</m:t>
            </m:r>
          </m:sub>
        </m:sSub>
      </m:oMath>
      <w:r>
        <w:rPr>
          <w:rFonts w:eastAsia="Symbol"/>
          <w:sz w:val="28"/>
          <w:szCs w:val="28"/>
        </w:rPr>
        <w:t xml:space="preserve">. Множини </w:t>
      </w:r>
      <w:r>
        <w:rPr>
          <w:rFonts w:eastAsia="Symbol"/>
          <w:i/>
          <w:iCs/>
          <w:sz w:val="28"/>
          <w:szCs w:val="28"/>
        </w:rPr>
        <w:t xml:space="preserve">S, Y, X, </w:t>
      </w:r>
      <w:r>
        <w:rPr>
          <w:rFonts w:eastAsia="Symbol"/>
          <w:sz w:val="28"/>
          <w:szCs w:val="28"/>
        </w:rPr>
        <w:t xml:space="preserve">достатні для реалізації всіх операцій з набору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sz w:val="28"/>
          <w:szCs w:val="28"/>
        </w:rPr>
        <w:t xml:space="preserve">, визначаються об'єднанням множин </w:t>
      </w:r>
      <m:oMath>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w:t>
      </w:r>
      <m:oMath>
        <m:sSub>
          <m:sSubPr>
            <m:ctrlPr>
              <w:rPr>
                <w:rFonts w:ascii="Cambria Math" w:hAnsi="Cambria Math"/>
              </w:rPr>
            </m:ctrlPr>
          </m:sSubPr>
          <m:e>
            <m:r>
              <w:rPr>
                <w:rFonts w:ascii="Cambria Math" w:hAnsi="Cambria Math"/>
              </w:rPr>
              <m:t>X</m:t>
            </m:r>
          </m:e>
          <m:sub>
            <m:r>
              <w:rPr>
                <w:rFonts w:ascii="Cambria Math" w:hAnsi="Cambria Math"/>
              </w:rPr>
              <m:t>g</m:t>
            </m:r>
          </m:sub>
        </m:sSub>
      </m:oMath>
      <w:r>
        <w:rPr>
          <w:rFonts w:eastAsia="Symbol"/>
          <w:i/>
          <w:iCs/>
          <w:sz w:val="28"/>
          <w:szCs w:val="28"/>
        </w:rPr>
        <w:t xml:space="preserve"> </w:t>
      </w:r>
      <w:r>
        <w:rPr>
          <w:rFonts w:eastAsia="Symbol"/>
          <w:sz w:val="28"/>
          <w:szCs w:val="28"/>
        </w:rPr>
        <w:t>відповідно:</w:t>
      </w:r>
    </w:p>
    <w:p w:rsidR="006618D6" w:rsidRDefault="00A47596">
      <w:pPr>
        <w:shd w:val="clear" w:color="auto" w:fill="FFFFFF"/>
        <w:ind w:firstLine="709"/>
        <w:jc w:val="both"/>
      </w:pPr>
      <m:oMath>
        <m:r>
          <w:rPr>
            <w:rFonts w:ascii="Cambria Math" w:hAnsi="Cambria Math"/>
          </w:rPr>
          <m:t>S</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G</m:t>
                </m:r>
              </m:lim>
            </m:limUpp>
          </m:e>
          <m:lim>
            <m:r>
              <w:rPr>
                <w:rFonts w:ascii="Cambria Math" w:hAnsi="Cambria Math"/>
              </w:rPr>
              <m:t>g=1</m:t>
            </m:r>
          </m:lim>
        </m:limLow>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w:t>
      </w:r>
      <m:oMath>
        <m:r>
          <w:rPr>
            <w:rFonts w:ascii="Cambria Math" w:hAnsi="Cambria Math"/>
          </w:rPr>
          <m:t>Y</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G</m:t>
                </m:r>
              </m:lim>
            </m:limUpp>
          </m:e>
          <m:lim>
            <m:r>
              <w:rPr>
                <w:rFonts w:ascii="Cambria Math" w:hAnsi="Cambria Math"/>
              </w:rPr>
              <m:t>g=1</m:t>
            </m:r>
          </m:lim>
        </m:limLow>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w:t>
      </w:r>
      <m:oMath>
        <m:r>
          <w:rPr>
            <w:rFonts w:ascii="Cambria Math" w:hAnsi="Cambria Math"/>
          </w:rPr>
          <m:t>X</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G</m:t>
                </m:r>
              </m:lim>
            </m:limUpp>
          </m:e>
          <m:lim>
            <m:r>
              <w:rPr>
                <w:rFonts w:ascii="Cambria Math" w:hAnsi="Cambria Math"/>
              </w:rPr>
              <m:t>g=1</m:t>
            </m:r>
          </m:lim>
        </m:limLow>
        <m:sSub>
          <m:sSubPr>
            <m:ctrlPr>
              <w:rPr>
                <w:rFonts w:ascii="Cambria Math" w:hAnsi="Cambria Math"/>
              </w:rPr>
            </m:ctrlPr>
          </m:sSubPr>
          <m:e>
            <m:r>
              <w:rPr>
                <w:rFonts w:ascii="Cambria Math" w:hAnsi="Cambria Math"/>
              </w:rPr>
              <m:t>X</m:t>
            </m:r>
          </m:e>
          <m:sub>
            <m:r>
              <w:rPr>
                <w:rFonts w:ascii="Cambria Math" w:hAnsi="Cambria Math"/>
              </w:rPr>
              <m:t>g</m:t>
            </m:r>
          </m:sub>
        </m:sSub>
      </m:oMath>
    </w:p>
    <w:p w:rsidR="006618D6" w:rsidRDefault="00A47596">
      <w:pPr>
        <w:shd w:val="clear" w:color="auto" w:fill="FFFFFF"/>
        <w:ind w:firstLine="709"/>
        <w:jc w:val="both"/>
      </w:pPr>
      <w:r>
        <w:rPr>
          <w:rFonts w:eastAsia="Symbol"/>
          <w:sz w:val="28"/>
          <w:szCs w:val="28"/>
        </w:rPr>
        <w:t xml:space="preserve">Найбільш складною є задача об'єднання слів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i/>
          <w:iCs/>
          <w:sz w:val="28"/>
          <w:szCs w:val="28"/>
          <w:vertAlign w:val="subscript"/>
        </w:rPr>
        <w:t xml:space="preserve"> </w:t>
      </w:r>
      <w:r>
        <w:rPr>
          <w:rFonts w:eastAsia="Symbol"/>
          <w:sz w:val="28"/>
          <w:szCs w:val="28"/>
        </w:rPr>
        <w:t xml:space="preserve">з метою визначення множини слів S, необхідних операційному автомату для реалізації операцій </w:t>
      </w:r>
      <w:r>
        <w:rPr>
          <w:rFonts w:eastAsia="Symbol"/>
          <w:i/>
          <w:iCs/>
          <w:sz w:val="28"/>
          <w:szCs w:val="28"/>
        </w:rPr>
        <w:t xml:space="preserve">F. </w:t>
      </w:r>
      <w:r>
        <w:rPr>
          <w:rFonts w:eastAsia="Symbol"/>
          <w:sz w:val="28"/>
          <w:szCs w:val="28"/>
        </w:rPr>
        <w:t xml:space="preserve">Очевидно, витрати устаткування в операційному автоматі будуть тим меншими, чим менше слів містить множина S, а точніше, чим менше сумарне число розрядів у словах із S. Якщо число слів у множинах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i/>
          <w:iCs/>
          <w:sz w:val="28"/>
          <w:szCs w:val="28"/>
        </w:rPr>
        <w:t xml:space="preserve"> </w:t>
      </w:r>
      <w:r>
        <w:rPr>
          <w:rFonts w:eastAsia="Symbol"/>
          <w:sz w:val="28"/>
          <w:szCs w:val="28"/>
        </w:rPr>
        <w:t xml:space="preserve">дорівнює відповідно </w:t>
      </w:r>
      <w:r>
        <w:rPr>
          <w:rFonts w:eastAsia="Symbol"/>
          <w:i/>
          <w:iCs/>
          <w:sz w:val="28"/>
          <w:szCs w:val="28"/>
        </w:rPr>
        <w:t>N</w:t>
      </w:r>
      <w:r>
        <w:rPr>
          <w:rFonts w:eastAsia="Symbol"/>
          <w:i/>
          <w:iCs/>
          <w:sz w:val="28"/>
          <w:szCs w:val="28"/>
          <w:vertAlign w:val="subscript"/>
        </w:rPr>
        <w:t>1</w:t>
      </w:r>
      <w:r>
        <w:rPr>
          <w:rFonts w:eastAsia="Symbol"/>
          <w:i/>
          <w:iCs/>
          <w:sz w:val="28"/>
          <w:szCs w:val="28"/>
        </w:rPr>
        <w:t xml:space="preserve">, </w:t>
      </w:r>
      <w:r>
        <w:rPr>
          <w:rFonts w:eastAsia="Symbol"/>
          <w:sz w:val="28"/>
          <w:szCs w:val="28"/>
        </w:rPr>
        <w:t xml:space="preserve">..., </w:t>
      </w:r>
      <w:r>
        <w:rPr>
          <w:rFonts w:eastAsia="Symbol"/>
          <w:i/>
          <w:iCs/>
          <w:sz w:val="28"/>
          <w:szCs w:val="28"/>
        </w:rPr>
        <w:t>N</w:t>
      </w:r>
      <w:r>
        <w:rPr>
          <w:rFonts w:eastAsia="Symbol"/>
          <w:i/>
          <w:iCs/>
          <w:sz w:val="28"/>
          <w:szCs w:val="28"/>
          <w:vertAlign w:val="subscript"/>
        </w:rPr>
        <w:t>G</w:t>
      </w:r>
      <w:r>
        <w:rPr>
          <w:rFonts w:eastAsia="Symbol"/>
          <w:i/>
          <w:iCs/>
          <w:sz w:val="28"/>
          <w:szCs w:val="28"/>
        </w:rPr>
        <w:t xml:space="preserve">, </w:t>
      </w:r>
      <w:r>
        <w:rPr>
          <w:rFonts w:eastAsia="Symbol"/>
          <w:sz w:val="28"/>
          <w:szCs w:val="28"/>
        </w:rPr>
        <w:t xml:space="preserve">то для виконання будь-якої операції досить </w:t>
      </w:r>
      <m:oMath>
        <m:r>
          <w:rPr>
            <w:rFonts w:ascii="Cambria Math" w:hAnsi="Cambria Math"/>
          </w:rPr>
          <m:t>N=</m:t>
        </m:r>
        <m:r>
          <m:rPr>
            <m:lit/>
            <m:nor/>
          </m:rP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G</m:t>
                </m:r>
              </m:sub>
            </m:sSub>
          </m:e>
        </m:d>
      </m:oMath>
      <w:r>
        <w:rPr>
          <w:rFonts w:eastAsia="Symbol"/>
          <w:i/>
          <w:iCs/>
          <w:sz w:val="28"/>
          <w:szCs w:val="28"/>
        </w:rPr>
        <w:t xml:space="preserve"> </w:t>
      </w:r>
      <w:r>
        <w:rPr>
          <w:rFonts w:eastAsia="Symbol"/>
          <w:sz w:val="28"/>
          <w:szCs w:val="28"/>
        </w:rPr>
        <w:t xml:space="preserve">слів, тобто потужність множини S визначається максимальною потужністю об’єднаних множин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Отже, при об'єднанні слів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необхідно ототожнювати між собою слова, що належать об’єднуваним множинам. Коли функціональні мікропрограми складаються незалежно одна від іншої, для ототожнення слів потрібно спеціальна процедура, що дозволяє ототожнювати слова з різними ідентифікаторами і довжинами таким чином, щоб мінімізувати витрати устаткування в операційному автоматі. Така процедура описана в [8]. А поки будемо припускати, що функціональні мікропрограми складаються з урахуванням об'єднання їх в операційному пристрої й у зв'язку з цим тотожні слова, що використовуються в різних мікропрограмах, ідентифікуються однаковими іменами, як у табл. 6.4, 6.5. У такому випадку процедура об'єднання множин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i/>
          <w:iCs/>
          <w:sz w:val="28"/>
          <w:szCs w:val="28"/>
        </w:rPr>
        <w:t xml:space="preserve"> </w:t>
      </w:r>
      <w:r>
        <w:rPr>
          <w:rFonts w:eastAsia="Symbol"/>
          <w:sz w:val="28"/>
          <w:szCs w:val="28"/>
        </w:rPr>
        <w:t>зводиться до перерахування в множини S слів з попарно різними ідентифікаторами, причому, якщо два слова з однаковими ідентифікаторами мають різну довжину, то в множини S уводиться тільки слово з максимальною довжиною і припускається, що слово меншої довжини може бути представлене в більшому форматі. Так, з зіставлення табл. 6.4 і 6.5 видно, що множина слів, перерахована в табл. 6.5, забезпечує представлення всіх слів з табл. 6.4, тобто набір слів, використовуваний в алгоритмі ділення, достатній для реалізації множення.</w:t>
      </w:r>
    </w:p>
    <w:p w:rsidR="006618D6" w:rsidRDefault="00A47596">
      <w:pPr>
        <w:shd w:val="clear" w:color="auto" w:fill="FFFFFF"/>
        <w:ind w:firstLine="709"/>
        <w:jc w:val="right"/>
        <w:rPr>
          <w:rFonts w:eastAsia="Symbol"/>
          <w:sz w:val="28"/>
          <w:szCs w:val="28"/>
        </w:rPr>
      </w:pPr>
      <w:r>
        <w:rPr>
          <w:rFonts w:eastAsia="Symbol"/>
          <w:sz w:val="28"/>
          <w:szCs w:val="28"/>
        </w:rPr>
        <w:t xml:space="preserve">Таблиця 6.6 </w:t>
      </w:r>
    </w:p>
    <w:p w:rsidR="006618D6" w:rsidRDefault="00A47596">
      <w:pPr>
        <w:shd w:val="clear" w:color="auto" w:fill="FFFFFF"/>
        <w:ind w:firstLine="709"/>
        <w:jc w:val="both"/>
        <w:rPr>
          <w:rFonts w:eastAsia="Symbol"/>
          <w:b/>
          <w:bCs/>
          <w:sz w:val="28"/>
          <w:szCs w:val="28"/>
        </w:rPr>
      </w:pPr>
      <w:r>
        <w:rPr>
          <w:rFonts w:eastAsia="Symbol"/>
          <w:b/>
          <w:bCs/>
          <w:sz w:val="28"/>
          <w:szCs w:val="28"/>
        </w:rPr>
        <w:t>Мікрооперації, що використовуються в мікропрограмах множення і ділення</w:t>
      </w:r>
    </w:p>
    <w:p w:rsidR="006618D6" w:rsidRDefault="00CA586F">
      <w:pPr>
        <w:shd w:val="clear" w:color="auto" w:fill="FFFFFF"/>
        <w:ind w:firstLine="709"/>
        <w:jc w:val="both"/>
        <w:rPr>
          <w:rFonts w:eastAsia="Symbol"/>
          <w:sz w:val="28"/>
          <w:szCs w:val="28"/>
        </w:rPr>
      </w:pPr>
      <w:r>
        <w:rPr>
          <w:noProof/>
        </w:rPr>
        <w:lastRenderedPageBreak/>
        <w:pict>
          <v:rect id="Рамка3" o:spid="_x0000_s1033" style="position:absolute;left:0;text-align:left;margin-left:0;margin-top:.05pt;width:268.65pt;height:387.35pt;z-index:22;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" filled="f" strokeweight=".02mm">
            <v:stroke joinstyle="round"/>
            <v:textbox inset="1.5mm,1.5mm,1.5mm,1.5mm">
              <w:txbxContent>
                <w:tbl>
                  <w:tblPr>
                    <w:tblW w:w="5362" w:type="dxa"/>
                    <w:tblInd w:w="62"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1582"/>
                    <w:gridCol w:w="3780"/>
                  </w:tblGrid>
                  <w:tr w:rsidR="00A47596">
                    <w:tc>
                      <w:tcPr>
                        <w:tcW w:w="1531" w:type="dxa"/>
                        <w:tcBorders>
                          <w:top w:val="single" w:sz="4" w:space="0" w:color="000001"/>
                          <w:left w:val="single" w:sz="4" w:space="0" w:color="000001"/>
                          <w:bottom w:val="single" w:sz="4" w:space="0" w:color="000001"/>
                        </w:tcBorders>
                        <w:shd w:val="clear" w:color="auto" w:fill="FFFFFF"/>
                        <w:vAlign w:val="center"/>
                      </w:tcPr>
                      <w:p w:rsidR="00A47596" w:rsidRDefault="00A47596">
                        <w:pPr>
                          <w:ind w:firstLine="709"/>
                          <w:jc w:val="both"/>
                          <w:rPr>
                            <w:rFonts w:eastAsia="Symbol"/>
                            <w:sz w:val="28"/>
                            <w:szCs w:val="28"/>
                          </w:rPr>
                        </w:pPr>
                        <w:r>
                          <w:rPr>
                            <w:rFonts w:eastAsia="Symbol"/>
                            <w:sz w:val="28"/>
                            <w:szCs w:val="28"/>
                          </w:rPr>
                          <w:t>Позначення</w:t>
                        </w:r>
                      </w:p>
                    </w:tc>
                    <w:tc>
                      <w:tcPr>
                        <w:tcW w:w="3830"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A47596" w:rsidRDefault="00A47596">
                        <w:pPr>
                          <w:ind w:firstLine="709"/>
                          <w:jc w:val="both"/>
                          <w:rPr>
                            <w:rFonts w:eastAsia="Symbol"/>
                            <w:sz w:val="28"/>
                            <w:szCs w:val="28"/>
                          </w:rPr>
                        </w:pPr>
                        <w:r>
                          <w:rPr>
                            <w:rFonts w:eastAsia="Symbol"/>
                            <w:sz w:val="28"/>
                            <w:szCs w:val="28"/>
                          </w:rPr>
                          <w:t>Мікро операція</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1</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rPr>
                            <w:rFonts w:eastAsia="Symbol"/>
                            <w:sz w:val="28"/>
                            <w:szCs w:val="28"/>
                          </w:rPr>
                        </w:pPr>
                        <w:r>
                          <w:rPr>
                            <w:rFonts w:eastAsia="Symbol"/>
                            <w:sz w:val="28"/>
                            <w:szCs w:val="28"/>
                          </w:rPr>
                          <w:t>C : =0</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2</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pPr>
                        <w:r>
                          <w:rPr>
                            <w:rFonts w:eastAsia="Symbol"/>
                            <w:sz w:val="28"/>
                            <w:szCs w:val="28"/>
                          </w:rPr>
                          <w:t>СЧ : =15</w:t>
                        </w:r>
                        <w:r>
                          <w:rPr>
                            <w:rFonts w:eastAsia="Symbol"/>
                            <w:sz w:val="28"/>
                            <w:szCs w:val="28"/>
                            <w:vertAlign w:val="subscript"/>
                          </w:rPr>
                          <w:t>10</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3</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rPr>
                            <w:rFonts w:eastAsia="Symbol"/>
                            <w:sz w:val="28"/>
                            <w:szCs w:val="28"/>
                          </w:rPr>
                        </w:pPr>
                        <w:r>
                          <w:rPr>
                            <w:rFonts w:eastAsia="Symbol"/>
                            <w:sz w:val="28"/>
                            <w:szCs w:val="28"/>
                          </w:rPr>
                          <w:t>C : = C+A (1 : 15)</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4</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rPr>
                            <w:rFonts w:eastAsia="Symbol"/>
                            <w:sz w:val="28"/>
                            <w:szCs w:val="28"/>
                          </w:rPr>
                        </w:pPr>
                        <w:r>
                          <w:rPr>
                            <w:rFonts w:eastAsia="Symbol"/>
                            <w:sz w:val="28"/>
                            <w:szCs w:val="28"/>
                          </w:rPr>
                          <w:t>B (1 : 15) : = R1 (C (16). B (1: 15))</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5</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rPr>
                            <w:rFonts w:eastAsia="Symbol"/>
                            <w:sz w:val="28"/>
                            <w:szCs w:val="28"/>
                          </w:rPr>
                        </w:pPr>
                        <w:r>
                          <w:rPr>
                            <w:rFonts w:eastAsia="Symbol"/>
                            <w:sz w:val="28"/>
                            <w:szCs w:val="28"/>
                          </w:rPr>
                          <w:t>C : = R1 (0.C)</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6</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rPr>
                            <w:rFonts w:eastAsia="Symbol"/>
                            <w:sz w:val="28"/>
                            <w:szCs w:val="28"/>
                          </w:rPr>
                        </w:pPr>
                        <w:r>
                          <w:rPr>
                            <w:rFonts w:eastAsia="Symbol"/>
                            <w:sz w:val="28"/>
                            <w:szCs w:val="28"/>
                          </w:rPr>
                          <w:t>СЧ : = СЧ – 1</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7</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rPr>
                            <w:rFonts w:eastAsia="Symbol"/>
                            <w:sz w:val="28"/>
                            <w:szCs w:val="28"/>
                          </w:rPr>
                        </w:pPr>
                        <w:r>
                          <w:rPr>
                            <w:rFonts w:eastAsia="Symbol"/>
                            <w:sz w:val="28"/>
                            <w:szCs w:val="28"/>
                          </w:rPr>
                          <w:t>C : = C + 1</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8</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rPr>
                            <w:rFonts w:eastAsia="Symbol"/>
                            <w:sz w:val="28"/>
                            <w:szCs w:val="28"/>
                          </w:rPr>
                        </w:pPr>
                        <w:r>
                          <w:rPr>
                            <w:rFonts w:eastAsia="Symbol"/>
                            <w:sz w:val="28"/>
                            <w:szCs w:val="28"/>
                          </w:rPr>
                          <w:t>C (0) : = 1</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9</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rPr>
                            <w:rFonts w:eastAsia="Symbol"/>
                            <w:sz w:val="28"/>
                            <w:szCs w:val="28"/>
                          </w:rPr>
                        </w:pPr>
                        <w:r>
                          <w:rPr>
                            <w:rFonts w:eastAsia="Symbol"/>
                            <w:sz w:val="28"/>
                            <w:szCs w:val="28"/>
                          </w:rPr>
                          <w:t>C : = A (1 : 15)</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10</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rPr>
                            <w:rFonts w:eastAsia="Symbol"/>
                            <w:sz w:val="28"/>
                            <w:szCs w:val="28"/>
                          </w:rPr>
                        </w:pPr>
                        <w:r>
                          <w:rPr>
                            <w:rFonts w:eastAsia="Symbol"/>
                            <w:sz w:val="28"/>
                            <w:szCs w:val="28"/>
                          </w:rPr>
                          <w:t>A : = B (1 : 15)</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11</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pPr>
                        <w:r>
                          <w:rPr>
                            <w:rFonts w:eastAsia="Symbol"/>
                            <w:sz w:val="28"/>
                            <w:szCs w:val="28"/>
                          </w:rPr>
                          <w:t xml:space="preserve">C : = C + 11.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m:t>
                                                                  </m:r>
                                                                </m:e>
                                                                <m:e/>
                                                              </m:eqArr>
                                                            </m:e>
                                                          </m:eqArr>
                                                        </m:e>
                                                      </m:eqArr>
                                                    </m:e>
                                                  </m:eqArr>
                                                </m:e>
                                              </m:eqArr>
                                            </m:e>
                                          </m:eqArr>
                                        </m:e>
                                      </m:eqArr>
                                    </m:e>
                                  </m:eqArr>
                                </m:e>
                                <m:e/>
                                <m:e/>
                              </m:eqArr>
                            </m:e>
                            <m:e/>
                          </m:eqArr>
                        </m:oMath>
                        <w:r>
                          <w:rPr>
                            <w:rFonts w:eastAsia="Symbol"/>
                            <w:sz w:val="28"/>
                            <w:szCs w:val="28"/>
                          </w:rPr>
                          <w:t xml:space="preserve"> A (1:15) + 1</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12</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rPr>
                            <w:rFonts w:eastAsia="Symbol"/>
                            <w:sz w:val="28"/>
                            <w:szCs w:val="28"/>
                          </w:rPr>
                        </w:pPr>
                        <w:r>
                          <w:rPr>
                            <w:rFonts w:eastAsia="Symbol"/>
                            <w:sz w:val="28"/>
                            <w:szCs w:val="28"/>
                          </w:rPr>
                          <w:t>ПП : = 1</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13</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rPr>
                            <w:rFonts w:eastAsia="Symbol"/>
                            <w:sz w:val="28"/>
                            <w:szCs w:val="28"/>
                          </w:rPr>
                        </w:pPr>
                        <w:r>
                          <w:rPr>
                            <w:rFonts w:eastAsia="Symbol"/>
                            <w:sz w:val="28"/>
                            <w:szCs w:val="28"/>
                          </w:rPr>
                          <w:t>C : = L1 (C.0)</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14</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rPr>
                            <w:rFonts w:eastAsia="Symbol"/>
                            <w:sz w:val="28"/>
                            <w:szCs w:val="28"/>
                          </w:rPr>
                        </w:pPr>
                        <w:r>
                          <w:rPr>
                            <w:rFonts w:eastAsia="Symbol"/>
                            <w:sz w:val="28"/>
                            <w:szCs w:val="28"/>
                          </w:rPr>
                          <w:t>СЧ : = 0</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15</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rPr>
                            <w:rFonts w:eastAsia="Symbol"/>
                            <w:sz w:val="28"/>
                            <w:szCs w:val="28"/>
                          </w:rPr>
                        </w:pPr>
                        <w:r>
                          <w:rPr>
                            <w:rFonts w:eastAsia="Symbol"/>
                            <w:sz w:val="28"/>
                            <w:szCs w:val="28"/>
                          </w:rPr>
                          <w:t>B : = 0</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w:r>
                          <w:rPr>
                            <w:rFonts w:eastAsia="Symbol"/>
                            <w:i/>
                            <w:iCs/>
                            <w:sz w:val="28"/>
                            <w:szCs w:val="28"/>
                          </w:rPr>
                          <w:t>у</w:t>
                        </w:r>
                        <w:r>
                          <w:rPr>
                            <w:rFonts w:eastAsia="Symbol"/>
                            <w:sz w:val="28"/>
                            <w:szCs w:val="28"/>
                            <w:vertAlign w:val="subscript"/>
                          </w:rPr>
                          <w:t>16</w:t>
                        </w:r>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pPr>
                        <w:r>
                          <w:rPr>
                            <w:rFonts w:eastAsia="Symbol"/>
                            <w:sz w:val="28"/>
                            <w:szCs w:val="28"/>
                          </w:rPr>
                          <w:t xml:space="preserve">B (1:16) : = L1 (B (1:16 ).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m:t>
                                                                  </m:r>
                                                                </m:e>
                                                                <m:e/>
                                                              </m:eqArr>
                                                            </m:e>
                                                          </m:eqArr>
                                                        </m:e>
                                                      </m:eqArr>
                                                    </m:e>
                                                  </m:eqArr>
                                                </m:e>
                                              </m:eqArr>
                                            </m:e>
                                          </m:eqArr>
                                        </m:e>
                                      </m:eqArr>
                                    </m:e>
                                  </m:eqArr>
                                </m:e>
                                <m:e/>
                                <m:e/>
                              </m:eqArr>
                            </m:e>
                            <m:e/>
                          </m:eqArr>
                        </m:oMath>
                        <w:r>
                          <w:rPr>
                            <w:rFonts w:eastAsia="Symbol"/>
                            <w:sz w:val="28"/>
                            <w:szCs w:val="28"/>
                          </w:rPr>
                          <w:t xml:space="preserve"> C (0))</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17</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rPr>
                            <w:rFonts w:eastAsia="Symbol"/>
                            <w:sz w:val="28"/>
                            <w:szCs w:val="28"/>
                          </w:rPr>
                        </w:pPr>
                        <w:r>
                          <w:rPr>
                            <w:rFonts w:eastAsia="Symbol"/>
                            <w:sz w:val="28"/>
                            <w:szCs w:val="28"/>
                          </w:rPr>
                          <w:t>C : = B (1 : 15)</w:t>
                        </w:r>
                      </w:p>
                    </w:tc>
                  </w:tr>
                </w:tbl>
                <w:p w:rsidR="00A47596" w:rsidRDefault="00A47596">
                  <w:pPr>
                    <w:pStyle w:val="af1"/>
                  </w:pPr>
                </w:p>
              </w:txbxContent>
            </v:textbox>
            <w10:wrap type="square"/>
          </v:rect>
        </w:pict>
      </w: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A47596">
      <w:pPr>
        <w:shd w:val="clear" w:color="auto" w:fill="FFFFFF"/>
        <w:ind w:firstLine="709"/>
        <w:jc w:val="both"/>
      </w:pPr>
      <w:r>
        <w:rPr>
          <w:rFonts w:eastAsia="Symbol"/>
          <w:sz w:val="28"/>
          <w:szCs w:val="28"/>
        </w:rPr>
        <w:t xml:space="preserve">Множина мікрооперацій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w:t>
      </w:r>
      <w:r>
        <w:rPr>
          <w:rFonts w:eastAsia="Symbol"/>
          <w:i/>
          <w:iCs/>
          <w:sz w:val="28"/>
          <w:szCs w:val="28"/>
        </w:rPr>
        <w:t xml:space="preserve"> </w:t>
      </w:r>
      <w:r>
        <w:rPr>
          <w:rFonts w:eastAsia="Symbol"/>
          <w:sz w:val="28"/>
          <w:szCs w:val="28"/>
        </w:rPr>
        <w:t xml:space="preserve">що використовуються у мікропрограмах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G</m:t>
            </m:r>
          </m:sub>
        </m:sSub>
      </m:oMath>
      <w:r>
        <w:rPr>
          <w:rFonts w:eastAsia="Symbol"/>
          <w:sz w:val="28"/>
          <w:szCs w:val="28"/>
        </w:rPr>
        <w:t xml:space="preserve">, виходять шляхом вибірки зі змістовних графів алгоритмів операторів присвоювання, що представляють мікрооперації. Множина </w:t>
      </w:r>
      <w:r>
        <w:rPr>
          <w:rFonts w:eastAsia="Symbol"/>
          <w:i/>
          <w:iCs/>
          <w:sz w:val="28"/>
          <w:szCs w:val="28"/>
        </w:rPr>
        <w:t xml:space="preserve">Y </w:t>
      </w:r>
      <w:r>
        <w:rPr>
          <w:rFonts w:eastAsia="Symbol"/>
          <w:sz w:val="28"/>
          <w:szCs w:val="28"/>
        </w:rPr>
        <w:t xml:space="preserve">визначається об'єднанням множин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тобто перерахуванням усіх попарно помітних мікрооперацій з множин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У табл. 6.6 приведений об'єднаний список мікрооперацій, що використовуються у мікропрограмах (рис. 6.5, 6.6). Мікрооперації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8</m:t>
            </m:r>
          </m:sub>
        </m:sSub>
      </m:oMath>
      <w:r>
        <w:rPr>
          <w:rFonts w:eastAsia="Symbol"/>
          <w:sz w:val="28"/>
          <w:szCs w:val="28"/>
        </w:rPr>
        <w:t xml:space="preserve"> використовуються в мікропрограмі множення (рис. 6.6) і мікрооперації </w:t>
      </w:r>
      <w:r>
        <w:rPr>
          <w:noProof/>
        </w:rPr>
        <w:drawing>
          <wp:inline distT="0" distB="0" distL="0" distR="0">
            <wp:extent cx="958215" cy="191135"/>
            <wp:effectExtent l="0" t="0" r="0" b="0"/>
            <wp:docPr id="268" name="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254"/>
                    <pic:cNvPicPr>
                      <a:picLocks noChangeAspect="1" noChangeArrowheads="1"/>
                    </pic:cNvPicPr>
                  </pic:nvPicPr>
                  <pic:blipFill>
                    <a:blip r:embed="rId266"/>
                    <a:stretch>
                      <a:fillRect/>
                    </a:stretch>
                  </pic:blipFill>
                  <pic:spPr bwMode="auto">
                    <a:xfrm>
                      <a:off x="0" y="0"/>
                      <a:ext cx="958215" cy="191135"/>
                    </a:xfrm>
                    <a:prstGeom prst="rect">
                      <a:avLst/>
                    </a:prstGeom>
                  </pic:spPr>
                </pic:pic>
              </a:graphicData>
            </a:graphic>
          </wp:inline>
        </w:drawing>
      </w:r>
      <w:r>
        <w:rPr>
          <w:rFonts w:eastAsia="Symbol"/>
          <w:sz w:val="28"/>
          <w:szCs w:val="28"/>
        </w:rPr>
        <w:t xml:space="preserve"> - у мікропрограмі ділення (рис. 6.7).</w:t>
      </w:r>
    </w:p>
    <w:p w:rsidR="006618D6" w:rsidRDefault="00A47596">
      <w:pPr>
        <w:shd w:val="clear" w:color="auto" w:fill="FFFFFF"/>
        <w:ind w:firstLine="709"/>
        <w:jc w:val="right"/>
        <w:rPr>
          <w:rFonts w:eastAsia="Symbol"/>
          <w:sz w:val="28"/>
          <w:szCs w:val="28"/>
        </w:rPr>
      </w:pPr>
      <w:r>
        <w:rPr>
          <w:rFonts w:eastAsia="Symbol"/>
          <w:sz w:val="28"/>
          <w:szCs w:val="28"/>
        </w:rPr>
        <w:t xml:space="preserve">Таблиця 6.7 </w:t>
      </w:r>
    </w:p>
    <w:p w:rsidR="006618D6" w:rsidRDefault="00A47596">
      <w:pPr>
        <w:pStyle w:val="4"/>
        <w:ind w:firstLine="709"/>
        <w:rPr>
          <w:rFonts w:eastAsia="Symbol"/>
          <w:color w:val="000000"/>
        </w:rPr>
      </w:pPr>
      <w:r>
        <w:rPr>
          <w:rFonts w:eastAsia="Symbol"/>
          <w:color w:val="000000"/>
        </w:rPr>
        <w:t>Логічні умови, що використовуються в</w:t>
      </w:r>
    </w:p>
    <w:p w:rsidR="006618D6" w:rsidRDefault="00A47596">
      <w:pPr>
        <w:shd w:val="clear" w:color="auto" w:fill="FFFFFF"/>
        <w:ind w:firstLine="709"/>
        <w:jc w:val="both"/>
        <w:rPr>
          <w:rFonts w:eastAsia="Symbol"/>
          <w:b/>
          <w:bCs/>
          <w:sz w:val="28"/>
          <w:szCs w:val="28"/>
        </w:rPr>
      </w:pPr>
      <w:r>
        <w:rPr>
          <w:rFonts w:eastAsia="Symbol"/>
          <w:b/>
          <w:bCs/>
          <w:sz w:val="28"/>
          <w:szCs w:val="28"/>
        </w:rPr>
        <w:t>мікропрограмах множення і ділення</w:t>
      </w:r>
    </w:p>
    <w:p w:rsidR="006618D6" w:rsidRDefault="00CA586F">
      <w:pPr>
        <w:shd w:val="clear" w:color="auto" w:fill="FFFFFF"/>
        <w:ind w:firstLine="709"/>
        <w:jc w:val="both"/>
        <w:rPr>
          <w:rFonts w:eastAsia="Symbol"/>
          <w:sz w:val="28"/>
          <w:szCs w:val="28"/>
        </w:rPr>
      </w:pPr>
      <w:r>
        <w:rPr>
          <w:noProof/>
        </w:rPr>
        <w:pict>
          <v:rect id="Рамка4" o:spid="_x0000_s1032" style="position:absolute;left:0;text-align:left;margin-left:-5.65pt;margin-top:9.95pt;width:247.45pt;height:158.55pt;z-index:23;visibility:visible;mso-wrap-style:square;mso-wrap-distance-left:0;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" filled="f" strokeweight=".02mm">
            <v:stroke joinstyle="round"/>
            <v:textbox inset="2.5mm,1.25mm,2.5mm,1.25mm">
              <w:txbxContent>
                <w:tbl>
                  <w:tblPr>
                    <w:tblW w:w="4938" w:type="dxa"/>
                    <w:tblInd w:w="62"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1582"/>
                    <w:gridCol w:w="3356"/>
                  </w:tblGrid>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rPr>
                            <w:rFonts w:eastAsia="Symbol"/>
                            <w:sz w:val="28"/>
                            <w:szCs w:val="28"/>
                          </w:rPr>
                        </w:pPr>
                        <w:r>
                          <w:rPr>
                            <w:rFonts w:eastAsia="Symbol"/>
                            <w:sz w:val="28"/>
                            <w:szCs w:val="28"/>
                          </w:rPr>
                          <w:t>Позначення</w:t>
                        </w:r>
                      </w:p>
                    </w:tc>
                    <w:tc>
                      <w:tcPr>
                        <w:tcW w:w="3406"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A47596" w:rsidRDefault="00A47596">
                        <w:pPr>
                          <w:ind w:firstLine="709"/>
                          <w:jc w:val="both"/>
                          <w:rPr>
                            <w:rFonts w:eastAsia="Symbol"/>
                            <w:sz w:val="28"/>
                            <w:szCs w:val="28"/>
                          </w:rPr>
                        </w:pPr>
                        <w:r>
                          <w:rPr>
                            <w:rFonts w:eastAsia="Symbol"/>
                            <w:sz w:val="28"/>
                            <w:szCs w:val="28"/>
                          </w:rPr>
                          <w:t>Логічна умова</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1</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rPr>
                            <w:rFonts w:eastAsia="Symbol"/>
                            <w:sz w:val="28"/>
                            <w:szCs w:val="28"/>
                          </w:rPr>
                        </w:pPr>
                        <w:r>
                          <w:rPr>
                            <w:rFonts w:eastAsia="Symbol"/>
                            <w:sz w:val="28"/>
                            <w:szCs w:val="28"/>
                          </w:rPr>
                          <w:t>B (15)</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2</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rPr>
                            <w:rFonts w:eastAsia="Symbol"/>
                            <w:sz w:val="28"/>
                            <w:szCs w:val="28"/>
                          </w:rPr>
                        </w:pPr>
                        <w:r>
                          <w:rPr>
                            <w:rFonts w:eastAsia="Symbol"/>
                            <w:sz w:val="28"/>
                            <w:szCs w:val="28"/>
                          </w:rPr>
                          <w:t>СЧ = 0</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3</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rPr>
                            <w:rFonts w:eastAsia="Symbol"/>
                            <w:sz w:val="28"/>
                            <w:szCs w:val="28"/>
                          </w:rPr>
                        </w:pPr>
                        <w:r>
                          <w:rPr>
                            <w:rFonts w:eastAsia="Symbol"/>
                            <w:sz w:val="28"/>
                            <w:szCs w:val="28"/>
                          </w:rPr>
                          <w:t>B (1)</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4</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pPr>
                        <w:r>
                          <w:rPr>
                            <w:rFonts w:eastAsia="Symbol"/>
                            <w:sz w:val="28"/>
                            <w:szCs w:val="28"/>
                          </w:rPr>
                          <w:t xml:space="preserve">A (0) </w:t>
                        </w:r>
                        <w:r>
                          <w:rPr>
                            <w:noProof/>
                          </w:rPr>
                          <w:drawing>
                            <wp:inline distT="0" distB="0" distL="0" distR="0">
                              <wp:extent cx="199390" cy="168275"/>
                              <wp:effectExtent l="0" t="0" r="0" b="0"/>
                              <wp:docPr id="271" name="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259"/>
                                      <pic:cNvPicPr>
                                        <a:picLocks noChangeAspect="1" noChangeArrowheads="1"/>
                                      </pic:cNvPicPr>
                                    </pic:nvPicPr>
                                    <pic:blipFill>
                                      <a:blip r:embed="rId267"/>
                                      <a:stretch>
                                        <a:fillRect/>
                                      </a:stretch>
                                    </pic:blipFill>
                                    <pic:spPr bwMode="auto">
                                      <a:xfrm>
                                        <a:off x="0" y="0"/>
                                        <a:ext cx="199390" cy="168275"/>
                                      </a:xfrm>
                                      <a:prstGeom prst="rect">
                                        <a:avLst/>
                                      </a:prstGeom>
                                    </pic:spPr>
                                  </pic:pic>
                                </a:graphicData>
                              </a:graphic>
                            </wp:inline>
                          </w:drawing>
                        </w:r>
                        <w:r>
                          <w:rPr>
                            <w:rFonts w:eastAsia="Symbol"/>
                            <w:sz w:val="28"/>
                            <w:szCs w:val="28"/>
                          </w:rPr>
                          <w:t xml:space="preserve"> B (0)</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w:r>
                          <w:rPr>
                            <w:noProof/>
                          </w:rPr>
                          <w:drawing>
                            <wp:inline distT="0" distB="0" distL="0" distR="0">
                              <wp:extent cx="202565" cy="191135"/>
                              <wp:effectExtent l="0" t="0" r="0" b="0"/>
                              <wp:docPr id="272" name="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60"/>
                                      <pic:cNvPicPr>
                                        <a:picLocks noChangeAspect="1" noChangeArrowheads="1"/>
                                      </pic:cNvPicPr>
                                    </pic:nvPicPr>
                                    <pic:blipFill>
                                      <a:blip r:embed="rId266"/>
                                      <a:stretch>
                                        <a:fillRect/>
                                      </a:stretch>
                                    </pic:blipFill>
                                    <pic:spPr bwMode="auto">
                                      <a:xfrm>
                                        <a:off x="0" y="0"/>
                                        <a:ext cx="202565" cy="191135"/>
                                      </a:xfrm>
                                      <a:prstGeom prst="rect">
                                        <a:avLst/>
                                      </a:prstGeom>
                                    </pic:spPr>
                                  </pic:pic>
                                </a:graphicData>
                              </a:graphic>
                            </wp:inline>
                          </w:drawing>
                        </w:r>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rPr>
                            <w:rFonts w:eastAsia="Symbol"/>
                            <w:sz w:val="28"/>
                            <w:szCs w:val="28"/>
                          </w:rPr>
                        </w:pPr>
                        <w:r>
                          <w:rPr>
                            <w:rFonts w:eastAsia="Symbol"/>
                            <w:sz w:val="28"/>
                            <w:szCs w:val="28"/>
                          </w:rPr>
                          <w:t>A (1 : 15 ) = 0</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w:r>
                          <w:rPr>
                            <w:noProof/>
                          </w:rPr>
                          <w:drawing>
                            <wp:inline distT="0" distB="0" distL="0" distR="0">
                              <wp:extent cx="203200" cy="191135"/>
                              <wp:effectExtent l="0" t="0" r="0" b="0"/>
                              <wp:docPr id="273" name="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261"/>
                                      <pic:cNvPicPr>
                                        <a:picLocks noChangeAspect="1" noChangeArrowheads="1"/>
                                      </pic:cNvPicPr>
                                    </pic:nvPicPr>
                                    <pic:blipFill>
                                      <a:blip/>
                                      <a:stretch>
                                        <a:fillRect/>
                                      </a:stretch>
                                    </pic:blipFill>
                                    <pic:spPr bwMode="auto">
                                      <a:xfrm>
                                        <a:off x="0" y="0"/>
                                        <a:ext cx="203200" cy="191135"/>
                                      </a:xfrm>
                                      <a:prstGeom prst="rect">
                                        <a:avLst/>
                                      </a:prstGeom>
                                    </pic:spPr>
                                  </pic:pic>
                                </a:graphicData>
                              </a:graphic>
                            </wp:inline>
                          </w:drawing>
                        </w:r>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rPr>
                            <w:rFonts w:eastAsia="Symbol"/>
                            <w:sz w:val="28"/>
                            <w:szCs w:val="28"/>
                          </w:rPr>
                        </w:pPr>
                        <w:r>
                          <w:rPr>
                            <w:rFonts w:eastAsia="Symbol"/>
                            <w:sz w:val="28"/>
                            <w:szCs w:val="28"/>
                          </w:rPr>
                          <w:t>C (0)</w:t>
                        </w:r>
                      </w:p>
                    </w:tc>
                  </w:tr>
                  <w:tr w:rsidR="00A47596">
                    <w:tc>
                      <w:tcPr>
                        <w:tcW w:w="1531" w:type="dxa"/>
                        <w:tcBorders>
                          <w:top w:val="single" w:sz="4" w:space="0" w:color="000001"/>
                          <w:left w:val="single" w:sz="4" w:space="0" w:color="000001"/>
                          <w:bottom w:val="single" w:sz="4" w:space="0" w:color="000001"/>
                        </w:tcBorders>
                        <w:shd w:val="clear" w:color="auto" w:fill="FFFFFF"/>
                      </w:tcPr>
                      <w:p w:rsidR="00A47596" w:rsidRDefault="00A47596">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7</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rsidR="00A47596" w:rsidRDefault="00A47596">
                        <w:pPr>
                          <w:ind w:firstLine="709"/>
                          <w:jc w:val="both"/>
                          <w:rPr>
                            <w:rFonts w:eastAsia="Symbol"/>
                            <w:sz w:val="28"/>
                            <w:szCs w:val="28"/>
                          </w:rPr>
                        </w:pPr>
                        <w:r>
                          <w:rPr>
                            <w:rFonts w:eastAsia="Symbol"/>
                            <w:sz w:val="28"/>
                            <w:szCs w:val="28"/>
                          </w:rPr>
                          <w:t>B (16)</w:t>
                        </w:r>
                      </w:p>
                    </w:tc>
                  </w:tr>
                </w:tbl>
                <w:p w:rsidR="00A47596" w:rsidRDefault="00A47596">
                  <w:pPr>
                    <w:pStyle w:val="af1"/>
                  </w:pPr>
                </w:p>
              </w:txbxContent>
            </v:textbox>
            <w10:wrap type="square" anchorx="margin"/>
          </v:rect>
        </w:pict>
      </w: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6618D6">
      <w:pPr>
        <w:shd w:val="clear" w:color="auto" w:fill="FFFFFF"/>
        <w:ind w:firstLine="709"/>
        <w:jc w:val="both"/>
        <w:rPr>
          <w:rFonts w:eastAsia="Symbol"/>
          <w:sz w:val="28"/>
          <w:szCs w:val="28"/>
        </w:rPr>
      </w:pPr>
    </w:p>
    <w:p w:rsidR="006618D6" w:rsidRDefault="00A47596">
      <w:pPr>
        <w:shd w:val="clear" w:color="auto" w:fill="FFFFFF"/>
        <w:ind w:firstLine="709"/>
        <w:jc w:val="both"/>
      </w:pPr>
      <w:r>
        <w:rPr>
          <w:rFonts w:eastAsia="Symbol"/>
          <w:sz w:val="28"/>
          <w:szCs w:val="28"/>
        </w:rPr>
        <w:t xml:space="preserve">Аналогічно визначається множина логічних умов </w:t>
      </w:r>
      <w:r>
        <w:rPr>
          <w:rFonts w:eastAsia="Symbol"/>
          <w:i/>
          <w:iCs/>
          <w:sz w:val="28"/>
          <w:szCs w:val="28"/>
        </w:rPr>
        <w:t xml:space="preserve">X, </w:t>
      </w:r>
      <w:r>
        <w:rPr>
          <w:rFonts w:eastAsia="Symbol"/>
          <w:sz w:val="28"/>
          <w:szCs w:val="28"/>
        </w:rPr>
        <w:t xml:space="preserve">достатня для реалізації операцій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sz w:val="28"/>
          <w:szCs w:val="28"/>
        </w:rPr>
        <w:t xml:space="preserve">. У табл. 6.7 приведений список логічних умов, що використовуються у мікропрограмах множення (умови </w:t>
      </w:r>
      <w:r>
        <w:rPr>
          <w:noProof/>
        </w:rPr>
        <w:drawing>
          <wp:inline distT="0" distB="0" distL="0" distR="0">
            <wp:extent cx="729615" cy="191135"/>
            <wp:effectExtent l="0" t="0" r="0" b="0"/>
            <wp:docPr id="277" name="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264"/>
                    <pic:cNvPicPr>
                      <a:picLocks noChangeAspect="1" noChangeArrowheads="1"/>
                    </pic:cNvPicPr>
                  </pic:nvPicPr>
                  <pic:blipFill>
                    <a:blip/>
                    <a:stretch>
                      <a:fillRect/>
                    </a:stretch>
                  </pic:blipFill>
                  <pic:spPr bwMode="auto">
                    <a:xfrm>
                      <a:off x="0" y="0"/>
                      <a:ext cx="729615" cy="191135"/>
                    </a:xfrm>
                    <a:prstGeom prst="rect">
                      <a:avLst/>
                    </a:prstGeom>
                  </pic:spPr>
                </pic:pic>
              </a:graphicData>
            </a:graphic>
          </wp:inline>
        </w:drawing>
      </w:r>
      <w:r>
        <w:rPr>
          <w:rFonts w:eastAsia="Symbol"/>
          <w:sz w:val="28"/>
          <w:szCs w:val="28"/>
        </w:rPr>
        <w:t xml:space="preserve">) і ділення (умови </w:t>
      </w:r>
      <w:r>
        <w:rPr>
          <w:noProof/>
        </w:rPr>
        <w:drawing>
          <wp:inline distT="0" distB="0" distL="0" distR="0">
            <wp:extent cx="807085" cy="191135"/>
            <wp:effectExtent l="0" t="0" r="0" b="0"/>
            <wp:docPr id="278" name="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265"/>
                    <pic:cNvPicPr>
                      <a:picLocks noChangeAspect="1" noChangeArrowheads="1"/>
                    </pic:cNvPicPr>
                  </pic:nvPicPr>
                  <pic:blipFill>
                    <a:blip/>
                    <a:stretch>
                      <a:fillRect/>
                    </a:stretch>
                  </pic:blipFill>
                  <pic:spPr bwMode="auto">
                    <a:xfrm>
                      <a:off x="0" y="0"/>
                      <a:ext cx="807085" cy="191135"/>
                    </a:xfrm>
                    <a:prstGeom prst="rect">
                      <a:avLst/>
                    </a:prstGeom>
                  </pic:spPr>
                </pic:pic>
              </a:graphicData>
            </a:graphic>
          </wp:inline>
        </w:drawing>
      </w:r>
      <w:r>
        <w:rPr>
          <w:rFonts w:eastAsia="Symbol"/>
          <w:sz w:val="28"/>
          <w:szCs w:val="28"/>
        </w:rPr>
        <w:t>.</w:t>
      </w:r>
    </w:p>
    <w:p w:rsidR="006618D6" w:rsidRDefault="00A47596">
      <w:pPr>
        <w:shd w:val="clear" w:color="auto" w:fill="FFFFFF"/>
        <w:ind w:firstLine="709"/>
        <w:jc w:val="both"/>
      </w:pPr>
      <w:r>
        <w:rPr>
          <w:rFonts w:eastAsia="Times New Roman"/>
          <w:sz w:val="28"/>
          <w:szCs w:val="28"/>
        </w:rPr>
        <w:t xml:space="preserve"> </w:t>
      </w:r>
      <w:r>
        <w:rPr>
          <w:rFonts w:eastAsia="Symbol"/>
          <w:sz w:val="28"/>
          <w:szCs w:val="28"/>
        </w:rPr>
        <w:t xml:space="preserve">Таким чином, функція операційного автомата представляється таблицями, що містять опис слів, список мікрооперацій і список логічних умов, зокрема табл. 6.5-6.7. </w:t>
      </w:r>
    </w:p>
    <w:p w:rsidR="006618D6" w:rsidRDefault="00A47596">
      <w:pPr>
        <w:shd w:val="clear" w:color="auto" w:fill="FFFFFF"/>
        <w:ind w:firstLine="709"/>
        <w:jc w:val="both"/>
      </w:pPr>
      <w:r>
        <w:rPr>
          <w:rFonts w:eastAsia="Symbol"/>
          <w:b/>
          <w:bCs/>
          <w:sz w:val="28"/>
          <w:szCs w:val="28"/>
        </w:rPr>
        <w:t>Закодований граф мікропрограми</w:t>
      </w:r>
      <w:r>
        <w:rPr>
          <w:rFonts w:eastAsia="Symbol"/>
          <w:sz w:val="28"/>
          <w:szCs w:val="28"/>
        </w:rPr>
        <w:t xml:space="preserve">. Стосовно керуючого автомату мікрооперації і логічні умови варто розглядати як елементарні символи, що автомат інтерпретує у виді керуючих сигналів </w:t>
      </w:r>
      <w:r>
        <w:rPr>
          <w:noProof/>
        </w:rPr>
        <w:drawing>
          <wp:inline distT="0" distB="0" distL="0" distR="0">
            <wp:extent cx="1109980" cy="211455"/>
            <wp:effectExtent l="0" t="0" r="0" b="0"/>
            <wp:docPr id="279" name="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66"/>
                    <pic:cNvPicPr>
                      <a:picLocks noChangeAspect="1" noChangeArrowheads="1"/>
                    </pic:cNvPicPr>
                  </pic:nvPicPr>
                  <pic:blipFill>
                    <a:blip r:embed="rId266"/>
                    <a:stretch>
                      <a:fillRect/>
                    </a:stretch>
                  </pic:blipFill>
                  <pic:spPr bwMode="auto">
                    <a:xfrm>
                      <a:off x="0" y="0"/>
                      <a:ext cx="1109980" cy="211455"/>
                    </a:xfrm>
                    <a:prstGeom prst="rect">
                      <a:avLst/>
                    </a:prstGeom>
                  </pic:spPr>
                </pic:pic>
              </a:graphicData>
            </a:graphic>
          </wp:inline>
        </w:drawing>
      </w:r>
      <w:r>
        <w:rPr>
          <w:rFonts w:eastAsia="Symbol"/>
          <w:i/>
          <w:iCs/>
          <w:sz w:val="28"/>
          <w:szCs w:val="28"/>
        </w:rPr>
        <w:t xml:space="preserve"> </w:t>
      </w:r>
      <w:r>
        <w:rPr>
          <w:rFonts w:eastAsia="Symbol"/>
          <w:sz w:val="28"/>
          <w:szCs w:val="28"/>
        </w:rPr>
        <w:t xml:space="preserve">і сприймає як інформаційні сигнали </w:t>
      </w:r>
      <m:oMath>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e>
        </m:d>
      </m:oMath>
      <w:r>
        <w:rPr>
          <w:rFonts w:eastAsia="Symbol"/>
          <w:i/>
          <w:iCs/>
          <w:smallCaps/>
          <w:sz w:val="28"/>
          <w:szCs w:val="28"/>
        </w:rPr>
        <w:t xml:space="preserve">. </w:t>
      </w:r>
      <w:r>
        <w:rPr>
          <w:rFonts w:eastAsia="Symbol"/>
          <w:sz w:val="28"/>
          <w:szCs w:val="28"/>
        </w:rPr>
        <w:t xml:space="preserve">Тому функція керуючого автомата представляється у формі операторной схеми мікропрограми (алгоритму), у якій символи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oMath>
      <w:r>
        <w:rPr>
          <w:rFonts w:eastAsia="Symbol"/>
          <w:i/>
          <w:iCs/>
          <w:sz w:val="28"/>
          <w:szCs w:val="28"/>
        </w:rPr>
        <w:t xml:space="preserve"> </w:t>
      </w:r>
      <w:r>
        <w:rPr>
          <w:rFonts w:eastAsia="Symbol"/>
          <w:sz w:val="28"/>
          <w:szCs w:val="28"/>
        </w:rPr>
        <w:t xml:space="preserve">відіграють роль операторів, а символи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oMath>
      <w:r>
        <w:rPr>
          <w:rFonts w:eastAsia="Symbol"/>
          <w:i/>
          <w:iCs/>
          <w:smallCaps/>
          <w:sz w:val="28"/>
          <w:szCs w:val="28"/>
        </w:rPr>
        <w:t xml:space="preserve"> </w:t>
      </w:r>
      <w:r>
        <w:rPr>
          <w:rFonts w:eastAsia="Symbol"/>
          <w:i/>
          <w:iCs/>
          <w:sz w:val="28"/>
          <w:szCs w:val="28"/>
        </w:rPr>
        <w:t xml:space="preserve">- </w:t>
      </w:r>
      <w:r>
        <w:rPr>
          <w:rFonts w:eastAsia="Symbol"/>
          <w:sz w:val="28"/>
          <w:szCs w:val="28"/>
        </w:rPr>
        <w:t xml:space="preserve">роль логічних умов. Закодована граф-схема мікропрограми, що є однією з форм операторних схем, виходить зі змістовного графу мікропрограми шляхом заміни мікрооперацій, зазначених в операторних вершинах, на відповідні їм символи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oMath>
      <w:r>
        <w:rPr>
          <w:rFonts w:eastAsia="Symbol"/>
          <w:sz w:val="28"/>
          <w:szCs w:val="28"/>
        </w:rPr>
        <w:t xml:space="preserve"> і заміни логічних умов, що містяться в умовних вершинах, на відповідні символи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oMath>
      <w:r>
        <w:rPr>
          <w:rFonts w:eastAsia="Symbol"/>
          <w:i/>
          <w:iCs/>
          <w:smallCaps/>
          <w:sz w:val="28"/>
          <w:szCs w:val="28"/>
        </w:rPr>
        <w:t xml:space="preserve">. </w:t>
      </w:r>
      <w:r>
        <w:rPr>
          <w:rFonts w:eastAsia="Symbol"/>
          <w:sz w:val="28"/>
          <w:szCs w:val="28"/>
        </w:rPr>
        <w:t xml:space="preserve">Граф мікропрограми, відзначений символами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oMath>
      <w:r>
        <w:rPr>
          <w:rFonts w:eastAsia="Symbol"/>
          <w:sz w:val="28"/>
          <w:szCs w:val="28"/>
        </w:rPr>
        <w:t xml:space="preserve"> і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oMath>
      <w:r>
        <w:rPr>
          <w:rFonts w:eastAsia="Symbol"/>
          <w:sz w:val="28"/>
          <w:szCs w:val="28"/>
        </w:rPr>
        <w:t xml:space="preserve"> </w:t>
      </w:r>
      <w:r>
        <w:rPr>
          <w:rFonts w:eastAsia="Symbol"/>
          <w:i/>
          <w:iCs/>
          <w:smallCaps/>
          <w:sz w:val="28"/>
          <w:szCs w:val="28"/>
        </w:rPr>
        <w:t xml:space="preserve">, </w:t>
      </w:r>
      <w:r>
        <w:rPr>
          <w:rFonts w:eastAsia="Symbol"/>
          <w:sz w:val="28"/>
          <w:szCs w:val="28"/>
        </w:rPr>
        <w:t xml:space="preserve">що ототожнюються з керуючими й інформаційними сигналами, називається </w:t>
      </w:r>
      <w:r>
        <w:rPr>
          <w:rFonts w:eastAsia="Symbol"/>
          <w:i/>
          <w:iCs/>
          <w:sz w:val="28"/>
          <w:szCs w:val="28"/>
        </w:rPr>
        <w:t xml:space="preserve">закодованим графом мікропрограми. </w:t>
      </w:r>
      <w:r>
        <w:rPr>
          <w:rFonts w:eastAsia="Symbol"/>
          <w:sz w:val="28"/>
          <w:szCs w:val="28"/>
        </w:rPr>
        <w:t>На рис. 6.8 представлені закодовані графи мікропрограм множення і ділення, отримані на основі змістовних графів рис. 6.6 і 6.7 з використанням табл. 6.6, 6.7, що визначає найменування мікрооперацій і логічних умов.</w:t>
      </w:r>
    </w:p>
    <w:p w:rsidR="006618D6" w:rsidRDefault="00A47596">
      <w:pPr>
        <w:shd w:val="clear" w:color="auto" w:fill="FFFFFF"/>
        <w:ind w:firstLine="709"/>
        <w:jc w:val="both"/>
        <w:rPr>
          <w:rFonts w:eastAsia="Times New Roman"/>
          <w:sz w:val="28"/>
          <w:szCs w:val="28"/>
        </w:rPr>
      </w:pPr>
      <w:r>
        <w:rPr>
          <w:rFonts w:eastAsia="Times New Roman"/>
          <w:sz w:val="28"/>
          <w:szCs w:val="28"/>
        </w:rPr>
        <w:t xml:space="preserve"> </w:t>
      </w:r>
    </w:p>
    <w:p w:rsidR="006618D6" w:rsidRDefault="00A47596">
      <w:pPr>
        <w:ind w:firstLine="709"/>
        <w:jc w:val="both"/>
      </w:pPr>
      <w:r>
        <w:rPr>
          <w:noProof/>
        </w:rPr>
        <w:lastRenderedPageBreak/>
        <w:drawing>
          <wp:inline distT="0" distB="0" distL="0" distR="0">
            <wp:extent cx="4390390" cy="7324090"/>
            <wp:effectExtent l="0" t="0" r="0" b="0"/>
            <wp:docPr id="280" name="Зображення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Зображення118"/>
                    <pic:cNvPicPr>
                      <a:picLocks noChangeAspect="1" noChangeArrowheads="1"/>
                    </pic:cNvPicPr>
                  </pic:nvPicPr>
                  <pic:blipFill>
                    <a:blip r:embed="rId268"/>
                    <a:stretch>
                      <a:fillRect/>
                    </a:stretch>
                  </pic:blipFill>
                  <pic:spPr bwMode="auto">
                    <a:xfrm>
                      <a:off x="0" y="0"/>
                      <a:ext cx="4390390" cy="7324090"/>
                    </a:xfrm>
                    <a:prstGeom prst="rect">
                      <a:avLst/>
                    </a:prstGeom>
                  </pic:spPr>
                </pic:pic>
              </a:graphicData>
            </a:graphic>
          </wp:inline>
        </w:drawing>
      </w:r>
    </w:p>
    <w:p w:rsidR="006618D6" w:rsidRDefault="006618D6">
      <w:pPr>
        <w:ind w:firstLine="709"/>
        <w:jc w:val="both"/>
        <w:rPr>
          <w:rFonts w:eastAsia="Symbol"/>
          <w:sz w:val="28"/>
          <w:szCs w:val="28"/>
        </w:rPr>
      </w:pPr>
    </w:p>
    <w:p w:rsidR="006618D6" w:rsidRDefault="00A47596">
      <w:pPr>
        <w:shd w:val="clear" w:color="auto" w:fill="FFFFFF"/>
        <w:ind w:firstLine="709"/>
        <w:jc w:val="both"/>
      </w:pPr>
      <w:r>
        <w:rPr>
          <w:rFonts w:eastAsia="Symbol"/>
          <w:b/>
          <w:bCs/>
          <w:sz w:val="28"/>
          <w:szCs w:val="28"/>
        </w:rPr>
        <w:t>Функція керуючого автомата</w:t>
      </w:r>
      <w:r>
        <w:rPr>
          <w:rFonts w:eastAsia="Symbol"/>
          <w:sz w:val="28"/>
          <w:szCs w:val="28"/>
        </w:rPr>
        <w:t xml:space="preserve">. Функція керуючого автомату визначається сукупністю закодованих графів мікропрограм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xml:space="preserve">, що відповідають змістовним графам мікропрограм </w:t>
      </w:r>
      <m:oMath>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G</m:t>
            </m:r>
          </m:sub>
        </m:sSub>
      </m:oMath>
      <w:r>
        <w:rPr>
          <w:rFonts w:eastAsia="Symbol"/>
          <w:i/>
          <w:iCs/>
          <w:sz w:val="28"/>
          <w:szCs w:val="28"/>
        </w:rPr>
        <w:t xml:space="preserve">. </w:t>
      </w:r>
      <w:r>
        <w:rPr>
          <w:rFonts w:eastAsia="Symbol"/>
          <w:sz w:val="28"/>
          <w:szCs w:val="28"/>
        </w:rPr>
        <w:t xml:space="preserve">У принципі на основі графів </w:t>
      </w:r>
      <w:r>
        <w:rPr>
          <w:noProof/>
        </w:rPr>
        <w:drawing>
          <wp:inline distT="0" distB="0" distL="0" distR="0">
            <wp:extent cx="795655" cy="191135"/>
            <wp:effectExtent l="0" t="0" r="0" b="0"/>
            <wp:docPr id="281" name="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276"/>
                    <pic:cNvPicPr>
                      <a:picLocks noChangeAspect="1" noChangeArrowheads="1"/>
                    </pic:cNvPicPr>
                  </pic:nvPicPr>
                  <pic:blipFill>
                    <a:blip r:embed="rId269"/>
                    <a:stretch>
                      <a:fillRect/>
                    </a:stretch>
                  </pic:blipFill>
                  <pic:spPr bwMode="auto">
                    <a:xfrm>
                      <a:off x="0" y="0"/>
                      <a:ext cx="795655" cy="191135"/>
                    </a:xfrm>
                    <a:prstGeom prst="rect">
                      <a:avLst/>
                    </a:prstGeom>
                  </pic:spPr>
                </pic:pic>
              </a:graphicData>
            </a:graphic>
          </wp:inline>
        </w:drawing>
      </w:r>
      <w:r>
        <w:rPr>
          <w:rFonts w:eastAsia="Symbol"/>
          <w:sz w:val="28"/>
          <w:szCs w:val="28"/>
        </w:rPr>
        <w:t xml:space="preserve"> можна синтезувати </w:t>
      </w:r>
      <w:r>
        <w:rPr>
          <w:rFonts w:eastAsia="Symbol"/>
          <w:i/>
          <w:iCs/>
          <w:sz w:val="28"/>
          <w:szCs w:val="28"/>
        </w:rPr>
        <w:t xml:space="preserve">G </w:t>
      </w:r>
      <w:r>
        <w:rPr>
          <w:rFonts w:eastAsia="Symbol"/>
          <w:sz w:val="28"/>
          <w:szCs w:val="28"/>
        </w:rPr>
        <w:t xml:space="preserve">керуючих автоматів, що забезпечать керування операційним автоматом. Однак таке рішення є неоптимальним з наступної причини. Графи різних мікропрограм містять однакові операторні й умовні вершини, що зіллються, якщо побудувати граф Г, що поєднує в собі графи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xml:space="preserve">. Наприклад, у мікропрограмах множення і ділення (рис. 6.7) </w:t>
      </w:r>
      <w:r>
        <w:rPr>
          <w:rFonts w:eastAsia="Symbol"/>
          <w:sz w:val="28"/>
          <w:szCs w:val="28"/>
        </w:rPr>
        <w:lastRenderedPageBreak/>
        <w:t xml:space="preserve">округлення і формування знака результату виробляється однаковим образом - з використанням тих самих мікрооперацій і логічних умов. Мікропрограми додавання і віднімання відрізняються лише оператором, що інвертує при відніманні знак другого операнда. Отже, якщо </w:t>
      </w:r>
      <m:oMath>
        <m:sSub>
          <m:sSubPr>
            <m:ctrlPr>
              <w:rPr>
                <w:rFonts w:ascii="Cambria Math" w:hAnsi="Cambria Math"/>
              </w:rPr>
            </m:ctrlPr>
          </m:sSubPr>
          <m:e>
            <m:r>
              <w:rPr>
                <w:rFonts w:ascii="Cambria Math" w:hAnsi="Cambria Math"/>
              </w:rPr>
              <m:t>υ</m:t>
            </m:r>
          </m:e>
          <m:sub>
            <m:r>
              <w:rPr>
                <w:rFonts w:ascii="Cambria Math" w:hAnsi="Cambria Math"/>
              </w:rPr>
              <m:t>1</m:t>
            </m:r>
          </m:sub>
        </m:sSub>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G</m:t>
            </m:r>
          </m:sub>
        </m:sSub>
      </m:oMath>
      <w:r>
        <w:rPr>
          <w:rFonts w:eastAsia="Symbol"/>
          <w:i/>
          <w:iCs/>
          <w:sz w:val="28"/>
          <w:szCs w:val="28"/>
        </w:rPr>
        <w:t xml:space="preserve"> </w:t>
      </w:r>
      <w:r>
        <w:rPr>
          <w:rFonts w:eastAsia="Symbol"/>
          <w:sz w:val="28"/>
          <w:szCs w:val="28"/>
        </w:rPr>
        <w:t xml:space="preserve">- число вершин у графах мікропрограм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xml:space="preserve">, то число вершин в об'єднаному графі </w:t>
      </w:r>
      <m:oMath>
        <m:r>
          <w:rPr>
            <w:rFonts w:ascii="Cambria Math" w:hAnsi="Cambria Math"/>
          </w:rPr>
          <m:t>V≤</m:t>
        </m:r>
        <m:sSub>
          <m:sSubPr>
            <m:ctrlPr>
              <w:rPr>
                <w:rFonts w:ascii="Cambria Math" w:hAnsi="Cambria Math"/>
              </w:rPr>
            </m:ctrlPr>
          </m:sSubPr>
          <m:e>
            <m:r>
              <w:rPr>
                <w:rFonts w:ascii="Cambria Math" w:hAnsi="Cambria Math"/>
              </w:rPr>
              <m:t>υ</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G</m:t>
            </m:r>
          </m:sub>
        </m:sSub>
      </m:oMath>
      <w:r>
        <w:rPr>
          <w:rFonts w:eastAsia="Symbol"/>
          <w:i/>
          <w:iCs/>
          <w:smallCaps/>
          <w:sz w:val="28"/>
          <w:szCs w:val="28"/>
        </w:rPr>
        <w:t xml:space="preserve">. </w:t>
      </w:r>
      <w:r>
        <w:rPr>
          <w:rFonts w:eastAsia="Symbol"/>
          <w:sz w:val="28"/>
          <w:szCs w:val="28"/>
        </w:rPr>
        <w:t xml:space="preserve">Можна екати, що зменшення числа вершин у мікропрограмі спричинить зменшення витрат устаткування в керуючому автоматі. У зв'язку з цим витрати устаткування в автоматі, побудованому по об'єднаній мікропрограмі Г, у загальному випадку виявляються менше сумарних витрат устаткування в G автоматах, кожний з який реалізує відповідну мікропрограму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Таким чином, функцію керуючого автомата доцільно представляти у виді закодованого графа, що є об'єднанням закодованих графів мікропрограм, що описують алгоритми виконання окремих операцій.</w:t>
      </w:r>
    </w:p>
    <w:p w:rsidR="006618D6" w:rsidRDefault="00A47596">
      <w:pPr>
        <w:shd w:val="clear" w:color="auto" w:fill="FFFFFF"/>
        <w:ind w:firstLine="709"/>
        <w:jc w:val="both"/>
      </w:pPr>
      <w:r>
        <w:rPr>
          <w:rFonts w:eastAsia="Symbol"/>
          <w:sz w:val="28"/>
          <w:szCs w:val="28"/>
        </w:rPr>
        <w:t xml:space="preserve">Метод об'єднання граф-схем алгоритмів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xml:space="preserve"> у єдину графу-схему Г, що містить мінімальне число операторних і умовних вершин, детально викладений у [6]. В об'єднаній мікропрограмі шляхи розвитку процесу обчислень, що відповідають різним операціям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oMath>
      <w:r>
        <w:rPr>
          <w:rFonts w:eastAsia="Symbol"/>
          <w:sz w:val="28"/>
          <w:szCs w:val="28"/>
        </w:rPr>
        <w:t xml:space="preserve">, задаються набором перемінних </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h</m:t>
            </m:r>
          </m:sub>
        </m:sSub>
        <m:r>
          <w:rPr>
            <w:rFonts w:ascii="Cambria Math" w:hAnsi="Cambria Math"/>
          </w:rPr>
          <m:t>,h≥</m:t>
        </m:r>
        <m:sSub>
          <m:sSubPr>
            <m:ctrlPr>
              <w:rPr>
                <w:rFonts w:ascii="Cambria Math" w:hAnsi="Cambria Math"/>
              </w:rPr>
            </m:ctrlPr>
          </m:sSubPr>
          <m:e>
            <m:r>
              <m:rPr>
                <m:lit/>
                <m:nor/>
              </m:rPr>
              <w:rPr>
                <w:rFonts w:ascii="Cambria Math" w:hAnsi="Cambria Math"/>
              </w:rPr>
              <m:t>log</m:t>
            </m:r>
          </m:e>
          <m:sub>
            <m:r>
              <w:rPr>
                <w:rFonts w:ascii="Cambria Math" w:hAnsi="Cambria Math"/>
              </w:rPr>
              <m:t>2</m:t>
            </m:r>
          </m:sub>
        </m:sSub>
        <m:r>
          <w:rPr>
            <w:rFonts w:ascii="Cambria Math" w:hAnsi="Cambria Math"/>
          </w:rPr>
          <m:t>G</m:t>
        </m:r>
      </m:oMath>
      <w:r>
        <w:rPr>
          <w:rFonts w:eastAsia="Symbol"/>
          <w:sz w:val="28"/>
          <w:szCs w:val="28"/>
        </w:rPr>
        <w:t xml:space="preserve">, за допомогою яких кодуються операції. Так, для кодування 10 операцій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m:rPr>
                <m:lit/>
                <m:nor/>
              </m:rPr>
              <w:rPr>
                <w:rFonts w:ascii="Cambria Math" w:hAnsi="Cambria Math"/>
              </w:rPr>
              <m:t>10</m:t>
            </m:r>
          </m:sub>
        </m:sSub>
      </m:oMath>
      <w:r>
        <w:rPr>
          <w:rFonts w:eastAsia="Symbol"/>
          <w:sz w:val="28"/>
          <w:szCs w:val="28"/>
        </w:rPr>
        <w:t xml:space="preserve"> потрібно 4-розрядний код </w:t>
      </w:r>
      <m:oMath>
        <m:sSub>
          <m:sSubPr>
            <m:ctrlPr>
              <w:rPr>
                <w:rFonts w:ascii="Cambria Math" w:hAnsi="Cambria Math"/>
              </w:rPr>
            </m:ctrlPr>
          </m:sSubPr>
          <m:e>
            <m:r>
              <w:rPr>
                <w:rFonts w:ascii="Cambria Math" w:hAnsi="Cambria Math"/>
              </w:rPr>
              <m:t>g</m:t>
            </m:r>
          </m:e>
          <m:sub>
            <m:r>
              <w:rPr>
                <w:rFonts w:ascii="Cambria Math" w:hAnsi="Cambria Math"/>
              </w:rPr>
              <m:t>1</m:t>
            </m:r>
          </m:sub>
        </m:sSub>
        <m:r>
          <m:rPr>
            <m:lit/>
            <m:nor/>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4</m:t>
            </m:r>
          </m:sub>
        </m:sSub>
      </m:oMath>
      <w:r>
        <w:rPr>
          <w:rFonts w:eastAsia="Symbol"/>
          <w:sz w:val="28"/>
          <w:szCs w:val="28"/>
        </w:rPr>
        <w:t xml:space="preserve"> значення якого 0001, 0010, 0011, ..., 1010 відповідають операціям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m:rPr>
                <m:lit/>
                <m:nor/>
              </m:rPr>
              <w:rPr>
                <w:rFonts w:ascii="Cambria Math" w:hAnsi="Cambria Math"/>
              </w:rPr>
              <m:t>10</m:t>
            </m:r>
          </m:sub>
        </m:sSub>
      </m:oMath>
      <w:r>
        <w:rPr>
          <w:rFonts w:eastAsia="Symbol"/>
          <w:sz w:val="28"/>
          <w:szCs w:val="28"/>
        </w:rPr>
        <w:t xml:space="preserve"> реалізованим операційним пристроєм. Двійкові перемінні </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h</m:t>
            </m:r>
          </m:sub>
        </m:sSub>
      </m:oMath>
      <w:r>
        <w:rPr>
          <w:rFonts w:eastAsia="Symbol"/>
          <w:sz w:val="28"/>
          <w:szCs w:val="28"/>
        </w:rPr>
        <w:t xml:space="preserve"> відіграють роль логічних умов, що визначають переходи в об'єднаній мікропрограмі [6].</w:t>
      </w:r>
    </w:p>
    <w:p w:rsidR="006618D6" w:rsidRDefault="00A47596">
      <w:pPr>
        <w:shd w:val="clear" w:color="auto" w:fill="FFFFFF"/>
        <w:ind w:firstLine="709"/>
        <w:jc w:val="both"/>
      </w:pPr>
      <w:r>
        <w:rPr>
          <w:rFonts w:eastAsia="Symbol"/>
          <w:sz w:val="28"/>
          <w:szCs w:val="28"/>
        </w:rPr>
        <w:t xml:space="preserve">На рис. 6.9 приведений об'єднаний граф мікропрограм множення і ділення. Операції кодуються перемінними </w:t>
      </w:r>
      <m:oMath>
        <m:sSub>
          <m:sSubPr>
            <m:ctrlPr>
              <w:rPr>
                <w:rFonts w:ascii="Cambria Math" w:hAnsi="Cambria Math"/>
              </w:rPr>
            </m:ctrlPr>
          </m:sSubPr>
          <m:e>
            <m:r>
              <w:rPr>
                <w:rFonts w:ascii="Cambria Math" w:hAnsi="Cambria Math"/>
              </w:rPr>
              <m:t>g</m:t>
            </m:r>
          </m:e>
          <m:sub>
            <m:r>
              <w:rPr>
                <w:rFonts w:ascii="Cambria Math" w:hAnsi="Cambria Math"/>
              </w:rPr>
              <m:t>1</m:t>
            </m:r>
          </m:sub>
        </m:sSub>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oMath>
      <w:r>
        <w:rPr>
          <w:rFonts w:eastAsia="Symbol"/>
          <w:i/>
          <w:iCs/>
          <w:sz w:val="28"/>
          <w:szCs w:val="28"/>
        </w:rPr>
        <w:t xml:space="preserve"> </w:t>
      </w:r>
      <w:r>
        <w:rPr>
          <w:rFonts w:eastAsia="Symbol"/>
          <w:sz w:val="28"/>
          <w:szCs w:val="28"/>
        </w:rPr>
        <w:t xml:space="preserve">код </w:t>
      </w:r>
      <m:oMath>
        <m:sSub>
          <m:sSubPr>
            <m:ctrlPr>
              <w:rPr>
                <w:rFonts w:ascii="Cambria Math" w:hAnsi="Cambria Math"/>
              </w:rPr>
            </m:ctrlPr>
          </m:sSubPr>
          <m:e>
            <m:r>
              <w:rPr>
                <w:rFonts w:ascii="Cambria Math" w:hAnsi="Cambria Math"/>
              </w:rPr>
              <m:t>g</m:t>
            </m:r>
          </m:e>
          <m:sub>
            <m:r>
              <w:rPr>
                <w:rFonts w:ascii="Cambria Math" w:hAnsi="Cambria Math"/>
              </w:rPr>
              <m:t>1</m:t>
            </m:r>
          </m:sub>
        </m:sSub>
        <m:sSub>
          <m:sSubPr>
            <m:ctrlPr>
              <w:rPr>
                <w:rFonts w:ascii="Cambria Math" w:hAnsi="Cambria Math"/>
              </w:rPr>
            </m:ctrlPr>
          </m:sSubPr>
          <m:e>
            <m:r>
              <w:rPr>
                <w:rFonts w:ascii="Cambria Math" w:hAnsi="Cambria Math"/>
              </w:rPr>
              <m:t>g</m:t>
            </m:r>
          </m:e>
          <m:sub>
            <m:r>
              <w:rPr>
                <w:rFonts w:ascii="Cambria Math" w:hAnsi="Cambria Math"/>
              </w:rPr>
              <m:t>2</m:t>
            </m:r>
          </m:sub>
        </m:sSub>
      </m:oMath>
      <w:r>
        <w:rPr>
          <w:rFonts w:eastAsia="Symbol"/>
          <w:sz w:val="28"/>
          <w:szCs w:val="28"/>
        </w:rPr>
        <w:t xml:space="preserve"> = 10 відповідає множенню і код</w:t>
      </w:r>
      <m:oMath>
        <m:sSub>
          <m:sSubPr>
            <m:ctrlPr>
              <w:rPr>
                <w:rFonts w:ascii="Cambria Math" w:hAnsi="Cambria Math"/>
              </w:rPr>
            </m:ctrlPr>
          </m:sSubPr>
          <m:e>
            <m:r>
              <w:rPr>
                <w:rFonts w:ascii="Cambria Math" w:hAnsi="Cambria Math"/>
              </w:rPr>
              <m:t>g</m:t>
            </m:r>
          </m:e>
          <m:sub>
            <m:r>
              <w:rPr>
                <w:rFonts w:ascii="Cambria Math" w:hAnsi="Cambria Math"/>
              </w:rPr>
              <m:t>1</m:t>
            </m:r>
          </m:sub>
        </m:sSub>
        <m:sSub>
          <m:sSubPr>
            <m:ctrlPr>
              <w:rPr>
                <w:rFonts w:ascii="Cambria Math" w:hAnsi="Cambria Math"/>
              </w:rPr>
            </m:ctrlPr>
          </m:sSubPr>
          <m:e>
            <m:r>
              <w:rPr>
                <w:rFonts w:ascii="Cambria Math" w:hAnsi="Cambria Math"/>
              </w:rPr>
              <m:t>g</m:t>
            </m:r>
          </m:e>
          <m:sub>
            <m:r>
              <w:rPr>
                <w:rFonts w:ascii="Cambria Math" w:hAnsi="Cambria Math"/>
              </w:rPr>
              <m:t>2</m:t>
            </m:r>
          </m:sub>
        </m:sSub>
      </m:oMath>
      <w:r>
        <w:rPr>
          <w:rFonts w:eastAsia="Symbol"/>
          <w:sz w:val="28"/>
          <w:szCs w:val="28"/>
        </w:rPr>
        <w:t xml:space="preserve"> = 01 - ділення. Сумарне число операторних і умовних вершин у графах поєднуваних мікропрограм (рис. 6.8) дорівнює 25. В об'єднаній мікропрограмі їхнє число зменшилося до 23. При об'єднанні великого числа мікропрограм створюється більше можливостей для злиття фрагментів різних мікропрограм, у результаті чого число вершин в об'єднаній мікропрограмі виявляється значно менше сумарного числа вершин у поєднуваних мікропрограмах.</w:t>
      </w:r>
    </w:p>
    <w:p w:rsidR="006618D6" w:rsidRDefault="006618D6">
      <w:pPr>
        <w:shd w:val="clear" w:color="auto" w:fill="FFFFFF"/>
        <w:ind w:firstLine="709"/>
        <w:jc w:val="both"/>
        <w:rPr>
          <w:sz w:val="28"/>
          <w:szCs w:val="28"/>
        </w:rPr>
      </w:pPr>
    </w:p>
    <w:p w:rsidR="006618D6" w:rsidRDefault="006618D6">
      <w:pPr>
        <w:shd w:val="clear" w:color="auto" w:fill="FFFFFF"/>
        <w:ind w:firstLine="709"/>
        <w:jc w:val="both"/>
        <w:rPr>
          <w:sz w:val="28"/>
          <w:szCs w:val="28"/>
        </w:rPr>
      </w:pPr>
    </w:p>
    <w:p w:rsidR="006618D6" w:rsidRDefault="006618D6">
      <w:pPr>
        <w:ind w:firstLine="709"/>
        <w:jc w:val="both"/>
        <w:rPr>
          <w:rFonts w:eastAsia="Symbol"/>
          <w:sz w:val="28"/>
          <w:szCs w:val="28"/>
        </w:rPr>
      </w:pPr>
    </w:p>
    <w:p w:rsidR="006618D6" w:rsidRDefault="00A47596">
      <w:pPr>
        <w:shd w:val="clear" w:color="auto" w:fill="FFFFFF"/>
        <w:ind w:firstLine="709"/>
        <w:jc w:val="both"/>
      </w:pPr>
      <w:r>
        <w:rPr>
          <w:noProof/>
        </w:rPr>
        <w:lastRenderedPageBreak/>
        <w:drawing>
          <wp:inline distT="0" distB="0" distL="0" distR="0">
            <wp:extent cx="4228465" cy="7324090"/>
            <wp:effectExtent l="0" t="0" r="0" b="0"/>
            <wp:docPr id="282" name="Зображення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Зображення119"/>
                    <pic:cNvPicPr>
                      <a:picLocks noChangeAspect="1" noChangeArrowheads="1"/>
                    </pic:cNvPicPr>
                  </pic:nvPicPr>
                  <pic:blipFill>
                    <a:blip r:embed="rId270"/>
                    <a:stretch>
                      <a:fillRect/>
                    </a:stretch>
                  </pic:blipFill>
                  <pic:spPr bwMode="auto">
                    <a:xfrm>
                      <a:off x="0" y="0"/>
                      <a:ext cx="4228465" cy="7324090"/>
                    </a:xfrm>
                    <a:prstGeom prst="rect">
                      <a:avLst/>
                    </a:prstGeom>
                  </pic:spPr>
                </pic:pic>
              </a:graphicData>
            </a:graphic>
          </wp:inline>
        </w:drawing>
      </w:r>
    </w:p>
    <w:p w:rsidR="006618D6" w:rsidRDefault="006618D6">
      <w:pPr>
        <w:ind w:firstLine="709"/>
        <w:jc w:val="both"/>
        <w:rPr>
          <w:b/>
          <w:bCs/>
          <w:color w:val="000000"/>
          <w:sz w:val="28"/>
          <w:szCs w:val="28"/>
        </w:rPr>
      </w:pPr>
    </w:p>
    <w:p w:rsidR="006618D6" w:rsidRDefault="00A47596">
      <w:pPr>
        <w:ind w:firstLine="709"/>
        <w:jc w:val="both"/>
        <w:rPr>
          <w:b/>
          <w:bCs/>
          <w:color w:val="000000"/>
          <w:sz w:val="28"/>
          <w:szCs w:val="28"/>
        </w:rPr>
      </w:pPr>
      <w:r>
        <w:rPr>
          <w:b/>
          <w:bCs/>
          <w:color w:val="000000"/>
          <w:sz w:val="28"/>
          <w:szCs w:val="28"/>
        </w:rPr>
        <w:t>Тема: СТРУКТУРНИЙ БАЗИС ОПЕРАЦІЙНИХ АВТОМАТІВ (OA)</w:t>
      </w:r>
    </w:p>
    <w:p w:rsidR="006618D6" w:rsidRDefault="006618D6">
      <w:pPr>
        <w:ind w:firstLine="709"/>
        <w:jc w:val="both"/>
        <w:rPr>
          <w:b/>
          <w:bCs/>
          <w:color w:val="000000"/>
          <w:sz w:val="28"/>
          <w:szCs w:val="28"/>
        </w:rPr>
      </w:pPr>
    </w:p>
    <w:p w:rsidR="006618D6" w:rsidRDefault="00A47596">
      <w:pPr>
        <w:ind w:firstLine="709"/>
        <w:jc w:val="both"/>
      </w:pPr>
      <w:r>
        <w:rPr>
          <w:color w:val="000000"/>
          <w:sz w:val="28"/>
          <w:szCs w:val="28"/>
        </w:rPr>
        <w:t xml:space="preserve">Функція ОА зводиться до введення-виведення і збереження слів інформації, виконанню мікрооперацій (МО) і обчисленню логічних умов (ЛУ). Щоб реалізувати ці дії, необхідний набір елементів, достатній для побудови структур із заданими функціями. Набір елементів, на основі яких можуть будуватися структури з визначеними властивостями, називається </w:t>
      </w:r>
      <w:r>
        <w:rPr>
          <w:i/>
          <w:iCs/>
          <w:color w:val="000000"/>
          <w:sz w:val="28"/>
          <w:szCs w:val="28"/>
        </w:rPr>
        <w:t xml:space="preserve">структурним базисом </w:t>
      </w:r>
      <w:r>
        <w:rPr>
          <w:color w:val="000000"/>
          <w:sz w:val="28"/>
          <w:szCs w:val="28"/>
        </w:rPr>
        <w:t xml:space="preserve">(елементною базою). Структурний базис OA повинен містити </w:t>
      </w:r>
      <w:r>
        <w:rPr>
          <w:color w:val="000000"/>
          <w:sz w:val="28"/>
          <w:szCs w:val="28"/>
        </w:rPr>
        <w:lastRenderedPageBreak/>
        <w:t xml:space="preserve">елементи, що забезпечують передачу і збереження слів інформації й обчислення значень функцій, на основі яких будуються МО і ЛУ. Для цих цілей найбільш широко використовується наступний набір елементів: </w:t>
      </w:r>
      <w:r>
        <w:rPr>
          <w:i/>
          <w:iCs/>
          <w:color w:val="000000"/>
          <w:sz w:val="28"/>
          <w:szCs w:val="28"/>
        </w:rPr>
        <w:t xml:space="preserve">шини, що </w:t>
      </w:r>
      <w:r>
        <w:rPr>
          <w:color w:val="000000"/>
          <w:sz w:val="28"/>
          <w:szCs w:val="28"/>
        </w:rPr>
        <w:t xml:space="preserve">забезпечують передачу слів інформації; </w:t>
      </w:r>
      <w:r>
        <w:rPr>
          <w:i/>
          <w:iCs/>
          <w:color w:val="000000"/>
          <w:sz w:val="28"/>
          <w:szCs w:val="28"/>
        </w:rPr>
        <w:t xml:space="preserve">регістри, що </w:t>
      </w:r>
      <w:r>
        <w:rPr>
          <w:color w:val="000000"/>
          <w:sz w:val="28"/>
          <w:szCs w:val="28"/>
        </w:rPr>
        <w:t xml:space="preserve">забезпечують збереження слів; </w:t>
      </w:r>
      <w:r>
        <w:rPr>
          <w:i/>
          <w:iCs/>
          <w:color w:val="000000"/>
          <w:sz w:val="28"/>
          <w:szCs w:val="28"/>
        </w:rPr>
        <w:t xml:space="preserve">KC, </w:t>
      </w:r>
      <w:r>
        <w:rPr>
          <w:color w:val="000000"/>
          <w:sz w:val="28"/>
          <w:szCs w:val="28"/>
        </w:rPr>
        <w:t>за допомогою яких обчислюються значення функцій.</w:t>
      </w:r>
    </w:p>
    <w:p w:rsidR="006618D6" w:rsidRDefault="00A47596">
      <w:pPr>
        <w:ind w:firstLine="709"/>
        <w:jc w:val="both"/>
      </w:pPr>
      <w:r>
        <w:rPr>
          <w:b/>
          <w:bCs/>
          <w:color w:val="000000"/>
          <w:sz w:val="28"/>
          <w:szCs w:val="28"/>
        </w:rPr>
        <w:t>Шини</w:t>
      </w:r>
      <w:r>
        <w:rPr>
          <w:color w:val="000000"/>
          <w:sz w:val="28"/>
          <w:szCs w:val="28"/>
        </w:rPr>
        <w:t xml:space="preserve">. Для передачі біта інформації (двійкової змінної) необхідний один ланцюг. Сукупність ланцюгів, що використовуються для передачі слова, називається </w:t>
      </w:r>
      <w:r>
        <w:rPr>
          <w:i/>
          <w:iCs/>
          <w:color w:val="000000"/>
          <w:sz w:val="28"/>
          <w:szCs w:val="28"/>
        </w:rPr>
        <w:t xml:space="preserve">шиною. </w:t>
      </w:r>
      <w:r>
        <w:rPr>
          <w:color w:val="000000"/>
          <w:sz w:val="28"/>
          <w:szCs w:val="28"/>
        </w:rPr>
        <w:t>Приймемо, що шина одержує найменування слова, що передається по ній, а ланцюги шини нумеруються так само, як розряди слова. Так, слово A(1:</w:t>
      </w:r>
      <w:r>
        <w:rPr>
          <w:color w:val="000000"/>
          <w:sz w:val="28"/>
          <w:szCs w:val="28"/>
          <w:lang w:val="en-US"/>
        </w:rPr>
        <w:t>n</w:t>
      </w:r>
      <w:r>
        <w:rPr>
          <w:iCs/>
          <w:color w:val="000000"/>
          <w:sz w:val="28"/>
          <w:szCs w:val="28"/>
        </w:rPr>
        <w:t>)</w:t>
      </w:r>
      <w:r>
        <w:rPr>
          <w:i/>
          <w:iCs/>
          <w:color w:val="000000"/>
          <w:sz w:val="28"/>
          <w:szCs w:val="28"/>
        </w:rPr>
        <w:t xml:space="preserve"> </w:t>
      </w:r>
      <w:r>
        <w:rPr>
          <w:color w:val="000000"/>
          <w:sz w:val="28"/>
          <w:szCs w:val="28"/>
        </w:rPr>
        <w:t xml:space="preserve">передається по шині </w:t>
      </w:r>
      <w:r>
        <w:rPr>
          <w:iCs/>
          <w:color w:val="000000"/>
          <w:sz w:val="28"/>
          <w:szCs w:val="28"/>
        </w:rPr>
        <w:t>А</w:t>
      </w:r>
      <w:r>
        <w:rPr>
          <w:color w:val="000000"/>
          <w:sz w:val="28"/>
          <w:szCs w:val="28"/>
        </w:rPr>
        <w:t>(1:</w:t>
      </w:r>
      <w:r>
        <w:rPr>
          <w:color w:val="000000"/>
          <w:sz w:val="28"/>
          <w:szCs w:val="28"/>
          <w:lang w:val="en-US"/>
        </w:rPr>
        <w:t>n</w:t>
      </w:r>
      <w:r>
        <w:rPr>
          <w:color w:val="000000"/>
          <w:sz w:val="28"/>
          <w:szCs w:val="28"/>
        </w:rPr>
        <w:t>)</w:t>
      </w:r>
      <w:r>
        <w:rPr>
          <w:iCs/>
          <w:color w:val="000000"/>
          <w:sz w:val="28"/>
          <w:szCs w:val="28"/>
        </w:rPr>
        <w:t>, що</w:t>
      </w:r>
      <w:r>
        <w:rPr>
          <w:i/>
          <w:iCs/>
          <w:color w:val="000000"/>
          <w:sz w:val="28"/>
          <w:szCs w:val="28"/>
        </w:rPr>
        <w:t xml:space="preserve"> </w:t>
      </w:r>
      <w:r>
        <w:rPr>
          <w:color w:val="000000"/>
          <w:sz w:val="28"/>
          <w:szCs w:val="28"/>
        </w:rPr>
        <w:t xml:space="preserve">складається з </w:t>
      </w:r>
      <w:r>
        <w:rPr>
          <w:iCs/>
          <w:color w:val="000000"/>
          <w:sz w:val="28"/>
          <w:szCs w:val="28"/>
          <w:lang w:val="en-US"/>
        </w:rPr>
        <w:t>n</w:t>
      </w:r>
      <w:r>
        <w:rPr>
          <w:i/>
          <w:iCs/>
          <w:color w:val="000000"/>
          <w:sz w:val="28"/>
          <w:szCs w:val="28"/>
        </w:rPr>
        <w:t xml:space="preserve"> </w:t>
      </w:r>
      <w:r>
        <w:rPr>
          <w:color w:val="000000"/>
          <w:sz w:val="28"/>
          <w:szCs w:val="28"/>
        </w:rPr>
        <w:t xml:space="preserve">ланцюгів з номерами 1, ..., </w:t>
      </w:r>
      <w:r>
        <w:rPr>
          <w:iCs/>
          <w:color w:val="000000"/>
          <w:sz w:val="28"/>
          <w:szCs w:val="28"/>
          <w:lang w:val="en-US"/>
        </w:rPr>
        <w:t>n</w:t>
      </w:r>
      <w:r>
        <w:rPr>
          <w:i/>
          <w:iCs/>
          <w:color w:val="000000"/>
          <w:sz w:val="28"/>
          <w:szCs w:val="28"/>
        </w:rPr>
        <w:t xml:space="preserve">. </w:t>
      </w:r>
      <w:r>
        <w:rPr>
          <w:color w:val="000000"/>
          <w:sz w:val="28"/>
          <w:szCs w:val="28"/>
        </w:rPr>
        <w:t xml:space="preserve">Ланцюги і шини зображуються на схемах у виді рис. 7.1. Ланцюги ідентифікуються номерами чи найменуваннями розрядів слова, наприклад найменуваннями </w:t>
      </w:r>
      <w:r>
        <w:rPr>
          <w:iCs/>
          <w:color w:val="000000"/>
          <w:sz w:val="28"/>
          <w:szCs w:val="28"/>
        </w:rPr>
        <w:t>А</w:t>
      </w:r>
      <w:r>
        <w:rPr>
          <w:color w:val="000000"/>
          <w:sz w:val="28"/>
          <w:szCs w:val="28"/>
        </w:rPr>
        <w:t xml:space="preserve">(1), ..., </w:t>
      </w:r>
      <w:r>
        <w:rPr>
          <w:iCs/>
          <w:color w:val="000000"/>
          <w:sz w:val="28"/>
          <w:szCs w:val="28"/>
        </w:rPr>
        <w:t>А(</w:t>
      </w:r>
      <w:r>
        <w:rPr>
          <w:iCs/>
          <w:color w:val="000000"/>
          <w:sz w:val="28"/>
          <w:szCs w:val="28"/>
          <w:lang w:val="en-US"/>
        </w:rPr>
        <w:t>n</w:t>
      </w:r>
      <w:r>
        <w:rPr>
          <w:iCs/>
          <w:color w:val="000000"/>
          <w:sz w:val="28"/>
          <w:szCs w:val="28"/>
        </w:rPr>
        <w:t>)</w:t>
      </w:r>
      <w:r>
        <w:rPr>
          <w:i/>
          <w:iCs/>
          <w:color w:val="000000"/>
          <w:sz w:val="28"/>
          <w:szCs w:val="28"/>
        </w:rPr>
        <w:t>.</w:t>
      </w:r>
    </w:p>
    <w:p w:rsidR="006618D6" w:rsidRDefault="00A47596">
      <w:pPr>
        <w:ind w:firstLine="709"/>
        <w:jc w:val="both"/>
      </w:pPr>
      <w:r>
        <w:rPr>
          <w:color w:val="000000"/>
          <w:sz w:val="28"/>
          <w:szCs w:val="28"/>
        </w:rPr>
        <w:t xml:space="preserve">Для реалізації МО передачі виду </w:t>
      </w:r>
      <w:r>
        <w:rPr>
          <w:iCs/>
          <w:color w:val="000000"/>
          <w:sz w:val="28"/>
          <w:szCs w:val="28"/>
        </w:rPr>
        <w:t>В:</w:t>
      </w:r>
      <w:r>
        <w:rPr>
          <w:color w:val="000000"/>
          <w:sz w:val="28"/>
          <w:szCs w:val="28"/>
        </w:rPr>
        <w:t>=</w:t>
      </w:r>
      <w:r>
        <w:rPr>
          <w:iCs/>
          <w:color w:val="000000"/>
          <w:sz w:val="28"/>
          <w:szCs w:val="28"/>
        </w:rPr>
        <w:t>А</w:t>
      </w:r>
      <w:r>
        <w:rPr>
          <w:i/>
          <w:iCs/>
          <w:color w:val="000000"/>
          <w:sz w:val="28"/>
          <w:szCs w:val="28"/>
        </w:rPr>
        <w:t xml:space="preserve"> </w:t>
      </w:r>
      <w:r>
        <w:rPr>
          <w:color w:val="000000"/>
          <w:sz w:val="28"/>
          <w:szCs w:val="28"/>
        </w:rPr>
        <w:t xml:space="preserve">використовуються </w:t>
      </w:r>
      <w:r>
        <w:rPr>
          <w:i/>
          <w:iCs/>
          <w:color w:val="000000"/>
          <w:sz w:val="28"/>
          <w:szCs w:val="28"/>
        </w:rPr>
        <w:t xml:space="preserve">керовані шини, що </w:t>
      </w:r>
      <w:r>
        <w:rPr>
          <w:color w:val="000000"/>
          <w:sz w:val="28"/>
          <w:szCs w:val="28"/>
        </w:rPr>
        <w:t xml:space="preserve">позначаються на структурних схемах, як показано на рис. 7.2, </w:t>
      </w:r>
      <w:r>
        <w:rPr>
          <w:i/>
          <w:iCs/>
          <w:color w:val="000000"/>
          <w:sz w:val="28"/>
          <w:szCs w:val="28"/>
        </w:rPr>
        <w:t xml:space="preserve">а, б. </w:t>
      </w:r>
      <w:r>
        <w:rPr>
          <w:color w:val="000000"/>
          <w:sz w:val="28"/>
          <w:szCs w:val="28"/>
        </w:rPr>
        <w:t xml:space="preserve">Тут </w:t>
      </w:r>
      <w:r>
        <w:rPr>
          <w:i/>
          <w:iCs/>
          <w:color w:val="000000"/>
          <w:sz w:val="28"/>
          <w:szCs w:val="28"/>
        </w:rPr>
        <w:t xml:space="preserve">А </w:t>
      </w:r>
      <w:r>
        <w:rPr>
          <w:color w:val="000000"/>
          <w:sz w:val="28"/>
          <w:szCs w:val="28"/>
        </w:rPr>
        <w:t xml:space="preserve">- вхід шини; </w:t>
      </w:r>
      <w:r>
        <w:rPr>
          <w:color w:val="000000"/>
          <w:sz w:val="28"/>
          <w:szCs w:val="28"/>
          <w:lang w:val="en-US"/>
        </w:rPr>
        <w:t>B</w:t>
      </w:r>
      <w:r>
        <w:rPr>
          <w:i/>
          <w:iCs/>
          <w:color w:val="000000"/>
          <w:sz w:val="28"/>
          <w:szCs w:val="28"/>
        </w:rPr>
        <w:t xml:space="preserve"> </w:t>
      </w:r>
      <w:r>
        <w:rPr>
          <w:color w:val="000000"/>
          <w:sz w:val="28"/>
          <w:szCs w:val="28"/>
        </w:rPr>
        <w:t xml:space="preserve">- вихід шини; </w:t>
      </w:r>
      <w:r>
        <w:rPr>
          <w:i/>
          <w:iCs/>
          <w:color w:val="000000"/>
          <w:sz w:val="28"/>
          <w:szCs w:val="28"/>
        </w:rPr>
        <w:t>y</w:t>
      </w:r>
      <w:r>
        <w:rPr>
          <w:i/>
          <w:iCs/>
          <w:color w:val="000000"/>
          <w:sz w:val="28"/>
          <w:szCs w:val="28"/>
          <w:vertAlign w:val="subscript"/>
        </w:rPr>
        <w:t>t</w:t>
      </w:r>
      <w:r>
        <w:rPr>
          <w:i/>
          <w:iCs/>
          <w:color w:val="000000"/>
          <w:sz w:val="28"/>
          <w:szCs w:val="28"/>
        </w:rPr>
        <w:t xml:space="preserve"> </w:t>
      </w:r>
      <w:r>
        <w:rPr>
          <w:color w:val="000000"/>
          <w:sz w:val="28"/>
          <w:szCs w:val="28"/>
        </w:rPr>
        <w:t xml:space="preserve">- керуючий сигнал, що ініціює MO передачі </w:t>
      </w:r>
      <w:r>
        <w:rPr>
          <w:i/>
          <w:iCs/>
          <w:color w:val="000000"/>
          <w:sz w:val="28"/>
          <w:szCs w:val="28"/>
        </w:rPr>
        <w:t xml:space="preserve">В : = А. </w:t>
      </w:r>
      <w:r>
        <w:rPr>
          <w:color w:val="000000"/>
          <w:sz w:val="28"/>
          <w:szCs w:val="28"/>
        </w:rPr>
        <w:t>Символ «</w:t>
      </w:r>
      <w:r>
        <w:rPr>
          <w:rFonts w:ascii="Symbol" w:eastAsia="Symbol" w:hAnsi="Symbol" w:cs="Symbol"/>
          <w:color w:val="000000"/>
          <w:sz w:val="28"/>
          <w:szCs w:val="28"/>
        </w:rPr>
        <w:t></w:t>
      </w:r>
      <w:r>
        <w:rPr>
          <w:rFonts w:eastAsia="Symbol" w:cs="Symbol"/>
          <w:color w:val="000000"/>
          <w:sz w:val="28"/>
          <w:szCs w:val="28"/>
        </w:rPr>
        <w:t>» чи стрілка позначають точку застосування керуючого сигналу. Керована шина реалізує наступну функцію:</w:t>
      </w:r>
    </w:p>
    <w:p w:rsidR="006618D6" w:rsidRDefault="00A47596">
      <w:pPr>
        <w:ind w:firstLine="709"/>
        <w:jc w:val="both"/>
      </w:pPr>
      <m:oMathPara>
        <m:oMath>
          <m:r>
            <w:rPr>
              <w:rFonts w:ascii="Cambria Math" w:hAnsi="Cambria Math"/>
            </w:rPr>
            <m:t>B=</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m>
                      <m:mPr>
                        <m:mcs>
                          <m:mc>
                            <m:mcPr>
                              <m:count m:val="1"/>
                              <m:mcJc m:val="center"/>
                            </m:mcPr>
                          </m:mc>
                        </m:mcs>
                        <m:ctrlPr>
                          <w:rPr>
                            <w:rFonts w:ascii="Cambria Math" w:hAnsi="Cambria Math"/>
                          </w:rPr>
                        </m:ctrlPr>
                      </m:mPr>
                      <m:mr>
                        <m:e>
                          <m:r>
                            <m:rPr>
                              <m:lit/>
                              <m:nor/>
                            </m:rPr>
                            <w:rPr>
                              <w:rFonts w:ascii="Cambria Math" w:hAnsi="Cambria Math"/>
                            </w:rPr>
                            <m:t>якщо</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у</m:t>
                                    </m:r>
                                  </m:e>
                                  <m:sub>
                                    <m:r>
                                      <w:rPr>
                                        <w:rFonts w:ascii="Cambria Math" w:hAnsi="Cambria Math"/>
                                      </w:rPr>
                                      <m:t>і</m:t>
                                    </m:r>
                                  </m:sub>
                                </m:sSub>
                              </m:e>
                            </m:mr>
                          </m:m>
                          <m:r>
                            <w:rPr>
                              <w:rFonts w:ascii="Cambria Math" w:hAnsi="Cambria Math"/>
                            </w:rPr>
                            <m:t>=0</m:t>
                          </m:r>
                        </m:e>
                      </m:mr>
                    </m:m>
                  </m:e>
                </m:mr>
                <m:mr>
                  <m:e>
                    <m:r>
                      <w:rPr>
                        <w:rFonts w:ascii="Cambria Math" w:hAnsi="Cambria Math"/>
                      </w:rPr>
                      <m:t>А,</m:t>
                    </m:r>
                    <m:m>
                      <m:mPr>
                        <m:mcs>
                          <m:mc>
                            <m:mcPr>
                              <m:count m:val="1"/>
                              <m:mcJc m:val="center"/>
                            </m:mcPr>
                          </m:mc>
                        </m:mcs>
                        <m:ctrlPr>
                          <w:rPr>
                            <w:rFonts w:ascii="Cambria Math" w:hAnsi="Cambria Math"/>
                          </w:rPr>
                        </m:ctrlPr>
                      </m:mPr>
                      <m:mr>
                        <m:e>
                          <m:r>
                            <m:rPr>
                              <m:lit/>
                              <m:nor/>
                            </m:rPr>
                            <w:rPr>
                              <w:rFonts w:ascii="Cambria Math" w:hAnsi="Cambria Math"/>
                            </w:rPr>
                            <m:t>якщо</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у</m:t>
                                    </m:r>
                                  </m:e>
                                  <m:sub>
                                    <m:r>
                                      <w:rPr>
                                        <w:rFonts w:ascii="Cambria Math" w:hAnsi="Cambria Math"/>
                                      </w:rPr>
                                      <m:t>і</m:t>
                                    </m:r>
                                  </m:sub>
                                </m:sSub>
                              </m:e>
                            </m:mr>
                          </m:m>
                          <m:r>
                            <w:rPr>
                              <w:rFonts w:ascii="Cambria Math" w:hAnsi="Cambria Math"/>
                            </w:rPr>
                            <m:t>=1</m:t>
                          </m:r>
                        </m:e>
                      </m:mr>
                    </m:m>
                  </m:e>
                </m:mr>
              </m:m>
            </m:e>
          </m:d>
        </m:oMath>
      </m:oMathPara>
    </w:p>
    <w:p w:rsidR="006618D6" w:rsidRDefault="00A47596">
      <w:pPr>
        <w:ind w:firstLine="709"/>
        <w:jc w:val="both"/>
      </w:pPr>
      <w:r>
        <w:rPr>
          <w:rFonts w:eastAsia="Symbol" w:cs="Symbol"/>
          <w:color w:val="000000"/>
          <w:sz w:val="28"/>
          <w:szCs w:val="28"/>
        </w:rPr>
        <w:t xml:space="preserve">тобто при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=0 передача слова інформації заборонена, а при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=1 вихід шини приймає значення слова, що представлене на вході. Керована шина улаштована в такий спосіб. Нехай </w:t>
      </w:r>
      <w:r>
        <w:rPr>
          <w:rFonts w:eastAsia="Symbol" w:cs="Symbol"/>
          <w:color w:val="000000"/>
          <w:sz w:val="28"/>
          <w:szCs w:val="28"/>
          <w:lang w:val="en-US"/>
        </w:rPr>
        <w:t>a</w:t>
      </w:r>
      <w:r>
        <w:rPr>
          <w:rFonts w:eastAsia="Symbol" w:cs="Symbol"/>
          <w:color w:val="000000"/>
          <w:sz w:val="28"/>
          <w:szCs w:val="28"/>
          <w:vertAlign w:val="subscript"/>
          <w:lang w:val="en-US"/>
        </w:rPr>
        <w:t>j</w:t>
      </w:r>
      <w:r>
        <w:rPr>
          <w:rFonts w:eastAsia="Symbol" w:cs="Symbol"/>
          <w:i/>
          <w:iCs/>
          <w:color w:val="000000"/>
          <w:sz w:val="28"/>
          <w:szCs w:val="28"/>
        </w:rPr>
        <w:t xml:space="preserve"> </w:t>
      </w:r>
      <w:r>
        <w:rPr>
          <w:rFonts w:eastAsia="Symbol" w:cs="Symbol"/>
          <w:color w:val="000000"/>
          <w:sz w:val="28"/>
          <w:szCs w:val="28"/>
        </w:rPr>
        <w:t xml:space="preserve">і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i/>
          <w:iCs/>
          <w:color w:val="000000"/>
          <w:sz w:val="28"/>
          <w:szCs w:val="28"/>
        </w:rPr>
        <w:t xml:space="preserve"> </w:t>
      </w:r>
      <w:r>
        <w:rPr>
          <w:rFonts w:eastAsia="Symbol" w:cs="Symbol"/>
          <w:color w:val="000000"/>
          <w:sz w:val="28"/>
          <w:szCs w:val="28"/>
        </w:rPr>
        <w:t xml:space="preserve">- розряди </w:t>
      </w:r>
      <w:r>
        <w:rPr>
          <w:rFonts w:eastAsia="Symbol" w:cs="Symbol"/>
          <w:color w:val="000000"/>
          <w:sz w:val="28"/>
          <w:szCs w:val="28"/>
          <w:lang w:val="en-US"/>
        </w:rPr>
        <w:t>j</w:t>
      </w:r>
      <w:r>
        <w:rPr>
          <w:rFonts w:eastAsia="Symbol" w:cs="Symbol"/>
          <w:color w:val="000000"/>
          <w:sz w:val="28"/>
          <w:szCs w:val="28"/>
        </w:rPr>
        <w:t xml:space="preserve"> слів </w:t>
      </w:r>
      <w:r>
        <w:rPr>
          <w:rFonts w:eastAsia="Symbol" w:cs="Symbol"/>
          <w:iCs/>
          <w:color w:val="000000"/>
          <w:sz w:val="28"/>
          <w:szCs w:val="28"/>
        </w:rPr>
        <w:t xml:space="preserve">А </w:t>
      </w:r>
      <w:r>
        <w:rPr>
          <w:rFonts w:eastAsia="Symbol" w:cs="Symbol"/>
          <w:iCs/>
          <w:color w:val="000000"/>
          <w:sz w:val="28"/>
          <w:szCs w:val="28"/>
          <w:lang w:val="en-US"/>
        </w:rPr>
        <w:t>i</w:t>
      </w:r>
      <w:r>
        <w:rPr>
          <w:rFonts w:eastAsia="Symbol" w:cs="Symbol"/>
          <w:color w:val="000000"/>
          <w:sz w:val="28"/>
          <w:szCs w:val="28"/>
        </w:rPr>
        <w:t xml:space="preserve"> </w:t>
      </w:r>
      <w:r>
        <w:rPr>
          <w:rFonts w:eastAsia="Symbol" w:cs="Symbol"/>
          <w:iCs/>
          <w:color w:val="000000"/>
          <w:sz w:val="28"/>
          <w:szCs w:val="28"/>
        </w:rPr>
        <w:t>В</w:t>
      </w:r>
      <w:r>
        <w:rPr>
          <w:rFonts w:eastAsia="Symbol" w:cs="Symbol"/>
          <w:i/>
          <w:iCs/>
          <w:color w:val="000000"/>
          <w:sz w:val="28"/>
          <w:szCs w:val="28"/>
        </w:rPr>
        <w:t xml:space="preserve">. </w:t>
      </w:r>
      <w:r>
        <w:rPr>
          <w:rFonts w:eastAsia="Symbol" w:cs="Symbol"/>
          <w:color w:val="000000"/>
          <w:sz w:val="28"/>
          <w:szCs w:val="28"/>
        </w:rPr>
        <w:t xml:space="preserve">Сигнал </w:t>
      </w:r>
      <w:r>
        <w:rPr>
          <w:rFonts w:eastAsia="Symbol" w:cs="Symbol"/>
          <w:iCs/>
          <w:color w:val="000000"/>
          <w:sz w:val="28"/>
          <w:szCs w:val="28"/>
        </w:rPr>
        <w:t>b</w:t>
      </w:r>
      <w:r>
        <w:rPr>
          <w:rFonts w:eastAsia="Symbol" w:cs="Symbol"/>
          <w:iCs/>
          <w:color w:val="000000"/>
          <w:sz w:val="28"/>
          <w:szCs w:val="28"/>
          <w:vertAlign w:val="subscript"/>
          <w:lang w:val="en-US"/>
        </w:rPr>
        <w:t>j</w:t>
      </w:r>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представляє значення розряду </w:t>
      </w:r>
      <w:r>
        <w:rPr>
          <w:rFonts w:eastAsia="Symbol" w:cs="Symbol"/>
          <w:iCs/>
          <w:color w:val="000000"/>
          <w:sz w:val="28"/>
          <w:szCs w:val="28"/>
        </w:rPr>
        <w:t>b</w:t>
      </w:r>
      <w:r>
        <w:rPr>
          <w:rFonts w:eastAsia="Symbol" w:cs="Symbol"/>
          <w:iCs/>
          <w:color w:val="000000"/>
          <w:sz w:val="28"/>
          <w:szCs w:val="28"/>
          <w:vertAlign w:val="subscript"/>
          <w:lang w:val="en-US"/>
        </w:rPr>
        <w:t>j</w:t>
      </w:r>
      <w:r>
        <w:rPr>
          <w:rFonts w:eastAsia="Symbol" w:cs="Symbol"/>
          <w:i/>
          <w:iCs/>
          <w:color w:val="000000"/>
          <w:sz w:val="28"/>
          <w:szCs w:val="28"/>
        </w:rPr>
        <w:t xml:space="preserve">, </w:t>
      </w:r>
      <w:r>
        <w:rPr>
          <w:rFonts w:eastAsia="Symbol" w:cs="Symbol"/>
          <w:color w:val="000000"/>
          <w:sz w:val="28"/>
          <w:szCs w:val="28"/>
        </w:rPr>
        <w:t xml:space="preserve">може прийняти значення 1 тільки в тому випадку, якщо </w:t>
      </w:r>
      <w:r>
        <w:rPr>
          <w:rFonts w:eastAsia="Symbol" w:cs="Symbol"/>
          <w:color w:val="000000"/>
          <w:sz w:val="28"/>
          <w:szCs w:val="28"/>
          <w:lang w:val="en-US"/>
        </w:rPr>
        <w:t>a</w:t>
      </w:r>
      <w:r>
        <w:rPr>
          <w:rFonts w:eastAsia="Symbol" w:cs="Symbol"/>
          <w:color w:val="000000"/>
          <w:sz w:val="28"/>
          <w:szCs w:val="28"/>
          <w:vertAlign w:val="subscript"/>
          <w:lang w:val="en-US"/>
        </w:rPr>
        <w:t>j</w:t>
      </w:r>
      <w:r>
        <w:rPr>
          <w:rFonts w:eastAsia="Symbol" w:cs="Symbol"/>
          <w:color w:val="000000"/>
          <w:sz w:val="28"/>
          <w:szCs w:val="28"/>
        </w:rPr>
        <w:t xml:space="preserve">=1 й одночасно </w:t>
      </w:r>
      <w:r>
        <w:rPr>
          <w:rFonts w:eastAsia="Symbol" w:cs="Symbol"/>
          <w:color w:val="000000"/>
          <w:sz w:val="28"/>
          <w:szCs w:val="28"/>
          <w:lang w:val="en-US"/>
        </w:rPr>
        <w:t>y</w:t>
      </w:r>
      <w:r>
        <w:rPr>
          <w:rFonts w:eastAsia="Symbol" w:cs="Symbol"/>
          <w:color w:val="000000"/>
          <w:sz w:val="28"/>
          <w:szCs w:val="28"/>
          <w:vertAlign w:val="subscript"/>
          <w:lang w:val="en-US"/>
        </w:rPr>
        <w:t>i</w:t>
      </w:r>
      <w:r>
        <w:rPr>
          <w:rFonts w:eastAsia="Symbol" w:cs="Symbol"/>
          <w:color w:val="000000"/>
          <w:sz w:val="28"/>
          <w:szCs w:val="28"/>
        </w:rPr>
        <w:t xml:space="preserve">=1, тобто значення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rPr>
        <w:t xml:space="preserve"> є кон’юнкцією значень </w:t>
      </w:r>
      <w:r>
        <w:rPr>
          <w:rFonts w:eastAsia="Symbol" w:cs="Symbol"/>
          <w:color w:val="000000"/>
          <w:sz w:val="28"/>
          <w:szCs w:val="28"/>
          <w:lang w:val="en-US"/>
        </w:rPr>
        <w:t>a</w:t>
      </w:r>
      <w:r>
        <w:rPr>
          <w:rFonts w:eastAsia="Symbol" w:cs="Symbol"/>
          <w:color w:val="000000"/>
          <w:sz w:val="28"/>
          <w:szCs w:val="28"/>
          <w:vertAlign w:val="subscript"/>
          <w:lang w:val="en-US"/>
        </w:rPr>
        <w:t>j</w:t>
      </w:r>
      <w:r>
        <w:rPr>
          <w:rFonts w:eastAsia="Symbol" w:cs="Symbol"/>
          <w:color w:val="000000"/>
          <w:sz w:val="28"/>
          <w:szCs w:val="28"/>
        </w:rPr>
        <w:t xml:space="preserve"> і </w:t>
      </w:r>
      <w:r>
        <w:rPr>
          <w:rFonts w:eastAsia="Symbol" w:cs="Symbol"/>
          <w:color w:val="000000"/>
          <w:sz w:val="28"/>
          <w:szCs w:val="28"/>
          <w:lang w:val="en-US"/>
        </w:rPr>
        <w:t>y</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lang w:val="en-US"/>
        </w:rPr>
        <w:t>j</w:t>
      </w:r>
      <w:r>
        <w:rPr>
          <w:rFonts w:eastAsia="Symbol" w:cs="Symbol"/>
          <w:color w:val="000000"/>
          <w:sz w:val="28"/>
          <w:szCs w:val="28"/>
          <w:lang w:val="en-US"/>
        </w:rPr>
        <w:t>y</w:t>
      </w:r>
      <w:r>
        <w:rPr>
          <w:rFonts w:eastAsia="Symbol" w:cs="Symbol"/>
          <w:color w:val="000000"/>
          <w:sz w:val="28"/>
          <w:szCs w:val="28"/>
          <w:vertAlign w:val="subscript"/>
          <w:lang w:val="en-US"/>
        </w:rPr>
        <w:t>i</w:t>
      </w:r>
      <w:r>
        <w:rPr>
          <w:rFonts w:eastAsia="Symbol" w:cs="Symbol"/>
          <w:i/>
          <w:iCs/>
          <w:color w:val="000000"/>
          <w:sz w:val="28"/>
          <w:szCs w:val="28"/>
        </w:rPr>
        <w:t xml:space="preserve">. </w:t>
      </w:r>
      <w:r>
        <w:rPr>
          <w:rFonts w:eastAsia="Symbol" w:cs="Symbol"/>
          <w:color w:val="000000"/>
          <w:sz w:val="28"/>
          <w:szCs w:val="28"/>
        </w:rPr>
        <w:t xml:space="preserve">Отже, </w:t>
      </w:r>
      <w:r>
        <w:rPr>
          <w:rFonts w:eastAsia="Symbol" w:cs="Symbol"/>
          <w:color w:val="000000"/>
          <w:sz w:val="28"/>
          <w:szCs w:val="28"/>
          <w:lang w:val="en-US"/>
        </w:rPr>
        <w:t>n</w:t>
      </w:r>
      <w:r>
        <w:rPr>
          <w:rFonts w:eastAsia="Symbol" w:cs="Symbol"/>
          <w:color w:val="000000"/>
          <w:sz w:val="28"/>
          <w:szCs w:val="28"/>
        </w:rPr>
        <w:t xml:space="preserve">-розрядна керована шина - це сукупність з </w:t>
      </w:r>
      <w:r>
        <w:rPr>
          <w:rFonts w:eastAsia="Symbol" w:cs="Symbol"/>
          <w:i/>
          <w:iCs/>
          <w:color w:val="000000"/>
          <w:sz w:val="28"/>
          <w:szCs w:val="28"/>
        </w:rPr>
        <w:t xml:space="preserve">п </w:t>
      </w:r>
      <w:r>
        <w:rPr>
          <w:rFonts w:eastAsia="Symbol" w:cs="Symbol"/>
          <w:color w:val="000000"/>
          <w:sz w:val="28"/>
          <w:szCs w:val="28"/>
        </w:rPr>
        <w:t>двовходових елементів І (рис. 7.2, в). На функціональних схемах зазначена сукупність елементів може позначатися, як показано на рис. 7.2</w:t>
      </w:r>
      <w:r>
        <w:rPr>
          <w:rFonts w:eastAsia="Symbol" w:cs="Symbol"/>
          <w:i/>
          <w:iCs/>
          <w:color w:val="000000"/>
          <w:sz w:val="28"/>
          <w:szCs w:val="28"/>
        </w:rPr>
        <w:t xml:space="preserve">. </w:t>
      </w:r>
      <w:r>
        <w:rPr>
          <w:rFonts w:eastAsia="Symbol" w:cs="Symbol"/>
          <w:color w:val="000000"/>
          <w:sz w:val="28"/>
          <w:szCs w:val="28"/>
        </w:rPr>
        <w:t xml:space="preserve">Керована шина вносить затримку </w:t>
      </w:r>
      <w:r>
        <w:rPr>
          <w:rFonts w:ascii="Symbol" w:eastAsia="Symbol" w:hAnsi="Symbol" w:cs="Symbol"/>
          <w:color w:val="000000"/>
          <w:sz w:val="28"/>
          <w:szCs w:val="28"/>
        </w:rPr>
        <w:t></w:t>
      </w:r>
      <w:r>
        <w:rPr>
          <w:rFonts w:eastAsia="Symbol" w:cs="Symbol"/>
          <w:color w:val="000000"/>
          <w:sz w:val="28"/>
          <w:szCs w:val="28"/>
        </w:rPr>
        <w:t xml:space="preserve"> в процес передачі слова, де </w:t>
      </w:r>
      <w:r>
        <w:rPr>
          <w:rFonts w:ascii="Symbol" w:eastAsia="Symbol" w:hAnsi="Symbol" w:cs="Symbol"/>
          <w:color w:val="000000"/>
          <w:sz w:val="28"/>
          <w:szCs w:val="28"/>
        </w:rPr>
        <w:t></w:t>
      </w:r>
      <w:r>
        <w:rPr>
          <w:rFonts w:eastAsia="Symbol" w:cs="Symbol"/>
          <w:color w:val="000000"/>
          <w:sz w:val="28"/>
          <w:szCs w:val="28"/>
        </w:rPr>
        <w:t xml:space="preserve"> - затримка сигналу на логічному елементі. </w:t>
      </w:r>
    </w:p>
    <w:p w:rsidR="006618D6" w:rsidRDefault="00A47596">
      <w:pPr>
        <w:ind w:firstLine="709"/>
        <w:jc w:val="both"/>
      </w:pPr>
      <w:r>
        <w:rPr>
          <w:rFonts w:eastAsia="Symbol" w:cs="Symbol"/>
          <w:color w:val="000000"/>
          <w:sz w:val="28"/>
          <w:szCs w:val="28"/>
        </w:rPr>
        <w:t xml:space="preserve">За допомогою шини слово можна передавати від одного джерела до декількох приймачів. У ряді випадків до одного приймача </w:t>
      </w:r>
      <w:r>
        <w:rPr>
          <w:rFonts w:eastAsia="Symbol" w:cs="Symbol"/>
          <w:i/>
          <w:iCs/>
          <w:color w:val="000000"/>
          <w:sz w:val="28"/>
          <w:szCs w:val="28"/>
        </w:rPr>
        <w:t xml:space="preserve">В </w:t>
      </w:r>
      <w:r>
        <w:rPr>
          <w:rFonts w:eastAsia="Symbol" w:cs="Symbol"/>
          <w:color w:val="000000"/>
          <w:sz w:val="28"/>
          <w:szCs w:val="28"/>
        </w:rPr>
        <w:t xml:space="preserve">повинні передаватися різні слова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У кожен момент часу приймач може прийняти тільки одне слово, так що різні</w:t>
      </w:r>
      <w:r>
        <w:rPr>
          <w:noProof/>
        </w:rPr>
        <w:drawing>
          <wp:anchor distT="0" distB="0" distL="114935" distR="114935" simplePos="0" relativeHeight="17" behindDoc="0" locked="0" layoutInCell="1" allowOverlap="1">
            <wp:simplePos x="0" y="0"/>
            <wp:positionH relativeFrom="column">
              <wp:posOffset>2987040</wp:posOffset>
            </wp:positionH>
            <wp:positionV relativeFrom="paragraph">
              <wp:posOffset>2132330</wp:posOffset>
            </wp:positionV>
            <wp:extent cx="2952750" cy="1847850"/>
            <wp:effectExtent l="0" t="0" r="0" b="0"/>
            <wp:wrapSquare wrapText="bothSides"/>
            <wp:docPr id="28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Рисунок 6"/>
                    <pic:cNvPicPr>
                      <a:picLocks noChangeAspect="1" noChangeArrowheads="1"/>
                    </pic:cNvPicPr>
                  </pic:nvPicPr>
                  <pic:blipFill>
                    <a:blip r:embed="rId271"/>
                    <a:stretch>
                      <a:fillRect/>
                    </a:stretch>
                  </pic:blipFill>
                  <pic:spPr bwMode="auto">
                    <a:xfrm>
                      <a:off x="0" y="0"/>
                      <a:ext cx="2952750" cy="1847850"/>
                    </a:xfrm>
                    <a:prstGeom prst="rect">
                      <a:avLst/>
                    </a:prstGeom>
                  </pic:spPr>
                </pic:pic>
              </a:graphicData>
            </a:graphic>
          </wp:anchor>
        </w:drawing>
      </w:r>
      <w:r>
        <w:rPr>
          <w:rFonts w:eastAsia="Symbol" w:cs="Symbol"/>
          <w:color w:val="000000"/>
          <w:sz w:val="28"/>
          <w:szCs w:val="28"/>
        </w:rPr>
        <w:t xml:space="preserve"> слова можуть передаватися, лише чергуючись у часі. Отже, кожна із шин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color w:val="000000"/>
          <w:sz w:val="28"/>
          <w:szCs w:val="28"/>
        </w:rPr>
        <w:t xml:space="preserve">підключається до загального приймача, повинна бути керованою і по сигналу </w:t>
      </w:r>
      <w:r>
        <w:rPr>
          <w:rFonts w:eastAsia="Symbol" w:cs="Symbol"/>
          <w:color w:val="000000"/>
          <w:sz w:val="28"/>
          <w:szCs w:val="28"/>
          <w:lang w:val="en-US"/>
        </w:rPr>
        <w:t>y</w:t>
      </w:r>
      <w:r>
        <w:rPr>
          <w:rFonts w:eastAsia="Symbol" w:cs="Symbol"/>
          <w:color w:val="000000"/>
          <w:sz w:val="28"/>
          <w:szCs w:val="28"/>
          <w:vertAlign w:val="subscript"/>
          <w:lang w:val="en-US"/>
        </w:rPr>
        <w:t>k</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rPr>
        <w:t xml:space="preserve">=1, …, </w:t>
      </w:r>
      <w:r>
        <w:rPr>
          <w:rFonts w:eastAsia="Symbol" w:cs="Symbol"/>
          <w:color w:val="000000"/>
          <w:sz w:val="28"/>
          <w:szCs w:val="28"/>
          <w:lang w:val="en-US"/>
        </w:rPr>
        <w:t>K</w:t>
      </w:r>
      <w:r>
        <w:rPr>
          <w:rFonts w:eastAsia="Symbol" w:cs="Symbol"/>
          <w:i/>
          <w:iCs/>
          <w:color w:val="000000"/>
          <w:sz w:val="28"/>
          <w:szCs w:val="28"/>
        </w:rPr>
        <w:t xml:space="preserve"> </w:t>
      </w:r>
      <w:r>
        <w:rPr>
          <w:rFonts w:eastAsia="Symbol" w:cs="Symbol"/>
          <w:color w:val="000000"/>
          <w:sz w:val="28"/>
          <w:szCs w:val="28"/>
        </w:rPr>
        <w:t xml:space="preserve">реалізувати передачу </w:t>
      </w:r>
      <w:r>
        <w:rPr>
          <w:rFonts w:eastAsia="Symbol" w:cs="Symbol"/>
          <w:color w:val="000000"/>
          <w:sz w:val="28"/>
          <w:szCs w:val="28"/>
          <w:lang w:val="en-US"/>
        </w:rPr>
        <w:t>B</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 xml:space="preserve">. Сукупність керованих шин із загальним виходом називається </w:t>
      </w:r>
      <w:r>
        <w:rPr>
          <w:rFonts w:eastAsia="Symbol" w:cs="Symbol"/>
          <w:i/>
          <w:iCs/>
          <w:color w:val="000000"/>
          <w:sz w:val="28"/>
          <w:szCs w:val="28"/>
        </w:rPr>
        <w:t xml:space="preserve">мультиплексором. </w:t>
      </w:r>
      <w:r>
        <w:rPr>
          <w:rFonts w:eastAsia="Symbol" w:cs="Symbol"/>
          <w:color w:val="000000"/>
          <w:sz w:val="28"/>
          <w:szCs w:val="28"/>
        </w:rPr>
        <w:t xml:space="preserve">На структурних схемах мультиплексор зображується як показано на рис. 7.3, </w:t>
      </w:r>
      <w:r>
        <w:rPr>
          <w:rFonts w:eastAsia="Symbol" w:cs="Symbol"/>
          <w:i/>
          <w:iCs/>
          <w:color w:val="000000"/>
          <w:sz w:val="28"/>
          <w:szCs w:val="28"/>
        </w:rPr>
        <w:t xml:space="preserve">а. </w:t>
      </w:r>
      <w:r>
        <w:rPr>
          <w:rFonts w:eastAsia="Symbol" w:cs="Symbol"/>
          <w:color w:val="000000"/>
          <w:sz w:val="28"/>
          <w:szCs w:val="28"/>
        </w:rPr>
        <w:t>Функція мультиплексора</w:t>
      </w:r>
    </w:p>
    <w:p w:rsidR="006618D6" w:rsidRDefault="00A47596">
      <w:pPr>
        <w:ind w:firstLine="709"/>
        <w:jc w:val="both"/>
      </w:pPr>
      <m:oMathPara>
        <m:oMath>
          <m:r>
            <w:rPr>
              <w:rFonts w:ascii="Cambria Math" w:hAnsi="Cambria Math"/>
            </w:rPr>
            <m:t>B=</m:t>
          </m:r>
          <m:d>
            <m:dPr>
              <m:begChr m:val="{"/>
              <m:endChr m:val=""/>
              <m:ctrlPr>
                <w:rPr>
                  <w:rFonts w:ascii="Cambria Math" w:hAnsi="Cambria Math"/>
                </w:rPr>
              </m:ctrlPr>
            </m:dPr>
            <m:e>
              <m:m>
                <m:mPr>
                  <m:mcs>
                    <m:mc>
                      <m:mcPr>
                        <m:count m:val="1"/>
                        <m:mcJc m:val="center"/>
                      </m:mcPr>
                    </m:mc>
                  </m:mcs>
                  <m:ctrlPr>
                    <w:rPr>
                      <w:rFonts w:ascii="Cambria Math" w:hAnsi="Cambria Math"/>
                    </w:rPr>
                  </m:ctrlPr>
                </m:mPr>
                <m:m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e>
                        <m:e>
                          <m:r>
                            <m:rPr>
                              <m:lit/>
                              <m:nor/>
                            </m:rPr>
                            <w:rPr>
                              <w:rFonts w:ascii="Cambria Math" w:hAnsi="Cambria Math"/>
                            </w:rPr>
                            <m:t>якщо</m:t>
                          </m:r>
                        </m:e>
                        <m:e>
                          <m:sSub>
                            <m:sSubPr>
                              <m:ctrlPr>
                                <w:rPr>
                                  <w:rFonts w:ascii="Cambria Math" w:hAnsi="Cambria Math"/>
                                </w:rPr>
                              </m:ctrlPr>
                            </m:sSubPr>
                            <m:e>
                              <m:r>
                                <w:rPr>
                                  <w:rFonts w:ascii="Cambria Math" w:hAnsi="Cambria Math"/>
                                </w:rPr>
                                <m:t>у</m:t>
                              </m:r>
                            </m:e>
                            <m:sub>
                              <m:r>
                                <w:rPr>
                                  <w:rFonts w:ascii="Cambria Math" w:hAnsi="Cambria Math"/>
                                </w:rPr>
                                <m:t>1</m:t>
                              </m:r>
                            </m:sub>
                          </m:sSub>
                          <m:r>
                            <w:rPr>
                              <w:rFonts w:ascii="Cambria Math" w:hAnsi="Cambria Math"/>
                            </w:rPr>
                            <m:t>=1</m:t>
                          </m:r>
                        </m:e>
                      </m:mr>
                    </m:m>
                  </m:e>
                </m:mr>
                <m:mr>
                  <m:e>
                    <m:m>
                      <m:mPr>
                        <m:mcs>
                          <m:mc>
                            <m:mcPr>
                              <m:count m:val="3"/>
                              <m:mcJc m:val="center"/>
                            </m:mcPr>
                          </m:mc>
                        </m:mcs>
                        <m:ctrlPr>
                          <w:rPr>
                            <w:rFonts w:ascii="Cambria Math" w:hAnsi="Cambria Math"/>
                          </w:rPr>
                        </m:ctrlPr>
                      </m:mPr>
                      <m:mr>
                        <m:e>
                          <m:r>
                            <m:rPr>
                              <m:lit/>
                              <m:nor/>
                            </m:rPr>
                            <w:rPr>
                              <w:rFonts w:ascii="Cambria Math" w:hAnsi="Cambria Math"/>
                            </w:rPr>
                            <m:t>.</m:t>
                          </m:r>
                        </m:e>
                        <m:e>
                          <m:r>
                            <m:rPr>
                              <m:lit/>
                              <m:nor/>
                            </m:rPr>
                            <w:rPr>
                              <w:rFonts w:ascii="Cambria Math" w:hAnsi="Cambria Math"/>
                            </w:rPr>
                            <m:t>.</m:t>
                          </m:r>
                        </m:e>
                        <m:e>
                          <m:r>
                            <m:rPr>
                              <m:lit/>
                              <m:nor/>
                            </m:rPr>
                            <w:rPr>
                              <w:rFonts w:ascii="Cambria Math" w:hAnsi="Cambria Math"/>
                            </w:rPr>
                            <m:t>.</m:t>
                          </m:r>
                        </m:e>
                      </m:mr>
                    </m:m>
                  </m:e>
                </m:mr>
                <m:m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m:t>
                          </m:r>
                        </m:e>
                        <m:e>
                          <m:r>
                            <m:rPr>
                              <m:lit/>
                              <m:nor/>
                            </m:rPr>
                            <w:rPr>
                              <w:rFonts w:ascii="Cambria Math" w:hAnsi="Cambria Math"/>
                            </w:rPr>
                            <m:t>якщо</m:t>
                          </m:r>
                        </m:e>
                        <m:e>
                          <m:sSub>
                            <m:sSubPr>
                              <m:ctrlPr>
                                <w:rPr>
                                  <w:rFonts w:ascii="Cambria Math" w:hAnsi="Cambria Math"/>
                                </w:rPr>
                              </m:ctrlPr>
                            </m:sSubPr>
                            <m:e>
                              <m:r>
                                <w:rPr>
                                  <w:rFonts w:ascii="Cambria Math" w:hAnsi="Cambria Math"/>
                                </w:rPr>
                                <m:t>у</m:t>
                              </m:r>
                            </m:e>
                            <m:sub>
                              <m:r>
                                <w:rPr>
                                  <w:rFonts w:ascii="Cambria Math" w:hAnsi="Cambria Math"/>
                                </w:rPr>
                                <m:t>K</m:t>
                              </m:r>
                            </m:sub>
                          </m:sSub>
                          <m:r>
                            <w:rPr>
                              <w:rFonts w:ascii="Cambria Math" w:hAnsi="Cambria Math"/>
                            </w:rPr>
                            <m:t>=1</m:t>
                          </m:r>
                        </m:e>
                      </m:mr>
                    </m:m>
                  </m:e>
                </m:mr>
                <m:m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в</m:t>
                          </m:r>
                        </m:e>
                        <m:e>
                          <m:m>
                            <m:mPr>
                              <m:mcs>
                                <m:mc>
                                  <m:mcPr>
                                    <m:count m:val="2"/>
                                    <m:mcJc m:val="center"/>
                                  </m:mcPr>
                                </m:mc>
                              </m:mcs>
                              <m:ctrlPr>
                                <w:rPr>
                                  <w:rFonts w:ascii="Cambria Math" w:hAnsi="Cambria Math"/>
                                </w:rPr>
                              </m:ctrlPr>
                            </m:mPr>
                            <m:mr>
                              <m:e>
                                <m:r>
                                  <m:rPr>
                                    <m:lit/>
                                    <m:nor/>
                                  </m:rPr>
                                  <w:rPr>
                                    <w:rFonts w:ascii="Cambria Math" w:hAnsi="Cambria Math"/>
                                  </w:rPr>
                                  <m:t>інших</m:t>
                                </m:r>
                              </m:e>
                              <m:e>
                                <m:r>
                                  <m:rPr>
                                    <m:lit/>
                                    <m:nor/>
                                  </m:rPr>
                                  <w:rPr>
                                    <w:rFonts w:ascii="Cambria Math" w:hAnsi="Cambria Math"/>
                                  </w:rPr>
                                  <m:t>випадках</m:t>
                                </m:r>
                              </m:e>
                            </m:mr>
                          </m:m>
                        </m:e>
                      </m:mr>
                    </m:m>
                  </m:e>
                </m:mr>
              </m:m>
            </m:e>
          </m:d>
        </m:oMath>
      </m:oMathPara>
    </w:p>
    <w:p w:rsidR="006618D6" w:rsidRDefault="006618D6">
      <w:pPr>
        <w:ind w:firstLine="709"/>
        <w:jc w:val="both"/>
        <w:rPr>
          <w:rFonts w:eastAsia="Symbol" w:cs="Symbol"/>
          <w:color w:val="000000"/>
          <w:sz w:val="28"/>
          <w:szCs w:val="28"/>
        </w:rPr>
      </w:pPr>
    </w:p>
    <w:p w:rsidR="006618D6" w:rsidRDefault="00A47596">
      <w:pPr>
        <w:ind w:firstLine="709"/>
        <w:jc w:val="both"/>
      </w:pPr>
      <w:r>
        <w:rPr>
          <w:rFonts w:eastAsia="Symbol" w:cs="Symbol"/>
          <w:color w:val="000000"/>
          <w:sz w:val="28"/>
          <w:szCs w:val="28"/>
        </w:rPr>
        <w:t xml:space="preserve">тобто зводиться до </w:t>
      </w:r>
      <w:r>
        <w:rPr>
          <w:rFonts w:eastAsia="Symbol" w:cs="Symbol"/>
          <w:i/>
          <w:iCs/>
          <w:color w:val="000000"/>
          <w:sz w:val="28"/>
          <w:szCs w:val="28"/>
        </w:rPr>
        <w:t xml:space="preserve">К </w:t>
      </w:r>
      <w:r>
        <w:rPr>
          <w:rFonts w:eastAsia="Symbol" w:cs="Symbol"/>
          <w:color w:val="000000"/>
          <w:sz w:val="28"/>
          <w:szCs w:val="28"/>
        </w:rPr>
        <w:t xml:space="preserve">МО передачі </w:t>
      </w:r>
      <w:r>
        <w:rPr>
          <w:rFonts w:eastAsia="Symbol" w:cs="Symbol"/>
          <w:color w:val="000000"/>
          <w:sz w:val="28"/>
          <w:szCs w:val="28"/>
          <w:lang w:val="en-US"/>
        </w:rPr>
        <w:t>B</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B</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w:t>
      </w:r>
      <w:r>
        <w:rPr>
          <w:rFonts w:eastAsia="Symbol" w:cs="Symbol"/>
          <w:color w:val="000000"/>
          <w:sz w:val="28"/>
          <w:szCs w:val="28"/>
        </w:rPr>
        <w:lastRenderedPageBreak/>
        <w:t xml:space="preserve">ініціюються керуючими сигналами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 xml:space="preserve">Ці МО є несумісними: у кожен момент часу може бути реалізована тільки одна з них. Неважко бачити, що значення </w:t>
      </w:r>
      <m:oMath>
        <m:sSub>
          <m:sSubPr>
            <m:ctrlPr>
              <w:rPr>
                <w:rFonts w:ascii="Cambria Math" w:hAnsi="Cambria Math"/>
              </w:rPr>
            </m:ctrlPr>
          </m:sSubPr>
          <m:e>
            <m:r>
              <w:rPr>
                <w:rFonts w:ascii="Cambria Math" w:hAnsi="Cambria Math"/>
              </w:rPr>
              <m:t>b</m:t>
            </m:r>
          </m:e>
          <m:sub>
            <m:r>
              <w:rPr>
                <w:rFonts w:ascii="Cambria Math" w:hAnsi="Cambria Math"/>
              </w:rPr>
              <m:t>j</m:t>
            </m:r>
          </m:sub>
        </m:sSub>
      </m:oMath>
      <w:r>
        <w:rPr>
          <w:rFonts w:eastAsia="Symbol" w:cs="Symbol"/>
          <w:i/>
          <w:iCs/>
          <w:color w:val="000000"/>
          <w:sz w:val="28"/>
          <w:szCs w:val="28"/>
        </w:rPr>
        <w:t xml:space="preserve"> </w:t>
      </w:r>
      <w:r>
        <w:rPr>
          <w:rFonts w:eastAsia="Symbol" w:cs="Symbol"/>
          <w:color w:val="000000"/>
          <w:sz w:val="28"/>
          <w:szCs w:val="28"/>
        </w:rPr>
        <w:t xml:space="preserve">розряду </w:t>
      </w:r>
      <m:oMath>
        <m:r>
          <w:rPr>
            <w:rFonts w:ascii="Cambria Math" w:hAnsi="Cambria Math"/>
          </w:rPr>
          <m:t>j</m:t>
        </m:r>
      </m:oMath>
      <w:r>
        <w:rPr>
          <w:rFonts w:eastAsia="Symbol" w:cs="Symbol"/>
          <w:color w:val="000000"/>
          <w:sz w:val="28"/>
          <w:szCs w:val="28"/>
        </w:rPr>
        <w:t xml:space="preserve"> вихідного слова є наступною функцією значень керуючих сигналів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K</w:t>
      </w:r>
      <w:r>
        <w:rPr>
          <w:rFonts w:eastAsia="Symbol" w:cs="Symbol"/>
          <w:color w:val="000000"/>
          <w:sz w:val="28"/>
          <w:szCs w:val="28"/>
        </w:rPr>
        <w:t xml:space="preserve"> і однойменних розрядів </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1</m:t>
            </m:r>
          </m:sup>
        </m:sSubSup>
        <m:r>
          <w:rPr>
            <w:rFonts w:ascii="Cambria Math" w:hAnsi="Cambria Math"/>
          </w:rPr>
          <m:t>,</m:t>
        </m:r>
        <m:r>
          <m:rPr>
            <m:lit/>
            <m:nor/>
          </m:rPr>
          <w:rPr>
            <w:rFonts w:ascii="Cambria Math" w:hAnsi="Cambria Math"/>
          </w:rPr>
          <m:t>...</m:t>
        </m:r>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K</m:t>
            </m:r>
          </m:sup>
        </m:sSubSup>
      </m:oMath>
      <w:r>
        <w:rPr>
          <w:rFonts w:eastAsia="Symbol" w:cs="Symbol"/>
          <w:i/>
          <w:iCs/>
          <w:color w:val="000000"/>
          <w:sz w:val="28"/>
          <w:szCs w:val="28"/>
        </w:rPr>
        <w:t xml:space="preserve"> </w:t>
      </w:r>
      <w:r>
        <w:rPr>
          <w:rFonts w:eastAsia="Symbol" w:cs="Symbol"/>
          <w:color w:val="000000"/>
          <w:sz w:val="28"/>
          <w:szCs w:val="28"/>
        </w:rPr>
        <w:t xml:space="preserve">слів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w:t>
      </w:r>
    </w:p>
    <w:p w:rsidR="006618D6" w:rsidRDefault="00A47596">
      <w:pPr>
        <w:ind w:firstLine="709"/>
        <w:jc w:val="both"/>
      </w:pPr>
      <m:oMath>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1</m:t>
            </m:r>
          </m:sup>
        </m:sSub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2</m:t>
            </m:r>
          </m:sup>
        </m:sSubSup>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K</m:t>
            </m:r>
          </m:sup>
        </m:sSubSup>
      </m:oMath>
      <w:r>
        <w:rPr>
          <w:rFonts w:eastAsia="Times New Roman" w:cs="Times New Roman"/>
          <w:color w:val="000000"/>
          <w:sz w:val="28"/>
          <w:szCs w:val="28"/>
        </w:rPr>
        <w:t xml:space="preserve"> </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 xml:space="preserve">(7.1) </w:t>
      </w:r>
    </w:p>
    <w:p w:rsidR="006618D6" w:rsidRDefault="00A47596">
      <w:pPr>
        <w:ind w:firstLine="709"/>
        <w:jc w:val="both"/>
      </w:pPr>
      <w:r>
        <w:rPr>
          <w:rFonts w:eastAsia="Symbol" w:cs="Symbol"/>
          <w:color w:val="000000"/>
          <w:sz w:val="28"/>
          <w:szCs w:val="28"/>
        </w:rPr>
        <w:t xml:space="preserve">Функціональна схема тривходового мультиплексора, побудована по (7.1), приведена на рис.7.3, б. Схема складається з </w:t>
      </w:r>
      <w:r>
        <w:rPr>
          <w:rFonts w:eastAsia="Symbol" w:cs="Symbol"/>
          <w:i/>
          <w:iCs/>
          <w:color w:val="000000"/>
          <w:sz w:val="28"/>
          <w:szCs w:val="28"/>
        </w:rPr>
        <w:t xml:space="preserve">п </w:t>
      </w:r>
      <w:r>
        <w:rPr>
          <w:rFonts w:eastAsia="Symbol" w:cs="Symbol"/>
          <w:color w:val="000000"/>
          <w:sz w:val="28"/>
          <w:szCs w:val="28"/>
        </w:rPr>
        <w:t>елементів І-АБО, кожен з яких формує сигнал у вихідному ланцюзі мультиплексора. Затримка передачі слова в мультиплексорі дорівнює 2</w:t>
      </w:r>
      <w:r>
        <w:rPr>
          <w:rFonts w:ascii="Symbol" w:eastAsia="Symbol" w:hAnsi="Symbol" w:cs="Symbol"/>
          <w:color w:val="000000"/>
          <w:sz w:val="28"/>
          <w:szCs w:val="28"/>
        </w:rPr>
        <w:t></w:t>
      </w:r>
      <w:r>
        <w:rPr>
          <w:rFonts w:eastAsia="Symbol" w:cs="Symbol"/>
          <w:color w:val="000000"/>
          <w:sz w:val="28"/>
          <w:szCs w:val="28"/>
        </w:rPr>
        <w:t xml:space="preserve">, де </w:t>
      </w:r>
      <w:r>
        <w:rPr>
          <w:rFonts w:ascii="Symbol" w:eastAsia="Symbol" w:hAnsi="Symbol" w:cs="Symbol"/>
          <w:color w:val="000000"/>
          <w:sz w:val="28"/>
          <w:szCs w:val="28"/>
        </w:rPr>
        <w:t></w:t>
      </w:r>
      <w:r>
        <w:rPr>
          <w:rFonts w:eastAsia="Symbol" w:cs="Symbol"/>
          <w:color w:val="000000"/>
          <w:sz w:val="28"/>
          <w:szCs w:val="28"/>
        </w:rPr>
        <w:t xml:space="preserve"> - затримка сигналу на одному логічному елементі. Позначення мультиплексора, як елемента функціональної схеми, приведене на рис. 7.3, </w:t>
      </w:r>
      <w:r>
        <w:rPr>
          <w:rFonts w:eastAsia="Symbol" w:cs="Symbol"/>
          <w:i/>
          <w:iCs/>
          <w:color w:val="000000"/>
          <w:sz w:val="28"/>
          <w:szCs w:val="28"/>
        </w:rPr>
        <w:t>в.</w:t>
      </w:r>
    </w:p>
    <w:p w:rsidR="006618D6" w:rsidRDefault="00A47596">
      <w:pPr>
        <w:ind w:firstLine="709"/>
        <w:jc w:val="both"/>
      </w:pPr>
      <w:r>
        <w:rPr>
          <w:rFonts w:eastAsia="Symbol" w:cs="Symbol"/>
          <w:i/>
          <w:iCs/>
          <w:color w:val="000000"/>
          <w:sz w:val="28"/>
          <w:szCs w:val="28"/>
        </w:rPr>
        <w:t xml:space="preserve">Регістром </w:t>
      </w:r>
      <w:r>
        <w:rPr>
          <w:rFonts w:eastAsia="Symbol" w:cs="Symbol"/>
          <w:color w:val="000000"/>
          <w:sz w:val="28"/>
          <w:szCs w:val="28"/>
        </w:rPr>
        <w:t xml:space="preserve">називається сукупність запам'ятовуючих елементів, призначена для збереження слова інформації. В якості запам'ятовуючих елементів в регістрах використовуються тригери. </w:t>
      </w:r>
      <w:r>
        <w:rPr>
          <w:rFonts w:eastAsia="Symbol" w:cs="Symbol"/>
          <w:i/>
          <w:iCs/>
          <w:color w:val="000000"/>
          <w:sz w:val="28"/>
          <w:szCs w:val="28"/>
        </w:rPr>
        <w:t xml:space="preserve">Тригер </w:t>
      </w:r>
      <w:r>
        <w:rPr>
          <w:rFonts w:eastAsia="Symbol" w:cs="Symbol"/>
          <w:color w:val="000000"/>
          <w:sz w:val="28"/>
          <w:szCs w:val="28"/>
        </w:rPr>
        <w:t xml:space="preserve">- це логічна (перемикальна) схема з двома стійкими станами, що позначаються як 0 і 1. Стан тригера </w:t>
      </w:r>
      <w:r>
        <w:rPr>
          <w:rFonts w:eastAsia="Symbol" w:cs="Symbol"/>
          <w:i/>
          <w:iCs/>
          <w:color w:val="000000"/>
          <w:sz w:val="28"/>
          <w:szCs w:val="28"/>
        </w:rPr>
        <w:t>Т</w:t>
      </w:r>
      <w:r>
        <w:rPr>
          <w:rFonts w:eastAsia="Symbol" w:cs="Symbol"/>
          <w:iCs/>
          <w:color w:val="000000"/>
          <w:sz w:val="28"/>
          <w:szCs w:val="28"/>
        </w:rPr>
        <w:t>, як правило,</w:t>
      </w:r>
      <w:r>
        <w:rPr>
          <w:rFonts w:eastAsia="Symbol" w:cs="Symbol"/>
          <w:i/>
          <w:iCs/>
          <w:color w:val="000000"/>
          <w:sz w:val="28"/>
          <w:szCs w:val="28"/>
        </w:rPr>
        <w:t xml:space="preserve"> </w:t>
      </w:r>
      <w:r>
        <w:rPr>
          <w:rFonts w:eastAsia="Symbol" w:cs="Symbol"/>
          <w:color w:val="000000"/>
          <w:sz w:val="28"/>
          <w:szCs w:val="28"/>
        </w:rPr>
        <w:t xml:space="preserve">представляється двома вихідними сигналами s і </w:t>
      </w:r>
      <m:oMath>
        <m:bar>
          <m:barPr>
            <m:pos m:val="top"/>
            <m:ctrlPr>
              <w:rPr>
                <w:rFonts w:ascii="Cambria Math" w:hAnsi="Cambria Math"/>
              </w:rPr>
            </m:ctrlPr>
          </m:barPr>
          <m:e>
            <m:r>
              <w:rPr>
                <w:rFonts w:ascii="Cambria Math" w:hAnsi="Cambria Math"/>
              </w:rPr>
              <m:t>s</m:t>
            </m:r>
          </m:e>
        </m:bar>
      </m:oMath>
      <w:r>
        <w:rPr>
          <w:rFonts w:eastAsia="Symbol" w:cs="Symbol"/>
          <w:color w:val="000000"/>
          <w:sz w:val="28"/>
          <w:szCs w:val="28"/>
        </w:rPr>
        <w:t xml:space="preserve">: у стані 0 сигнал s = 0 і </w:t>
      </w:r>
      <m:oMath>
        <m:bar>
          <m:barPr>
            <m:pos m:val="top"/>
            <m:ctrlPr>
              <w:rPr>
                <w:rFonts w:ascii="Cambria Math" w:hAnsi="Cambria Math"/>
              </w:rPr>
            </m:ctrlPr>
          </m:barPr>
          <m:e>
            <m:r>
              <w:rPr>
                <w:rFonts w:ascii="Cambria Math" w:hAnsi="Cambria Math"/>
              </w:rPr>
              <m:t>s</m:t>
            </m:r>
          </m:e>
        </m:bar>
      </m:oMath>
      <w:r>
        <w:rPr>
          <w:rFonts w:eastAsia="Symbol" w:cs="Symbol"/>
          <w:color w:val="000000"/>
          <w:sz w:val="28"/>
          <w:szCs w:val="28"/>
        </w:rPr>
        <w:t xml:space="preserve">= 1 і в стані 1 сигнал s = 1 і </w:t>
      </w:r>
      <m:oMath>
        <m:bar>
          <m:barPr>
            <m:pos m:val="top"/>
            <m:ctrlPr>
              <w:rPr>
                <w:rFonts w:ascii="Cambria Math" w:hAnsi="Cambria Math"/>
              </w:rPr>
            </m:ctrlPr>
          </m:barPr>
          <m:e>
            <m:r>
              <w:rPr>
                <w:rFonts w:ascii="Cambria Math" w:hAnsi="Cambria Math"/>
              </w:rPr>
              <m:t>s</m:t>
            </m:r>
          </m:e>
        </m:bar>
      </m:oMath>
      <w:r>
        <w:rPr>
          <w:rFonts w:eastAsia="Symbol" w:cs="Symbol"/>
          <w:color w:val="000000"/>
          <w:sz w:val="28"/>
          <w:szCs w:val="28"/>
        </w:rPr>
        <w:t xml:space="preserve"> = 0. Коли стан тригера відображається парою сигналів s і </w:t>
      </w:r>
      <m:oMath>
        <m:bar>
          <m:barPr>
            <m:pos m:val="top"/>
            <m:ctrlPr>
              <w:rPr>
                <w:rFonts w:ascii="Cambria Math" w:hAnsi="Cambria Math"/>
              </w:rPr>
            </m:ctrlPr>
          </m:barPr>
          <m:e>
            <m:r>
              <w:rPr>
                <w:rFonts w:ascii="Cambria Math" w:hAnsi="Cambria Math"/>
              </w:rPr>
              <m:t>s</m:t>
            </m:r>
          </m:e>
        </m:bar>
      </m:oMath>
      <w:r>
        <w:rPr>
          <w:rFonts w:eastAsia="Symbol" w:cs="Symbol"/>
          <w:i/>
          <w:iCs/>
          <w:color w:val="000000"/>
          <w:sz w:val="28"/>
          <w:szCs w:val="28"/>
        </w:rPr>
        <w:t xml:space="preserve">, </w:t>
      </w:r>
      <w:r>
        <w:rPr>
          <w:rFonts w:eastAsia="Symbol" w:cs="Symbol"/>
          <w:color w:val="000000"/>
          <w:sz w:val="28"/>
          <w:szCs w:val="28"/>
        </w:rPr>
        <w:t xml:space="preserve">говорять, що стан (двійкова змінна) s представляється в </w:t>
      </w:r>
      <w:r>
        <w:rPr>
          <w:rFonts w:eastAsia="Symbol" w:cs="Symbol"/>
          <w:bCs/>
          <w:i/>
          <w:iCs/>
          <w:color w:val="000000"/>
          <w:sz w:val="28"/>
          <w:szCs w:val="28"/>
        </w:rPr>
        <w:t>парафазному</w:t>
      </w:r>
      <w:r>
        <w:rPr>
          <w:rFonts w:eastAsia="Symbol" w:cs="Symbol"/>
          <w:b/>
          <w:bCs/>
          <w:i/>
          <w:iCs/>
          <w:color w:val="000000"/>
          <w:sz w:val="28"/>
          <w:szCs w:val="28"/>
        </w:rPr>
        <w:t xml:space="preserve"> </w:t>
      </w:r>
      <w:r>
        <w:rPr>
          <w:rFonts w:eastAsia="Symbol" w:cs="Symbol"/>
          <w:i/>
          <w:iCs/>
          <w:color w:val="000000"/>
          <w:sz w:val="28"/>
          <w:szCs w:val="28"/>
        </w:rPr>
        <w:t xml:space="preserve">коді. </w:t>
      </w:r>
      <w:r>
        <w:rPr>
          <w:rFonts w:eastAsia="Symbol" w:cs="Symbol"/>
          <w:color w:val="000000"/>
          <w:sz w:val="28"/>
          <w:szCs w:val="28"/>
        </w:rPr>
        <w:t xml:space="preserve">Вихід тригера s називається </w:t>
      </w:r>
      <w:r>
        <w:rPr>
          <w:rFonts w:eastAsia="Symbol" w:cs="Symbol"/>
          <w:i/>
          <w:color w:val="000000"/>
          <w:sz w:val="28"/>
          <w:szCs w:val="28"/>
        </w:rPr>
        <w:t>прямим</w:t>
      </w:r>
      <w:r>
        <w:rPr>
          <w:rFonts w:eastAsia="Symbol" w:cs="Symbol"/>
          <w:color w:val="000000"/>
          <w:sz w:val="28"/>
          <w:szCs w:val="28"/>
        </w:rPr>
        <w:t xml:space="preserve">, а вихід </w:t>
      </w:r>
      <m:oMath>
        <m:bar>
          <m:barPr>
            <m:pos m:val="top"/>
            <m:ctrlPr>
              <w:rPr>
                <w:rFonts w:ascii="Cambria Math" w:hAnsi="Cambria Math"/>
              </w:rPr>
            </m:ctrlPr>
          </m:barPr>
          <m:e>
            <m:r>
              <w:rPr>
                <w:rFonts w:ascii="Cambria Math" w:hAnsi="Cambria Math"/>
              </w:rPr>
              <m:t>s</m:t>
            </m:r>
          </m:e>
        </m:bar>
      </m:oMath>
      <w:r>
        <w:rPr>
          <w:rFonts w:eastAsia="Symbol" w:cs="Symbol"/>
          <w:color w:val="000000"/>
          <w:sz w:val="28"/>
          <w:szCs w:val="28"/>
        </w:rPr>
        <w:t xml:space="preserve"> - </w:t>
      </w:r>
      <w:r>
        <w:rPr>
          <w:rFonts w:eastAsia="Symbol" w:cs="Symbol"/>
          <w:i/>
          <w:color w:val="000000"/>
          <w:sz w:val="28"/>
          <w:szCs w:val="28"/>
        </w:rPr>
        <w:t>інверсним</w:t>
      </w:r>
      <w:r>
        <w:rPr>
          <w:rFonts w:eastAsia="Symbol" w:cs="Symbol"/>
          <w:color w:val="000000"/>
          <w:sz w:val="28"/>
          <w:szCs w:val="28"/>
        </w:rPr>
        <w:t>. Тригер переключається з одного стану в інший під впливом вхідних сигналів, число і дія яких на стан тригера визначаються типом тригера.</w:t>
      </w:r>
    </w:p>
    <w:p w:rsidR="006618D6" w:rsidRDefault="00A47596">
      <w:pPr>
        <w:ind w:firstLine="709"/>
        <w:jc w:val="both"/>
      </w:pPr>
      <w:r>
        <w:rPr>
          <w:rFonts w:eastAsia="Symbol" w:cs="Symbol"/>
          <w:color w:val="000000"/>
          <w:sz w:val="28"/>
          <w:szCs w:val="28"/>
        </w:rPr>
        <w:t xml:space="preserve">Тригери розділяються на два класи: синхронні й асинхронні. </w:t>
      </w:r>
      <w:r>
        <w:rPr>
          <w:rFonts w:eastAsia="Symbol" w:cs="Symbol"/>
          <w:i/>
          <w:iCs/>
          <w:color w:val="000000"/>
          <w:sz w:val="28"/>
          <w:szCs w:val="28"/>
        </w:rPr>
        <w:t xml:space="preserve">Синхронний тригер </w:t>
      </w:r>
      <w:r>
        <w:rPr>
          <w:rFonts w:eastAsia="Symbol" w:cs="Symbol"/>
          <w:color w:val="000000"/>
          <w:sz w:val="28"/>
          <w:szCs w:val="28"/>
        </w:rPr>
        <w:t>має синхронізуючий вхід С</w:t>
      </w:r>
      <w:r>
        <w:rPr>
          <w:rFonts w:eastAsia="Symbol" w:cs="Symbol"/>
          <w:i/>
          <w:iCs/>
          <w:color w:val="000000"/>
          <w:sz w:val="28"/>
          <w:szCs w:val="28"/>
        </w:rPr>
        <w:t xml:space="preserve"> </w:t>
      </w:r>
      <w:r>
        <w:rPr>
          <w:rFonts w:eastAsia="Symbol" w:cs="Symbol"/>
          <w:color w:val="000000"/>
          <w:sz w:val="28"/>
          <w:szCs w:val="28"/>
        </w:rPr>
        <w:t>для подачі сигналу, що відзначає хід реального часу і дозволяє переключення тригера, тільки у визначені моменти часу. Якщо синхронізуючий сигнал С = 0, тригер зберігає свій стан незалежно від значень сигналів на його входах. Тригер переключається в стан, що відповідає значенням вхідних сигналів, тільки в момент надходження сигналу С</w:t>
      </w:r>
      <w:r>
        <w:rPr>
          <w:rFonts w:eastAsia="Symbol" w:cs="Symbol"/>
          <w:i/>
          <w:iCs/>
          <w:color w:val="000000"/>
          <w:sz w:val="28"/>
          <w:szCs w:val="28"/>
        </w:rPr>
        <w:t>=</w:t>
      </w:r>
      <w:r>
        <w:rPr>
          <w:rFonts w:eastAsia="Symbol" w:cs="Symbol"/>
          <w:color w:val="000000"/>
          <w:sz w:val="28"/>
          <w:szCs w:val="28"/>
        </w:rPr>
        <w:t xml:space="preserve">1. Тригер, що не має синхронізуючого входу, називається </w:t>
      </w:r>
      <w:r>
        <w:rPr>
          <w:rFonts w:eastAsia="Symbol" w:cs="Symbol"/>
          <w:i/>
          <w:iCs/>
          <w:color w:val="000000"/>
          <w:sz w:val="28"/>
          <w:szCs w:val="28"/>
        </w:rPr>
        <w:t xml:space="preserve">асинхронним. </w:t>
      </w:r>
      <w:r>
        <w:rPr>
          <w:rFonts w:eastAsia="Symbol" w:cs="Symbol"/>
          <w:color w:val="000000"/>
          <w:sz w:val="28"/>
          <w:szCs w:val="28"/>
        </w:rPr>
        <w:t>Асинхронний тригер переключається в той момент коли змінюється значення сигналів на його вході.</w:t>
      </w:r>
    </w:p>
    <w:p w:rsidR="006618D6" w:rsidRDefault="00A47596">
      <w:pPr>
        <w:ind w:firstLine="709"/>
        <w:jc w:val="both"/>
      </w:pPr>
      <w:r>
        <w:rPr>
          <w:rFonts w:eastAsia="Symbol" w:cs="Symbol"/>
          <w:color w:val="000000"/>
          <w:sz w:val="28"/>
          <w:szCs w:val="28"/>
        </w:rPr>
        <w:t>Стан тригера змінюється (переключається), коли на вхід тригера впливає сигнал зі значенням 1. У залежності від впливу на стан тригера вхідні сигнали позначаються в такий спосіб: R - установка тригера в 0 (скидання); S - установка в 1; Т - переключення в протилежний (обернений) стан (з 0 у 1 і з 1 у 0); J - установка в 1 чи протилежний стан; К - установка в 0 чи протилежний стан; D - установка в стан, що відповідає значенню D (D=0 - у стан 0, D=1 - у стан 1); V - дозвіл переключення в стан, обумовлений значенням інших вхідних сигналів. Тригери можуть бути оснащені різними наборами входів, у залежності від яких виділяють наступні основні типи тригерів: RS-тригери, Т-тригери, JK-тригери, D-тригери, DV-тригери.</w:t>
      </w:r>
    </w:p>
    <w:p w:rsidR="006618D6" w:rsidRDefault="006618D6">
      <w:pPr>
        <w:ind w:firstLine="709"/>
        <w:jc w:val="both"/>
        <w:rPr>
          <w:rFonts w:eastAsia="Symbol" w:cs="Symbol"/>
          <w:color w:val="000000"/>
          <w:sz w:val="28"/>
          <w:szCs w:val="28"/>
        </w:rPr>
      </w:pPr>
    </w:p>
    <w:p w:rsidR="006618D6" w:rsidRDefault="00A47596">
      <w:pPr>
        <w:ind w:firstLine="709"/>
        <w:jc w:val="both"/>
      </w:pPr>
      <w:r>
        <w:rPr>
          <w:noProof/>
        </w:rPr>
        <w:lastRenderedPageBreak/>
        <w:drawing>
          <wp:inline distT="0" distB="0" distL="0" distR="0">
            <wp:extent cx="3818890" cy="5628640"/>
            <wp:effectExtent l="0" t="0" r="0" b="0"/>
            <wp:docPr id="284"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Рисунок 463"/>
                    <pic:cNvPicPr>
                      <a:picLocks noChangeAspect="1" noChangeArrowheads="1"/>
                    </pic:cNvPicPr>
                  </pic:nvPicPr>
                  <pic:blipFill>
                    <a:blip r:embed="rId272"/>
                    <a:stretch>
                      <a:fillRect/>
                    </a:stretch>
                  </pic:blipFill>
                  <pic:spPr bwMode="auto">
                    <a:xfrm>
                      <a:off x="0" y="0"/>
                      <a:ext cx="3818890" cy="5628640"/>
                    </a:xfrm>
                    <a:prstGeom prst="rect">
                      <a:avLst/>
                    </a:prstGeom>
                  </pic:spPr>
                </pic:pic>
              </a:graphicData>
            </a:graphic>
          </wp:inline>
        </w:drawing>
      </w:r>
    </w:p>
    <w:p w:rsidR="006618D6" w:rsidRDefault="00A47596">
      <w:pPr>
        <w:ind w:firstLine="709"/>
        <w:jc w:val="both"/>
      </w:pPr>
      <w:r>
        <w:rPr>
          <w:rFonts w:eastAsia="Symbol" w:cs="Symbol"/>
          <w:i/>
          <w:iCs/>
          <w:color w:val="000000"/>
          <w:sz w:val="28"/>
          <w:szCs w:val="28"/>
        </w:rPr>
        <w:t xml:space="preserve">RS-тригер </w:t>
      </w:r>
      <w:r>
        <w:rPr>
          <w:rFonts w:eastAsia="Symbol" w:cs="Symbol"/>
          <w:color w:val="000000"/>
          <w:sz w:val="28"/>
          <w:szCs w:val="28"/>
        </w:rPr>
        <w:t xml:space="preserve">(рис. 7.4, </w:t>
      </w:r>
      <w:r>
        <w:rPr>
          <w:rFonts w:eastAsia="Symbol" w:cs="Symbol"/>
          <w:i/>
          <w:iCs/>
          <w:color w:val="000000"/>
          <w:sz w:val="28"/>
          <w:szCs w:val="28"/>
        </w:rPr>
        <w:t xml:space="preserve">а) </w:t>
      </w:r>
      <w:r>
        <w:rPr>
          <w:rFonts w:eastAsia="Symbol" w:cs="Symbol"/>
          <w:color w:val="000000"/>
          <w:sz w:val="28"/>
          <w:szCs w:val="28"/>
        </w:rPr>
        <w:t xml:space="preserve">переключається під впливом вхідних сигналів </w:t>
      </w:r>
      <w:r>
        <w:rPr>
          <w:rFonts w:eastAsia="Symbol" w:cs="Symbol"/>
          <w:i/>
          <w:iCs/>
          <w:color w:val="000000"/>
          <w:sz w:val="28"/>
          <w:szCs w:val="28"/>
        </w:rPr>
        <w:t xml:space="preserve">R, S </w:t>
      </w:r>
      <w:r>
        <w:rPr>
          <w:rFonts w:eastAsia="Symbol" w:cs="Symbol"/>
          <w:color w:val="000000"/>
          <w:sz w:val="28"/>
          <w:szCs w:val="28"/>
        </w:rPr>
        <w:t xml:space="preserve">відповідно до табл. 7.1. У таблиці переходів на перетинанні рядка і стовпця зазначене стан, у яке переключається тригер під впливом набору вхідних сигналів. З табл. 7.1 видно, що при </w:t>
      </w:r>
      <w:r>
        <w:rPr>
          <w:rFonts w:eastAsia="Symbol" w:cs="Symbol"/>
          <w:i/>
          <w:iCs/>
          <w:color w:val="000000"/>
          <w:sz w:val="28"/>
          <w:szCs w:val="28"/>
        </w:rPr>
        <w:t xml:space="preserve">R = </w:t>
      </w:r>
      <w:r>
        <w:rPr>
          <w:rFonts w:eastAsia="Symbol" w:cs="Symbol"/>
          <w:color w:val="000000"/>
          <w:sz w:val="28"/>
          <w:szCs w:val="28"/>
        </w:rPr>
        <w:t xml:space="preserve">0; S = 0 тригер зберігає свій стан, сигнал S = 1 при </w:t>
      </w:r>
      <w:r>
        <w:rPr>
          <w:rFonts w:eastAsia="Symbol" w:cs="Symbol"/>
          <w:i/>
          <w:iCs/>
          <w:color w:val="000000"/>
          <w:sz w:val="28"/>
          <w:szCs w:val="28"/>
        </w:rPr>
        <w:t xml:space="preserve">R = </w:t>
      </w:r>
      <w:r>
        <w:rPr>
          <w:rFonts w:eastAsia="Symbol" w:cs="Symbol"/>
          <w:color w:val="000000"/>
          <w:sz w:val="28"/>
          <w:szCs w:val="28"/>
        </w:rPr>
        <w:t xml:space="preserve">0 переключає тригер у стан 1 і сигнал </w:t>
      </w:r>
      <w:r>
        <w:rPr>
          <w:rFonts w:eastAsia="Symbol" w:cs="Symbol"/>
          <w:i/>
          <w:iCs/>
          <w:color w:val="000000"/>
          <w:sz w:val="28"/>
          <w:szCs w:val="28"/>
        </w:rPr>
        <w:t xml:space="preserve">R </w:t>
      </w:r>
      <w:r>
        <w:rPr>
          <w:rFonts w:eastAsia="Symbol" w:cs="Symbol"/>
          <w:color w:val="000000"/>
          <w:sz w:val="28"/>
          <w:szCs w:val="28"/>
        </w:rPr>
        <w:t xml:space="preserve">= 1 при S = 0 - у стан 0. Сигнали S = 1 і </w:t>
      </w:r>
      <w:r>
        <w:rPr>
          <w:rFonts w:eastAsia="Symbol" w:cs="Symbol"/>
          <w:i/>
          <w:iCs/>
          <w:color w:val="000000"/>
          <w:sz w:val="28"/>
          <w:szCs w:val="28"/>
        </w:rPr>
        <w:t xml:space="preserve">R =1 </w:t>
      </w:r>
      <w:r>
        <w:rPr>
          <w:rFonts w:eastAsia="Symbol" w:cs="Symbol"/>
          <w:color w:val="000000"/>
          <w:sz w:val="28"/>
          <w:szCs w:val="28"/>
        </w:rPr>
        <w:t>переводять тригер у невизначений стан, і, отже, така комбінація сигналів неприпустима. У синхронному RS-тригері переключення можливе тільки при З=1.</w:t>
      </w:r>
    </w:p>
    <w:p w:rsidR="006618D6" w:rsidRDefault="00A47596">
      <w:pPr>
        <w:ind w:firstLine="709"/>
        <w:jc w:val="both"/>
      </w:pPr>
      <w:r>
        <w:rPr>
          <w:rFonts w:eastAsia="Symbol" w:cs="Symbol"/>
          <w:i/>
          <w:iCs/>
          <w:color w:val="000000"/>
          <w:sz w:val="28"/>
          <w:szCs w:val="28"/>
        </w:rPr>
        <w:t xml:space="preserve">Т-тригер </w:t>
      </w:r>
      <w:r>
        <w:rPr>
          <w:rFonts w:eastAsia="Symbol" w:cs="Symbol"/>
          <w:color w:val="000000"/>
          <w:sz w:val="28"/>
          <w:szCs w:val="28"/>
        </w:rPr>
        <w:t xml:space="preserve">(рис. 7.4, б) переключається відповідно до табл. 7.2. Сигнал </w:t>
      </w:r>
      <w:r>
        <w:rPr>
          <w:rFonts w:eastAsia="Symbol" w:cs="Symbol"/>
          <w:i/>
          <w:iCs/>
          <w:color w:val="000000"/>
          <w:sz w:val="28"/>
          <w:szCs w:val="28"/>
        </w:rPr>
        <w:t xml:space="preserve">Т </w:t>
      </w:r>
      <w:r>
        <w:rPr>
          <w:rFonts w:eastAsia="Symbol" w:cs="Symbol"/>
          <w:color w:val="000000"/>
          <w:sz w:val="28"/>
          <w:szCs w:val="28"/>
        </w:rPr>
        <w:t xml:space="preserve">= 1 викликає перехід у протилежний стан. У синхронному Т-тригері переключення можливе тільки при </w:t>
      </w:r>
      <w:r>
        <w:rPr>
          <w:rFonts w:eastAsia="Symbol" w:cs="Symbol"/>
          <w:i/>
          <w:iCs/>
          <w:color w:val="000000"/>
          <w:sz w:val="28"/>
          <w:szCs w:val="28"/>
        </w:rPr>
        <w:t xml:space="preserve">С = </w:t>
      </w:r>
      <w:r>
        <w:rPr>
          <w:rFonts w:eastAsia="Symbol" w:cs="Symbol"/>
          <w:color w:val="000000"/>
          <w:sz w:val="28"/>
          <w:szCs w:val="28"/>
        </w:rPr>
        <w:t>1.</w:t>
      </w:r>
    </w:p>
    <w:p w:rsidR="006618D6" w:rsidRDefault="00A47596">
      <w:pPr>
        <w:ind w:firstLine="709"/>
        <w:jc w:val="both"/>
      </w:pPr>
      <w:r>
        <w:rPr>
          <w:rFonts w:eastAsia="Symbol" w:cs="Symbol"/>
          <w:i/>
          <w:iCs/>
          <w:color w:val="000000"/>
          <w:sz w:val="28"/>
          <w:szCs w:val="28"/>
        </w:rPr>
        <w:t xml:space="preserve">JK-тригер </w:t>
      </w:r>
      <w:r>
        <w:rPr>
          <w:rFonts w:eastAsia="Symbol" w:cs="Symbol"/>
          <w:color w:val="000000"/>
          <w:sz w:val="28"/>
          <w:szCs w:val="28"/>
        </w:rPr>
        <w:t xml:space="preserve">(рис. 7.4, в) переключається сигналами J і K відповідно до табл. 7.3. При значеннях вхідних сигналів </w:t>
      </w:r>
      <w:r>
        <w:rPr>
          <w:rFonts w:eastAsia="Symbol" w:cs="Symbol"/>
          <w:i/>
          <w:iCs/>
          <w:color w:val="000000"/>
          <w:sz w:val="28"/>
          <w:szCs w:val="28"/>
        </w:rPr>
        <w:t xml:space="preserve">JК = </w:t>
      </w:r>
      <w:r>
        <w:rPr>
          <w:rFonts w:eastAsia="Symbol" w:cs="Symbol"/>
          <w:color w:val="000000"/>
          <w:sz w:val="28"/>
          <w:szCs w:val="28"/>
        </w:rPr>
        <w:t xml:space="preserve">00; 01; 10 цей тригер функціонує так само, як RS-тригер (вхід </w:t>
      </w:r>
      <w:r>
        <w:rPr>
          <w:rFonts w:eastAsia="Symbol" w:cs="Symbol"/>
          <w:i/>
          <w:iCs/>
          <w:color w:val="000000"/>
          <w:sz w:val="28"/>
          <w:szCs w:val="28"/>
        </w:rPr>
        <w:t xml:space="preserve">J </w:t>
      </w:r>
      <w:r>
        <w:rPr>
          <w:rFonts w:eastAsia="Symbol" w:cs="Symbol"/>
          <w:color w:val="000000"/>
          <w:sz w:val="28"/>
          <w:szCs w:val="28"/>
        </w:rPr>
        <w:t xml:space="preserve">аналогічний </w:t>
      </w:r>
      <w:r>
        <w:rPr>
          <w:rFonts w:eastAsia="Symbol" w:cs="Symbol"/>
          <w:i/>
          <w:iCs/>
          <w:color w:val="000000"/>
          <w:sz w:val="28"/>
          <w:szCs w:val="28"/>
        </w:rPr>
        <w:t xml:space="preserve">S, </w:t>
      </w:r>
      <w:r>
        <w:rPr>
          <w:rFonts w:eastAsia="Symbol" w:cs="Symbol"/>
          <w:color w:val="000000"/>
          <w:sz w:val="28"/>
          <w:szCs w:val="28"/>
        </w:rPr>
        <w:t xml:space="preserve">і вхід </w:t>
      </w:r>
      <w:r>
        <w:rPr>
          <w:rFonts w:eastAsia="Symbol" w:cs="Symbol"/>
          <w:i/>
          <w:iCs/>
          <w:color w:val="000000"/>
          <w:sz w:val="28"/>
          <w:szCs w:val="28"/>
        </w:rPr>
        <w:t xml:space="preserve">До </w:t>
      </w:r>
      <w:r>
        <w:rPr>
          <w:rFonts w:eastAsia="Symbol" w:cs="Symbol"/>
          <w:color w:val="000000"/>
          <w:sz w:val="28"/>
          <w:szCs w:val="28"/>
        </w:rPr>
        <w:t xml:space="preserve">аналогічний </w:t>
      </w:r>
      <w:r>
        <w:rPr>
          <w:rFonts w:eastAsia="Symbol" w:cs="Symbol"/>
          <w:i/>
          <w:iCs/>
          <w:color w:val="000000"/>
          <w:sz w:val="28"/>
          <w:szCs w:val="28"/>
        </w:rPr>
        <w:t xml:space="preserve">R), </w:t>
      </w:r>
      <w:r>
        <w:rPr>
          <w:rFonts w:eastAsia="Symbol" w:cs="Symbol"/>
          <w:color w:val="000000"/>
          <w:sz w:val="28"/>
          <w:szCs w:val="28"/>
        </w:rPr>
        <w:t xml:space="preserve">але при одночасному надходженні сигналів </w:t>
      </w:r>
      <w:r>
        <w:rPr>
          <w:rFonts w:eastAsia="Symbol" w:cs="Symbol"/>
          <w:i/>
          <w:iCs/>
          <w:color w:val="000000"/>
          <w:sz w:val="28"/>
          <w:szCs w:val="28"/>
        </w:rPr>
        <w:t xml:space="preserve">J = </w:t>
      </w:r>
      <w:r>
        <w:rPr>
          <w:rFonts w:eastAsia="Symbol" w:cs="Symbol"/>
          <w:color w:val="000000"/>
          <w:sz w:val="28"/>
          <w:szCs w:val="28"/>
        </w:rPr>
        <w:t>1 і K = 1 тригер переключається</w:t>
      </w:r>
    </w:p>
    <w:p w:rsidR="006618D6" w:rsidRDefault="00A47596">
      <w:pPr>
        <w:ind w:firstLine="709"/>
        <w:jc w:val="both"/>
      </w:pPr>
      <w:r>
        <w:rPr>
          <w:noProof/>
        </w:rPr>
        <w:lastRenderedPageBreak/>
        <w:drawing>
          <wp:inline distT="0" distB="0" distL="0" distR="0">
            <wp:extent cx="4115435" cy="2389505"/>
            <wp:effectExtent l="0" t="0" r="0" b="0"/>
            <wp:docPr id="285"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Рисунок 469"/>
                    <pic:cNvPicPr>
                      <a:picLocks noChangeAspect="1" noChangeArrowheads="1"/>
                    </pic:cNvPicPr>
                  </pic:nvPicPr>
                  <pic:blipFill>
                    <a:blip r:embed="rId273"/>
                    <a:stretch>
                      <a:fillRect/>
                    </a:stretch>
                  </pic:blipFill>
                  <pic:spPr bwMode="auto">
                    <a:xfrm>
                      <a:off x="0" y="0"/>
                      <a:ext cx="4115435" cy="2389505"/>
                    </a:xfrm>
                    <a:prstGeom prst="rect">
                      <a:avLst/>
                    </a:prstGeom>
                  </pic:spPr>
                </pic:pic>
              </a:graphicData>
            </a:graphic>
          </wp:inline>
        </w:drawing>
      </w:r>
    </w:p>
    <w:p w:rsidR="006618D6" w:rsidRDefault="00A47596">
      <w:pPr>
        <w:ind w:firstLine="709"/>
        <w:jc w:val="both"/>
      </w:pPr>
      <w:r>
        <w:rPr>
          <w:rFonts w:eastAsia="Symbol" w:cs="Symbol"/>
          <w:color w:val="000000"/>
          <w:sz w:val="28"/>
          <w:szCs w:val="28"/>
        </w:rPr>
        <w:t xml:space="preserve">у протилежний стан, тобто працює як Т-тригер. Отже, при замиканні входів </w:t>
      </w:r>
      <w:r>
        <w:rPr>
          <w:rFonts w:eastAsia="Symbol" w:cs="Symbol"/>
          <w:i/>
          <w:iCs/>
          <w:color w:val="000000"/>
          <w:sz w:val="28"/>
          <w:szCs w:val="28"/>
        </w:rPr>
        <w:t xml:space="preserve">J </w:t>
      </w:r>
      <w:r>
        <w:rPr>
          <w:rFonts w:eastAsia="Symbol" w:cs="Symbol"/>
          <w:color w:val="000000"/>
          <w:sz w:val="28"/>
          <w:szCs w:val="28"/>
        </w:rPr>
        <w:t xml:space="preserve">і </w:t>
      </w:r>
      <w:r>
        <w:rPr>
          <w:rFonts w:eastAsia="Symbol" w:cs="Symbol"/>
          <w:i/>
          <w:iCs/>
          <w:color w:val="000000"/>
          <w:sz w:val="28"/>
          <w:szCs w:val="28"/>
        </w:rPr>
        <w:t xml:space="preserve">До </w:t>
      </w:r>
      <w:r>
        <w:rPr>
          <w:rFonts w:eastAsia="Symbol" w:cs="Symbol"/>
          <w:color w:val="000000"/>
          <w:sz w:val="28"/>
          <w:szCs w:val="28"/>
        </w:rPr>
        <w:t>між собою JK-тригер перетворюється в Т-тригер.</w:t>
      </w:r>
    </w:p>
    <w:p w:rsidR="006618D6" w:rsidRDefault="00A47596">
      <w:pPr>
        <w:ind w:firstLine="709"/>
        <w:jc w:val="both"/>
      </w:pPr>
      <w:r>
        <w:rPr>
          <w:rFonts w:eastAsia="Symbol" w:cs="Symbol"/>
          <w:i/>
          <w:iCs/>
          <w:color w:val="000000"/>
          <w:sz w:val="28"/>
          <w:szCs w:val="28"/>
        </w:rPr>
        <w:t xml:space="preserve">D-тригер </w:t>
      </w:r>
      <w:r>
        <w:rPr>
          <w:rFonts w:eastAsia="Symbol" w:cs="Symbol"/>
          <w:color w:val="000000"/>
          <w:sz w:val="28"/>
          <w:szCs w:val="28"/>
        </w:rPr>
        <w:t xml:space="preserve">(рис. 7.4, </w:t>
      </w:r>
      <w:r>
        <w:rPr>
          <w:rFonts w:eastAsia="Symbol" w:cs="Symbol"/>
          <w:i/>
          <w:iCs/>
          <w:color w:val="000000"/>
          <w:sz w:val="28"/>
          <w:szCs w:val="28"/>
        </w:rPr>
        <w:t xml:space="preserve">г) </w:t>
      </w:r>
      <w:r>
        <w:rPr>
          <w:rFonts w:eastAsia="Symbol" w:cs="Symbol"/>
          <w:color w:val="000000"/>
          <w:sz w:val="28"/>
          <w:szCs w:val="28"/>
        </w:rPr>
        <w:t xml:space="preserve">переключається під впливом сигналу </w:t>
      </w:r>
      <w:r>
        <w:rPr>
          <w:rFonts w:eastAsia="Symbol" w:cs="Symbol"/>
          <w:i/>
          <w:iCs/>
          <w:color w:val="000000"/>
          <w:sz w:val="28"/>
          <w:szCs w:val="28"/>
        </w:rPr>
        <w:t xml:space="preserve">D </w:t>
      </w:r>
      <w:r>
        <w:rPr>
          <w:rFonts w:eastAsia="Symbol" w:cs="Symbol"/>
          <w:color w:val="000000"/>
          <w:sz w:val="28"/>
          <w:szCs w:val="28"/>
        </w:rPr>
        <w:t xml:space="preserve">відповідно до табл. 7.4. Сигнал </w:t>
      </w:r>
      <w:r>
        <w:rPr>
          <w:rFonts w:eastAsia="Symbol" w:cs="Symbol"/>
          <w:i/>
          <w:iCs/>
          <w:color w:val="000000"/>
          <w:sz w:val="28"/>
          <w:szCs w:val="28"/>
        </w:rPr>
        <w:t xml:space="preserve">D </w:t>
      </w:r>
      <w:r>
        <w:rPr>
          <w:rFonts w:eastAsia="Symbol" w:cs="Symbol"/>
          <w:color w:val="000000"/>
          <w:sz w:val="28"/>
          <w:szCs w:val="28"/>
        </w:rPr>
        <w:t xml:space="preserve">= 0 переключає тригер у стан 0 і сигнал </w:t>
      </w:r>
      <w:r>
        <w:rPr>
          <w:rFonts w:eastAsia="Symbol" w:cs="Symbol"/>
          <w:i/>
          <w:iCs/>
          <w:color w:val="000000"/>
          <w:sz w:val="28"/>
          <w:szCs w:val="28"/>
        </w:rPr>
        <w:t xml:space="preserve">D </w:t>
      </w:r>
      <w:r>
        <w:rPr>
          <w:rFonts w:eastAsia="Symbol" w:cs="Symbol"/>
          <w:color w:val="000000"/>
          <w:sz w:val="28"/>
          <w:szCs w:val="28"/>
        </w:rPr>
        <w:t xml:space="preserve">= 1 - у стан 1. Синхронізуючий сигнал </w:t>
      </w:r>
      <w:r>
        <w:rPr>
          <w:rFonts w:eastAsia="Symbol" w:cs="Symbol"/>
          <w:i/>
          <w:iCs/>
          <w:color w:val="000000"/>
          <w:sz w:val="28"/>
          <w:szCs w:val="28"/>
        </w:rPr>
        <w:t xml:space="preserve">З </w:t>
      </w:r>
      <w:r>
        <w:rPr>
          <w:rFonts w:eastAsia="Symbol" w:cs="Symbol"/>
          <w:color w:val="000000"/>
          <w:sz w:val="28"/>
          <w:szCs w:val="28"/>
        </w:rPr>
        <w:t>визначає момент переключення тригера.</w:t>
      </w:r>
    </w:p>
    <w:p w:rsidR="006618D6" w:rsidRDefault="00A47596">
      <w:pPr>
        <w:ind w:firstLine="709"/>
        <w:jc w:val="both"/>
      </w:pPr>
      <w:r>
        <w:rPr>
          <w:rFonts w:eastAsia="Symbol" w:cs="Symbol"/>
          <w:i/>
          <w:iCs/>
          <w:color w:val="000000"/>
          <w:sz w:val="28"/>
          <w:szCs w:val="28"/>
        </w:rPr>
        <w:t xml:space="preserve">DV-тригер </w:t>
      </w:r>
      <w:r>
        <w:rPr>
          <w:rFonts w:eastAsia="Symbol" w:cs="Symbol"/>
          <w:color w:val="000000"/>
          <w:sz w:val="28"/>
          <w:szCs w:val="28"/>
        </w:rPr>
        <w:t xml:space="preserve">(рис. 7.4, </w:t>
      </w:r>
      <w:r>
        <w:rPr>
          <w:rFonts w:eastAsia="Symbol" w:cs="Symbol"/>
          <w:i/>
          <w:iCs/>
          <w:color w:val="000000"/>
          <w:sz w:val="28"/>
          <w:szCs w:val="28"/>
        </w:rPr>
        <w:t xml:space="preserve">д) </w:t>
      </w:r>
      <w:r>
        <w:rPr>
          <w:rFonts w:eastAsia="Symbol" w:cs="Symbol"/>
          <w:color w:val="000000"/>
          <w:sz w:val="28"/>
          <w:szCs w:val="28"/>
        </w:rPr>
        <w:t xml:space="preserve">переключається під впливом сигналів </w:t>
      </w:r>
      <w:r>
        <w:rPr>
          <w:rFonts w:eastAsia="Symbol" w:cs="Symbol"/>
          <w:i/>
          <w:iCs/>
          <w:color w:val="000000"/>
          <w:sz w:val="28"/>
          <w:szCs w:val="28"/>
        </w:rPr>
        <w:t xml:space="preserve">D </w:t>
      </w:r>
      <w:r>
        <w:rPr>
          <w:rFonts w:eastAsia="Symbol" w:cs="Symbol"/>
          <w:color w:val="000000"/>
          <w:sz w:val="28"/>
          <w:szCs w:val="28"/>
        </w:rPr>
        <w:t xml:space="preserve">і </w:t>
      </w:r>
      <w:r>
        <w:rPr>
          <w:rFonts w:eastAsia="Symbol" w:cs="Symbol"/>
          <w:i/>
          <w:iCs/>
          <w:color w:val="000000"/>
          <w:sz w:val="28"/>
          <w:szCs w:val="28"/>
        </w:rPr>
        <w:t xml:space="preserve">V </w:t>
      </w:r>
      <w:r>
        <w:rPr>
          <w:rFonts w:eastAsia="Symbol" w:cs="Symbol"/>
          <w:color w:val="000000"/>
          <w:sz w:val="28"/>
          <w:szCs w:val="28"/>
        </w:rPr>
        <w:t xml:space="preserve">відповідно до табл. 7.5. Сигнал </w:t>
      </w:r>
      <w:r>
        <w:rPr>
          <w:rFonts w:eastAsia="Symbol" w:cs="Symbol"/>
          <w:i/>
          <w:iCs/>
          <w:color w:val="000000"/>
          <w:sz w:val="28"/>
          <w:szCs w:val="28"/>
        </w:rPr>
        <w:t xml:space="preserve">V </w:t>
      </w:r>
      <w:r>
        <w:rPr>
          <w:rFonts w:eastAsia="Symbol" w:cs="Symbol"/>
          <w:color w:val="000000"/>
          <w:sz w:val="28"/>
          <w:szCs w:val="28"/>
        </w:rPr>
        <w:t xml:space="preserve">є що дозволяє: при </w:t>
      </w:r>
      <w:r>
        <w:rPr>
          <w:rFonts w:eastAsia="Symbol" w:cs="Symbol"/>
          <w:i/>
          <w:iCs/>
          <w:color w:val="000000"/>
          <w:sz w:val="28"/>
          <w:szCs w:val="28"/>
        </w:rPr>
        <w:t xml:space="preserve">V </w:t>
      </w:r>
      <w:r>
        <w:rPr>
          <w:rFonts w:eastAsia="Symbol" w:cs="Symbol"/>
          <w:color w:val="000000"/>
          <w:sz w:val="28"/>
          <w:szCs w:val="28"/>
        </w:rPr>
        <w:t xml:space="preserve">= 0 переключення тригера заборонене, а при </w:t>
      </w:r>
      <w:r>
        <w:rPr>
          <w:rFonts w:eastAsia="Symbol" w:cs="Symbol"/>
          <w:i/>
          <w:iCs/>
          <w:color w:val="000000"/>
          <w:sz w:val="28"/>
          <w:szCs w:val="28"/>
        </w:rPr>
        <w:t xml:space="preserve">V </w:t>
      </w:r>
      <w:r>
        <w:rPr>
          <w:rFonts w:eastAsia="Symbol" w:cs="Symbol"/>
          <w:color w:val="000000"/>
          <w:sz w:val="28"/>
          <w:szCs w:val="28"/>
        </w:rPr>
        <w:t xml:space="preserve">= 1 тригер приводиться в стан, рівний значенню сигналу </w:t>
      </w:r>
      <w:r>
        <w:rPr>
          <w:rFonts w:eastAsia="Symbol" w:cs="Symbol"/>
          <w:i/>
          <w:iCs/>
          <w:color w:val="000000"/>
          <w:sz w:val="28"/>
          <w:szCs w:val="28"/>
        </w:rPr>
        <w:t>D.</w:t>
      </w:r>
    </w:p>
    <w:p w:rsidR="006618D6" w:rsidRDefault="00A47596">
      <w:pPr>
        <w:ind w:firstLine="709"/>
        <w:jc w:val="center"/>
        <w:rPr>
          <w:rFonts w:eastAsia="Symbol" w:cs="Symbol"/>
          <w:color w:val="000000"/>
          <w:sz w:val="28"/>
          <w:szCs w:val="28"/>
        </w:rPr>
      </w:pPr>
      <w:r>
        <w:rPr>
          <w:rFonts w:eastAsia="Symbol" w:cs="Symbol"/>
          <w:color w:val="000000"/>
          <w:sz w:val="28"/>
          <w:szCs w:val="28"/>
        </w:rPr>
        <w:t>Таблиця 7.1</w:t>
      </w:r>
    </w:p>
    <w:p w:rsidR="006618D6" w:rsidRDefault="00A47596">
      <w:pPr>
        <w:ind w:firstLine="709"/>
        <w:jc w:val="center"/>
        <w:rPr>
          <w:rFonts w:eastAsia="Symbol" w:cs="Symbol"/>
        </w:rPr>
      </w:pPr>
      <w:r>
        <w:rPr>
          <w:rFonts w:eastAsia="Symbol" w:cs="Symbol"/>
        </w:rPr>
        <w:t>Таблиця переходів RS-тригера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rsidR="006618D6" w:rsidRDefault="00A47596">
            <w:pPr>
              <w:pStyle w:val="3"/>
              <w:rPr>
                <w:rFonts w:eastAsia="Symbol" w:cs="Symbol"/>
                <w:sz w:val="28"/>
                <w:szCs w:val="28"/>
              </w:rPr>
            </w:pPr>
            <w:r>
              <w:rPr>
                <w:rFonts w:eastAsia="Symbol" w:cs="Symbol"/>
                <w:sz w:val="28"/>
                <w:szCs w:val="28"/>
              </w:rPr>
              <w:t>RS</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pStyle w:val="1"/>
              <w:jc w:val="center"/>
              <w:rPr>
                <w:rFonts w:eastAsia="Symbol" w:cs="Symbol"/>
                <w:sz w:val="28"/>
                <w:szCs w:val="28"/>
              </w:rPr>
            </w:pPr>
            <w:r>
              <w:rPr>
                <w:rFonts w:eastAsia="Symbol" w:cs="Symbol"/>
                <w:sz w:val="28"/>
                <w:szCs w:val="28"/>
              </w:rPr>
              <w:t>Стан</w:t>
            </w:r>
          </w:p>
        </w:tc>
      </w:tr>
      <w:tr w:rsidR="006618D6">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rsidR="006618D6" w:rsidRDefault="006618D6"/>
        </w:tc>
        <w:tc>
          <w:tcPr>
            <w:tcW w:w="127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1</w:t>
            </w:r>
          </w:p>
        </w:tc>
      </w:tr>
      <w:tr w:rsidR="006618D6">
        <w:trPr>
          <w:jc w:val="center"/>
        </w:trPr>
        <w:tc>
          <w:tcPr>
            <w:tcW w:w="95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00</w:t>
            </w:r>
          </w:p>
          <w:p w:rsidR="006618D6" w:rsidRDefault="00A47596">
            <w:pPr>
              <w:jc w:val="center"/>
              <w:rPr>
                <w:rFonts w:eastAsia="Symbol" w:cs="Symbol"/>
                <w:color w:val="000000"/>
                <w:sz w:val="28"/>
                <w:szCs w:val="28"/>
              </w:rPr>
            </w:pPr>
            <w:r>
              <w:rPr>
                <w:rFonts w:eastAsia="Symbol" w:cs="Symbol"/>
                <w:color w:val="000000"/>
                <w:sz w:val="28"/>
                <w:szCs w:val="28"/>
              </w:rPr>
              <w:t>01</w:t>
            </w:r>
          </w:p>
          <w:p w:rsidR="006618D6" w:rsidRDefault="00A47596">
            <w:pPr>
              <w:jc w:val="center"/>
              <w:rPr>
                <w:rFonts w:eastAsia="Symbol" w:cs="Symbol"/>
                <w:color w:val="000000"/>
                <w:sz w:val="28"/>
                <w:szCs w:val="28"/>
              </w:rPr>
            </w:pPr>
            <w:r>
              <w:rPr>
                <w:rFonts w:eastAsia="Symbol" w:cs="Symbol"/>
                <w:color w:val="000000"/>
                <w:sz w:val="28"/>
                <w:szCs w:val="28"/>
              </w:rPr>
              <w:t>10</w:t>
            </w:r>
          </w:p>
          <w:p w:rsidR="006618D6" w:rsidRDefault="00A47596">
            <w:pPr>
              <w:jc w:val="center"/>
              <w:rPr>
                <w:rFonts w:eastAsia="Symbol" w:cs="Symbol"/>
                <w:color w:val="000000"/>
                <w:sz w:val="28"/>
                <w:szCs w:val="28"/>
              </w:rPr>
            </w:pPr>
            <w:r>
              <w:rPr>
                <w:rFonts w:eastAsia="Symbol" w:cs="Symbol"/>
                <w:color w:val="000000"/>
                <w:sz w:val="28"/>
                <w:szCs w:val="28"/>
              </w:rPr>
              <w:t>11</w:t>
            </w:r>
          </w:p>
        </w:tc>
        <w:tc>
          <w:tcPr>
            <w:tcW w:w="127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0</w:t>
            </w:r>
          </w:p>
          <w:p w:rsidR="006618D6" w:rsidRDefault="00A47596">
            <w:pPr>
              <w:jc w:val="center"/>
              <w:rPr>
                <w:rFonts w:eastAsia="Symbol" w:cs="Symbol"/>
                <w:color w:val="000000"/>
                <w:sz w:val="28"/>
                <w:szCs w:val="28"/>
              </w:rPr>
            </w:pPr>
            <w:r>
              <w:rPr>
                <w:rFonts w:eastAsia="Symbol" w:cs="Symbol"/>
                <w:color w:val="000000"/>
                <w:sz w:val="28"/>
                <w:szCs w:val="28"/>
              </w:rPr>
              <w:t>1</w:t>
            </w:r>
          </w:p>
          <w:p w:rsidR="006618D6" w:rsidRDefault="00A47596">
            <w:pPr>
              <w:jc w:val="center"/>
              <w:rPr>
                <w:rFonts w:eastAsia="Symbol" w:cs="Symbol"/>
                <w:color w:val="000000"/>
                <w:sz w:val="28"/>
                <w:szCs w:val="28"/>
              </w:rPr>
            </w:pPr>
            <w:r>
              <w:rPr>
                <w:rFonts w:eastAsia="Symbol" w:cs="Symbol"/>
                <w:color w:val="000000"/>
                <w:sz w:val="28"/>
                <w:szCs w:val="28"/>
              </w:rPr>
              <w:t>0</w:t>
            </w:r>
          </w:p>
          <w:p w:rsidR="006618D6" w:rsidRDefault="00A47596">
            <w:pPr>
              <w:jc w:val="center"/>
              <w:rPr>
                <w:rFonts w:eastAsia="Symbol" w:cs="Symbol"/>
                <w:color w:val="000000"/>
                <w:sz w:val="28"/>
                <w:szCs w:val="28"/>
              </w:rPr>
            </w:pPr>
            <w:r>
              <w:rPr>
                <w:rFonts w:eastAsia="Symbol" w:cs="Symbol"/>
                <w:color w:val="000000"/>
                <w:sz w:val="28"/>
                <w:szCs w:val="28"/>
              </w:rPr>
              <w:t>-</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1</w:t>
            </w:r>
          </w:p>
          <w:p w:rsidR="006618D6" w:rsidRDefault="00A47596">
            <w:pPr>
              <w:jc w:val="center"/>
              <w:rPr>
                <w:rFonts w:eastAsia="Symbol" w:cs="Symbol"/>
                <w:color w:val="000000"/>
                <w:sz w:val="28"/>
                <w:szCs w:val="28"/>
              </w:rPr>
            </w:pPr>
            <w:r>
              <w:rPr>
                <w:rFonts w:eastAsia="Symbol" w:cs="Symbol"/>
                <w:color w:val="000000"/>
                <w:sz w:val="28"/>
                <w:szCs w:val="28"/>
              </w:rPr>
              <w:t>1</w:t>
            </w:r>
          </w:p>
          <w:p w:rsidR="006618D6" w:rsidRDefault="00A47596">
            <w:pPr>
              <w:jc w:val="center"/>
              <w:rPr>
                <w:rFonts w:eastAsia="Symbol" w:cs="Symbol"/>
                <w:color w:val="000000"/>
                <w:sz w:val="28"/>
                <w:szCs w:val="28"/>
              </w:rPr>
            </w:pPr>
            <w:r>
              <w:rPr>
                <w:rFonts w:eastAsia="Symbol" w:cs="Symbol"/>
                <w:color w:val="000000"/>
                <w:sz w:val="28"/>
                <w:szCs w:val="28"/>
              </w:rPr>
              <w:t>0</w:t>
            </w:r>
          </w:p>
          <w:p w:rsidR="006618D6" w:rsidRDefault="00A47596">
            <w:pPr>
              <w:jc w:val="center"/>
              <w:rPr>
                <w:rFonts w:eastAsia="Symbol" w:cs="Symbol"/>
                <w:color w:val="000000"/>
                <w:sz w:val="28"/>
                <w:szCs w:val="28"/>
              </w:rPr>
            </w:pPr>
            <w:r>
              <w:rPr>
                <w:rFonts w:eastAsia="Symbol" w:cs="Symbol"/>
                <w:color w:val="000000"/>
                <w:sz w:val="28"/>
                <w:szCs w:val="28"/>
              </w:rPr>
              <w:t>-</w:t>
            </w:r>
          </w:p>
        </w:tc>
      </w:tr>
    </w:tbl>
    <w:p w:rsidR="006618D6" w:rsidRDefault="006618D6">
      <w:pPr>
        <w:ind w:firstLine="709"/>
        <w:jc w:val="center"/>
        <w:rPr>
          <w:rFonts w:eastAsia="Symbol" w:cs="Symbol"/>
          <w:color w:val="000000"/>
          <w:sz w:val="28"/>
          <w:szCs w:val="28"/>
        </w:rPr>
      </w:pPr>
    </w:p>
    <w:p w:rsidR="006618D6" w:rsidRDefault="00A47596">
      <w:pPr>
        <w:ind w:firstLine="709"/>
        <w:jc w:val="center"/>
        <w:rPr>
          <w:rFonts w:eastAsia="Symbol" w:cs="Symbol"/>
          <w:color w:val="000000"/>
          <w:sz w:val="28"/>
          <w:szCs w:val="28"/>
        </w:rPr>
      </w:pPr>
      <w:r>
        <w:rPr>
          <w:rFonts w:eastAsia="Symbol" w:cs="Symbol"/>
          <w:color w:val="000000"/>
          <w:sz w:val="28"/>
          <w:szCs w:val="28"/>
        </w:rPr>
        <w:t>Таблиця 7.2</w:t>
      </w:r>
    </w:p>
    <w:p w:rsidR="006618D6" w:rsidRDefault="00A47596">
      <w:pPr>
        <w:pStyle w:val="2"/>
        <w:ind w:firstLine="709"/>
        <w:jc w:val="center"/>
        <w:rPr>
          <w:rFonts w:eastAsia="Symbol" w:cs="Symbol"/>
          <w:b w:val="0"/>
          <w:bCs w:val="0"/>
        </w:rPr>
      </w:pPr>
      <w:r>
        <w:rPr>
          <w:rFonts w:eastAsia="Symbol" w:cs="Symbol"/>
          <w:b w:val="0"/>
          <w:bCs w:val="0"/>
        </w:rPr>
        <w:t>Таблиця переходів Т-тригера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rsidR="006618D6" w:rsidRDefault="00A47596">
            <w:pPr>
              <w:pStyle w:val="3"/>
              <w:rPr>
                <w:rFonts w:eastAsia="Symbol" w:cs="Symbol"/>
                <w:sz w:val="28"/>
                <w:szCs w:val="28"/>
              </w:rPr>
            </w:pPr>
            <w:r>
              <w:rPr>
                <w:rFonts w:eastAsia="Symbol" w:cs="Symbol"/>
                <w:sz w:val="28"/>
                <w:szCs w:val="28"/>
              </w:rPr>
              <w:t>T</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pStyle w:val="4"/>
              <w:rPr>
                <w:rFonts w:eastAsia="Symbol" w:cs="Symbol"/>
                <w:color w:val="000000"/>
              </w:rPr>
            </w:pPr>
            <w:r>
              <w:rPr>
                <w:rFonts w:eastAsia="Symbol" w:cs="Symbol"/>
                <w:color w:val="000000"/>
              </w:rPr>
              <w:t>Стан</w:t>
            </w:r>
          </w:p>
        </w:tc>
      </w:tr>
      <w:tr w:rsidR="006618D6">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rsidR="006618D6" w:rsidRDefault="006618D6"/>
        </w:tc>
        <w:tc>
          <w:tcPr>
            <w:tcW w:w="127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1</w:t>
            </w:r>
          </w:p>
        </w:tc>
      </w:tr>
      <w:tr w:rsidR="006618D6">
        <w:trPr>
          <w:jc w:val="center"/>
        </w:trPr>
        <w:tc>
          <w:tcPr>
            <w:tcW w:w="95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0</w:t>
            </w:r>
          </w:p>
          <w:p w:rsidR="006618D6" w:rsidRDefault="00A47596">
            <w:pPr>
              <w:jc w:val="center"/>
              <w:rPr>
                <w:rFonts w:eastAsia="Symbol" w:cs="Symbol"/>
                <w:color w:val="000000"/>
                <w:sz w:val="28"/>
                <w:szCs w:val="28"/>
              </w:rPr>
            </w:pPr>
            <w:r>
              <w:rPr>
                <w:rFonts w:eastAsia="Symbol" w:cs="Symbol"/>
                <w:color w:val="000000"/>
                <w:sz w:val="28"/>
                <w:szCs w:val="28"/>
              </w:rPr>
              <w:t>1</w:t>
            </w:r>
          </w:p>
        </w:tc>
        <w:tc>
          <w:tcPr>
            <w:tcW w:w="127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0</w:t>
            </w:r>
          </w:p>
          <w:p w:rsidR="006618D6" w:rsidRDefault="00A47596">
            <w:pPr>
              <w:jc w:val="center"/>
              <w:rPr>
                <w:rFonts w:eastAsia="Symbol" w:cs="Symbol"/>
                <w:color w:val="000000"/>
                <w:sz w:val="28"/>
                <w:szCs w:val="28"/>
              </w:rPr>
            </w:pPr>
            <w:r>
              <w:rPr>
                <w:rFonts w:eastAsia="Symbol" w:cs="Symbol"/>
                <w:color w:val="000000"/>
                <w:sz w:val="28"/>
                <w:szCs w:val="28"/>
              </w:rPr>
              <w:t>1</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1</w:t>
            </w:r>
          </w:p>
          <w:p w:rsidR="006618D6" w:rsidRDefault="00A47596">
            <w:pPr>
              <w:jc w:val="center"/>
              <w:rPr>
                <w:rFonts w:eastAsia="Symbol" w:cs="Symbol"/>
                <w:color w:val="000000"/>
                <w:sz w:val="28"/>
                <w:szCs w:val="28"/>
              </w:rPr>
            </w:pPr>
            <w:r>
              <w:rPr>
                <w:rFonts w:eastAsia="Symbol" w:cs="Symbol"/>
                <w:color w:val="000000"/>
                <w:sz w:val="28"/>
                <w:szCs w:val="28"/>
              </w:rPr>
              <w:t>0</w:t>
            </w:r>
          </w:p>
        </w:tc>
      </w:tr>
    </w:tbl>
    <w:p w:rsidR="006618D6" w:rsidRDefault="006618D6">
      <w:pPr>
        <w:ind w:firstLine="709"/>
        <w:jc w:val="center"/>
        <w:rPr>
          <w:rFonts w:eastAsia="Symbol" w:cs="Symbol"/>
          <w:color w:val="000000"/>
          <w:sz w:val="28"/>
          <w:szCs w:val="28"/>
        </w:rPr>
      </w:pPr>
    </w:p>
    <w:p w:rsidR="006618D6" w:rsidRDefault="00A47596">
      <w:pPr>
        <w:ind w:firstLine="709"/>
        <w:jc w:val="center"/>
        <w:rPr>
          <w:rFonts w:eastAsia="Symbol" w:cs="Symbol"/>
          <w:color w:val="000000"/>
          <w:sz w:val="28"/>
          <w:szCs w:val="28"/>
        </w:rPr>
      </w:pPr>
      <w:r>
        <w:rPr>
          <w:rFonts w:eastAsia="Symbol" w:cs="Symbol"/>
          <w:color w:val="000000"/>
          <w:sz w:val="28"/>
          <w:szCs w:val="28"/>
        </w:rPr>
        <w:t>Таблиця 7.3</w:t>
      </w:r>
    </w:p>
    <w:p w:rsidR="006618D6" w:rsidRDefault="00A47596">
      <w:pPr>
        <w:pStyle w:val="2"/>
        <w:ind w:firstLine="709"/>
        <w:jc w:val="center"/>
        <w:rPr>
          <w:rFonts w:eastAsia="Symbol" w:cs="Symbol"/>
        </w:rPr>
      </w:pPr>
      <w:r>
        <w:rPr>
          <w:rFonts w:eastAsia="Symbol" w:cs="Symbol"/>
        </w:rPr>
        <w:lastRenderedPageBreak/>
        <w:t>Таблиця переходів JK-тригера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rsidR="006618D6" w:rsidRDefault="00A47596">
            <w:pPr>
              <w:pStyle w:val="4"/>
              <w:rPr>
                <w:rFonts w:eastAsia="Symbol" w:cs="Symbol"/>
                <w:color w:val="000000"/>
              </w:rPr>
            </w:pPr>
            <w:r>
              <w:rPr>
                <w:rFonts w:eastAsia="Symbol" w:cs="Symbol"/>
                <w:color w:val="000000"/>
              </w:rPr>
              <w:t>JK</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pStyle w:val="4"/>
              <w:rPr>
                <w:rFonts w:eastAsia="Symbol" w:cs="Symbol"/>
                <w:color w:val="000000"/>
              </w:rPr>
            </w:pPr>
            <w:r>
              <w:rPr>
                <w:rFonts w:eastAsia="Symbol" w:cs="Symbol"/>
                <w:color w:val="000000"/>
              </w:rPr>
              <w:t>Стан</w:t>
            </w:r>
          </w:p>
        </w:tc>
      </w:tr>
      <w:tr w:rsidR="006618D6">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rsidR="006618D6" w:rsidRDefault="006618D6"/>
        </w:tc>
        <w:tc>
          <w:tcPr>
            <w:tcW w:w="127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1</w:t>
            </w:r>
          </w:p>
        </w:tc>
      </w:tr>
      <w:tr w:rsidR="006618D6">
        <w:trPr>
          <w:jc w:val="center"/>
        </w:trPr>
        <w:tc>
          <w:tcPr>
            <w:tcW w:w="95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00</w:t>
            </w:r>
          </w:p>
          <w:p w:rsidR="006618D6" w:rsidRDefault="00A47596">
            <w:pPr>
              <w:jc w:val="center"/>
              <w:rPr>
                <w:rFonts w:eastAsia="Symbol" w:cs="Symbol"/>
                <w:color w:val="000000"/>
                <w:sz w:val="28"/>
                <w:szCs w:val="28"/>
              </w:rPr>
            </w:pPr>
            <w:r>
              <w:rPr>
                <w:rFonts w:eastAsia="Symbol" w:cs="Symbol"/>
                <w:color w:val="000000"/>
                <w:sz w:val="28"/>
                <w:szCs w:val="28"/>
              </w:rPr>
              <w:t>01</w:t>
            </w:r>
          </w:p>
          <w:p w:rsidR="006618D6" w:rsidRDefault="00A47596">
            <w:pPr>
              <w:jc w:val="center"/>
              <w:rPr>
                <w:rFonts w:eastAsia="Symbol" w:cs="Symbol"/>
                <w:color w:val="000000"/>
                <w:sz w:val="28"/>
                <w:szCs w:val="28"/>
              </w:rPr>
            </w:pPr>
            <w:r>
              <w:rPr>
                <w:rFonts w:eastAsia="Symbol" w:cs="Symbol"/>
                <w:color w:val="000000"/>
                <w:sz w:val="28"/>
                <w:szCs w:val="28"/>
              </w:rPr>
              <w:t>10</w:t>
            </w:r>
          </w:p>
          <w:p w:rsidR="006618D6" w:rsidRDefault="00A47596">
            <w:pPr>
              <w:jc w:val="center"/>
              <w:rPr>
                <w:rFonts w:eastAsia="Symbol" w:cs="Symbol"/>
                <w:color w:val="000000"/>
                <w:sz w:val="28"/>
                <w:szCs w:val="28"/>
              </w:rPr>
            </w:pPr>
            <w:r>
              <w:rPr>
                <w:rFonts w:eastAsia="Symbol" w:cs="Symbol"/>
                <w:color w:val="000000"/>
                <w:sz w:val="28"/>
                <w:szCs w:val="28"/>
              </w:rPr>
              <w:t>11</w:t>
            </w:r>
          </w:p>
        </w:tc>
        <w:tc>
          <w:tcPr>
            <w:tcW w:w="127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0</w:t>
            </w:r>
          </w:p>
          <w:p w:rsidR="006618D6" w:rsidRDefault="00A47596">
            <w:pPr>
              <w:jc w:val="center"/>
              <w:rPr>
                <w:rFonts w:eastAsia="Symbol" w:cs="Symbol"/>
                <w:color w:val="000000"/>
                <w:sz w:val="28"/>
                <w:szCs w:val="28"/>
              </w:rPr>
            </w:pPr>
            <w:r>
              <w:rPr>
                <w:rFonts w:eastAsia="Symbol" w:cs="Symbol"/>
                <w:color w:val="000000"/>
                <w:sz w:val="28"/>
                <w:szCs w:val="28"/>
              </w:rPr>
              <w:t>0</w:t>
            </w:r>
          </w:p>
          <w:p w:rsidR="006618D6" w:rsidRDefault="00A47596">
            <w:pPr>
              <w:jc w:val="center"/>
              <w:rPr>
                <w:rFonts w:eastAsia="Symbol" w:cs="Symbol"/>
                <w:color w:val="000000"/>
                <w:sz w:val="28"/>
                <w:szCs w:val="28"/>
              </w:rPr>
            </w:pPr>
            <w:r>
              <w:rPr>
                <w:rFonts w:eastAsia="Symbol" w:cs="Symbol"/>
                <w:color w:val="000000"/>
                <w:sz w:val="28"/>
                <w:szCs w:val="28"/>
              </w:rPr>
              <w:t>1</w:t>
            </w:r>
          </w:p>
          <w:p w:rsidR="006618D6" w:rsidRDefault="00A47596">
            <w:pPr>
              <w:jc w:val="center"/>
              <w:rPr>
                <w:rFonts w:eastAsia="Symbol" w:cs="Symbol"/>
                <w:color w:val="000000"/>
                <w:sz w:val="28"/>
                <w:szCs w:val="28"/>
              </w:rPr>
            </w:pPr>
            <w:r>
              <w:rPr>
                <w:rFonts w:eastAsia="Symbol" w:cs="Symbol"/>
                <w:color w:val="000000"/>
                <w:sz w:val="28"/>
                <w:szCs w:val="28"/>
              </w:rPr>
              <w:t>1</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1</w:t>
            </w:r>
          </w:p>
          <w:p w:rsidR="006618D6" w:rsidRDefault="00A47596">
            <w:pPr>
              <w:jc w:val="center"/>
              <w:rPr>
                <w:rFonts w:eastAsia="Symbol" w:cs="Symbol"/>
                <w:color w:val="000000"/>
                <w:sz w:val="28"/>
                <w:szCs w:val="28"/>
              </w:rPr>
            </w:pPr>
            <w:r>
              <w:rPr>
                <w:rFonts w:eastAsia="Symbol" w:cs="Symbol"/>
                <w:color w:val="000000"/>
                <w:sz w:val="28"/>
                <w:szCs w:val="28"/>
              </w:rPr>
              <w:t>0</w:t>
            </w:r>
          </w:p>
          <w:p w:rsidR="006618D6" w:rsidRDefault="00A47596">
            <w:pPr>
              <w:jc w:val="center"/>
              <w:rPr>
                <w:rFonts w:eastAsia="Symbol" w:cs="Symbol"/>
                <w:color w:val="000000"/>
                <w:sz w:val="28"/>
                <w:szCs w:val="28"/>
              </w:rPr>
            </w:pPr>
            <w:r>
              <w:rPr>
                <w:rFonts w:eastAsia="Symbol" w:cs="Symbol"/>
                <w:color w:val="000000"/>
                <w:sz w:val="28"/>
                <w:szCs w:val="28"/>
              </w:rPr>
              <w:t>1</w:t>
            </w:r>
          </w:p>
          <w:p w:rsidR="006618D6" w:rsidRDefault="00A47596">
            <w:pPr>
              <w:jc w:val="center"/>
              <w:rPr>
                <w:rFonts w:eastAsia="Symbol" w:cs="Symbol"/>
                <w:color w:val="000000"/>
                <w:sz w:val="28"/>
                <w:szCs w:val="28"/>
              </w:rPr>
            </w:pPr>
            <w:r>
              <w:rPr>
                <w:rFonts w:eastAsia="Symbol" w:cs="Symbol"/>
                <w:color w:val="000000"/>
                <w:sz w:val="28"/>
                <w:szCs w:val="28"/>
              </w:rPr>
              <w:t>0</w:t>
            </w:r>
          </w:p>
        </w:tc>
      </w:tr>
    </w:tbl>
    <w:p w:rsidR="006618D6" w:rsidRDefault="006618D6">
      <w:pPr>
        <w:ind w:firstLine="709"/>
        <w:jc w:val="both"/>
        <w:rPr>
          <w:rFonts w:eastAsia="Symbol" w:cs="Symbol"/>
          <w:color w:val="000000"/>
          <w:sz w:val="28"/>
          <w:szCs w:val="28"/>
        </w:rPr>
      </w:pPr>
    </w:p>
    <w:p w:rsidR="006618D6" w:rsidRDefault="00A47596">
      <w:pPr>
        <w:ind w:firstLine="709"/>
        <w:jc w:val="both"/>
        <w:rPr>
          <w:rFonts w:eastAsia="Symbol" w:cs="Symbol"/>
          <w:color w:val="000000"/>
          <w:sz w:val="28"/>
          <w:szCs w:val="28"/>
        </w:rPr>
      </w:pPr>
      <w:r>
        <w:rPr>
          <w:rFonts w:eastAsia="Symbol" w:cs="Symbol"/>
          <w:color w:val="000000"/>
          <w:sz w:val="28"/>
          <w:szCs w:val="28"/>
        </w:rPr>
        <w:t>У процесі переключення тригера вхідні сигнали не повинні змінювати своїх значень. Може виявитися, що значення вхідних сигналів залежать від станів тригерів. У такому випадку в процесі переключення тригерів вхідні сигнали змінюють свої значення, у результаті чого тригери можуть знаходитися в довільних станах.</w:t>
      </w:r>
    </w:p>
    <w:p w:rsidR="006618D6" w:rsidRDefault="00A47596">
      <w:pPr>
        <w:ind w:firstLine="709"/>
        <w:jc w:val="center"/>
        <w:rPr>
          <w:rFonts w:eastAsia="Symbol" w:cs="Symbol"/>
          <w:color w:val="000000"/>
          <w:sz w:val="28"/>
          <w:szCs w:val="28"/>
        </w:rPr>
      </w:pPr>
      <w:r>
        <w:rPr>
          <w:rFonts w:eastAsia="Symbol" w:cs="Symbol"/>
          <w:color w:val="000000"/>
          <w:sz w:val="28"/>
          <w:szCs w:val="28"/>
        </w:rPr>
        <w:t>Таблиця 7.4</w:t>
      </w:r>
    </w:p>
    <w:p w:rsidR="006618D6" w:rsidRDefault="00A47596">
      <w:pPr>
        <w:pStyle w:val="2"/>
        <w:ind w:firstLine="709"/>
        <w:jc w:val="center"/>
        <w:rPr>
          <w:rFonts w:eastAsia="Symbol" w:cs="Symbol"/>
          <w:b w:val="0"/>
          <w:bCs w:val="0"/>
        </w:rPr>
      </w:pPr>
      <w:r>
        <w:rPr>
          <w:rFonts w:eastAsia="Symbol" w:cs="Symbol"/>
          <w:b w:val="0"/>
          <w:bCs w:val="0"/>
        </w:rPr>
        <w:t>Таблиця переходів D-тригера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rsidR="006618D6" w:rsidRDefault="00A47596">
            <w:pPr>
              <w:jc w:val="center"/>
              <w:rPr>
                <w:rFonts w:eastAsia="Symbol" w:cs="Symbol"/>
                <w:color w:val="000000"/>
                <w:sz w:val="28"/>
                <w:szCs w:val="28"/>
              </w:rPr>
            </w:pPr>
            <w:r>
              <w:rPr>
                <w:rFonts w:eastAsia="Symbol" w:cs="Symbol"/>
                <w:color w:val="000000"/>
                <w:sz w:val="28"/>
                <w:szCs w:val="28"/>
              </w:rPr>
              <w:t>D</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pStyle w:val="4"/>
              <w:rPr>
                <w:rFonts w:eastAsia="Symbol" w:cs="Symbol"/>
                <w:color w:val="000000"/>
              </w:rPr>
            </w:pPr>
            <w:r>
              <w:rPr>
                <w:rFonts w:eastAsia="Symbol" w:cs="Symbol"/>
                <w:color w:val="000000"/>
              </w:rPr>
              <w:t>Стан</w:t>
            </w:r>
          </w:p>
        </w:tc>
      </w:tr>
      <w:tr w:rsidR="006618D6">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rsidR="006618D6" w:rsidRDefault="006618D6"/>
        </w:tc>
        <w:tc>
          <w:tcPr>
            <w:tcW w:w="127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1</w:t>
            </w:r>
          </w:p>
        </w:tc>
      </w:tr>
      <w:tr w:rsidR="006618D6">
        <w:trPr>
          <w:jc w:val="center"/>
        </w:trPr>
        <w:tc>
          <w:tcPr>
            <w:tcW w:w="95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0</w:t>
            </w:r>
          </w:p>
          <w:p w:rsidR="006618D6" w:rsidRDefault="00A47596">
            <w:pPr>
              <w:jc w:val="center"/>
              <w:rPr>
                <w:rFonts w:eastAsia="Symbol" w:cs="Symbol"/>
                <w:color w:val="000000"/>
                <w:sz w:val="28"/>
                <w:szCs w:val="28"/>
              </w:rPr>
            </w:pPr>
            <w:r>
              <w:rPr>
                <w:rFonts w:eastAsia="Symbol" w:cs="Symbol"/>
                <w:color w:val="000000"/>
                <w:sz w:val="28"/>
                <w:szCs w:val="28"/>
              </w:rPr>
              <w:t>1</w:t>
            </w:r>
          </w:p>
        </w:tc>
        <w:tc>
          <w:tcPr>
            <w:tcW w:w="127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0</w:t>
            </w:r>
          </w:p>
          <w:p w:rsidR="006618D6" w:rsidRDefault="00A47596">
            <w:pPr>
              <w:jc w:val="center"/>
              <w:rPr>
                <w:rFonts w:eastAsia="Symbol" w:cs="Symbol"/>
                <w:color w:val="000000"/>
                <w:sz w:val="28"/>
                <w:szCs w:val="28"/>
              </w:rPr>
            </w:pPr>
            <w:r>
              <w:rPr>
                <w:rFonts w:eastAsia="Symbol" w:cs="Symbol"/>
                <w:color w:val="000000"/>
                <w:sz w:val="28"/>
                <w:szCs w:val="28"/>
              </w:rPr>
              <w:t>1</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0</w:t>
            </w:r>
          </w:p>
          <w:p w:rsidR="006618D6" w:rsidRDefault="00A47596">
            <w:pPr>
              <w:jc w:val="center"/>
              <w:rPr>
                <w:rFonts w:eastAsia="Symbol" w:cs="Symbol"/>
                <w:color w:val="000000"/>
                <w:sz w:val="28"/>
                <w:szCs w:val="28"/>
              </w:rPr>
            </w:pPr>
            <w:r>
              <w:rPr>
                <w:rFonts w:eastAsia="Symbol" w:cs="Symbol"/>
                <w:color w:val="000000"/>
                <w:sz w:val="28"/>
                <w:szCs w:val="28"/>
              </w:rPr>
              <w:t>1</w:t>
            </w:r>
          </w:p>
        </w:tc>
      </w:tr>
    </w:tbl>
    <w:p w:rsidR="006618D6" w:rsidRDefault="006618D6">
      <w:pPr>
        <w:ind w:firstLine="709"/>
        <w:jc w:val="both"/>
        <w:rPr>
          <w:rFonts w:eastAsia="Symbol" w:cs="Symbol"/>
          <w:color w:val="000000"/>
          <w:sz w:val="28"/>
          <w:szCs w:val="28"/>
        </w:rPr>
      </w:pPr>
    </w:p>
    <w:p w:rsidR="006618D6" w:rsidRDefault="00A47596">
      <w:pPr>
        <w:ind w:firstLine="709"/>
        <w:jc w:val="center"/>
        <w:rPr>
          <w:rFonts w:eastAsia="Symbol" w:cs="Symbol"/>
          <w:color w:val="000000"/>
          <w:sz w:val="28"/>
          <w:szCs w:val="28"/>
        </w:rPr>
      </w:pPr>
      <w:r>
        <w:rPr>
          <w:rFonts w:eastAsia="Symbol" w:cs="Symbol"/>
          <w:color w:val="000000"/>
          <w:sz w:val="28"/>
          <w:szCs w:val="28"/>
        </w:rPr>
        <w:t>Таблиця 7.5</w:t>
      </w:r>
    </w:p>
    <w:p w:rsidR="006618D6" w:rsidRDefault="00A47596">
      <w:pPr>
        <w:pStyle w:val="2"/>
        <w:ind w:firstLine="709"/>
        <w:jc w:val="center"/>
        <w:rPr>
          <w:rFonts w:eastAsia="Symbol" w:cs="Symbol"/>
          <w:b w:val="0"/>
          <w:bCs w:val="0"/>
        </w:rPr>
      </w:pPr>
      <w:r>
        <w:rPr>
          <w:rFonts w:eastAsia="Symbol" w:cs="Symbol"/>
          <w:b w:val="0"/>
          <w:bCs w:val="0"/>
        </w:rPr>
        <w:t>Таблиця переходів DV-тригера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rsidR="006618D6" w:rsidRDefault="00A47596">
            <w:pPr>
              <w:jc w:val="center"/>
              <w:rPr>
                <w:rFonts w:eastAsia="Symbol" w:cs="Symbol"/>
                <w:color w:val="000000"/>
                <w:sz w:val="28"/>
                <w:szCs w:val="28"/>
              </w:rPr>
            </w:pPr>
            <w:r>
              <w:rPr>
                <w:rFonts w:eastAsia="Symbol" w:cs="Symbol"/>
                <w:color w:val="000000"/>
                <w:sz w:val="28"/>
                <w:szCs w:val="28"/>
              </w:rPr>
              <w:t>VD</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pStyle w:val="4"/>
              <w:rPr>
                <w:rFonts w:eastAsia="Symbol" w:cs="Symbol"/>
                <w:color w:val="000000"/>
              </w:rPr>
            </w:pPr>
            <w:r>
              <w:rPr>
                <w:rFonts w:eastAsia="Symbol" w:cs="Symbol"/>
                <w:color w:val="000000"/>
              </w:rPr>
              <w:t>Стан</w:t>
            </w:r>
          </w:p>
        </w:tc>
      </w:tr>
      <w:tr w:rsidR="006618D6">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rsidR="006618D6" w:rsidRDefault="006618D6"/>
        </w:tc>
        <w:tc>
          <w:tcPr>
            <w:tcW w:w="127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1</w:t>
            </w:r>
          </w:p>
        </w:tc>
      </w:tr>
      <w:tr w:rsidR="006618D6">
        <w:trPr>
          <w:jc w:val="center"/>
        </w:trPr>
        <w:tc>
          <w:tcPr>
            <w:tcW w:w="95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00</w:t>
            </w:r>
          </w:p>
          <w:p w:rsidR="006618D6" w:rsidRDefault="00A47596">
            <w:pPr>
              <w:jc w:val="center"/>
              <w:rPr>
                <w:rFonts w:eastAsia="Symbol" w:cs="Symbol"/>
                <w:color w:val="000000"/>
                <w:sz w:val="28"/>
                <w:szCs w:val="28"/>
              </w:rPr>
            </w:pPr>
            <w:r>
              <w:rPr>
                <w:rFonts w:eastAsia="Symbol" w:cs="Symbol"/>
                <w:color w:val="000000"/>
                <w:sz w:val="28"/>
                <w:szCs w:val="28"/>
              </w:rPr>
              <w:t>01</w:t>
            </w:r>
          </w:p>
        </w:tc>
        <w:tc>
          <w:tcPr>
            <w:tcW w:w="127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0</w:t>
            </w:r>
          </w:p>
          <w:p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1</w:t>
            </w:r>
          </w:p>
          <w:p w:rsidR="006618D6" w:rsidRDefault="00A47596">
            <w:pPr>
              <w:jc w:val="center"/>
              <w:rPr>
                <w:rFonts w:eastAsia="Symbol" w:cs="Symbol"/>
                <w:color w:val="000000"/>
                <w:sz w:val="28"/>
                <w:szCs w:val="28"/>
              </w:rPr>
            </w:pPr>
            <w:r>
              <w:rPr>
                <w:rFonts w:eastAsia="Symbol" w:cs="Symbol"/>
                <w:color w:val="000000"/>
                <w:sz w:val="28"/>
                <w:szCs w:val="28"/>
              </w:rPr>
              <w:t>1</w:t>
            </w:r>
          </w:p>
        </w:tc>
      </w:tr>
      <w:tr w:rsidR="006618D6">
        <w:trPr>
          <w:jc w:val="center"/>
        </w:trPr>
        <w:tc>
          <w:tcPr>
            <w:tcW w:w="959"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10</w:t>
            </w:r>
          </w:p>
          <w:p w:rsidR="006618D6" w:rsidRDefault="00A47596">
            <w:pPr>
              <w:jc w:val="center"/>
              <w:rPr>
                <w:rFonts w:eastAsia="Symbol" w:cs="Symbol"/>
                <w:color w:val="000000"/>
                <w:sz w:val="28"/>
                <w:szCs w:val="28"/>
              </w:rPr>
            </w:pPr>
            <w:r>
              <w:rPr>
                <w:rFonts w:eastAsia="Symbol" w:cs="Symbol"/>
                <w:color w:val="000000"/>
                <w:sz w:val="28"/>
                <w:szCs w:val="28"/>
              </w:rPr>
              <w:t>11</w:t>
            </w:r>
          </w:p>
        </w:tc>
        <w:tc>
          <w:tcPr>
            <w:tcW w:w="1276" w:type="dxa"/>
            <w:tcBorders>
              <w:top w:val="single" w:sz="4" w:space="0" w:color="000001"/>
              <w:left w:val="single" w:sz="4" w:space="0" w:color="000001"/>
              <w:bottom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0</w:t>
            </w:r>
          </w:p>
          <w:p w:rsidR="006618D6" w:rsidRDefault="00A47596">
            <w:pPr>
              <w:jc w:val="center"/>
              <w:rPr>
                <w:rFonts w:eastAsia="Symbol" w:cs="Symbol"/>
                <w:color w:val="000000"/>
                <w:sz w:val="28"/>
                <w:szCs w:val="28"/>
              </w:rPr>
            </w:pPr>
            <w:r>
              <w:rPr>
                <w:rFonts w:eastAsia="Symbol" w:cs="Symbol"/>
                <w:color w:val="000000"/>
                <w:sz w:val="28"/>
                <w:szCs w:val="28"/>
              </w:rPr>
              <w:t>1</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rsidR="006618D6" w:rsidRDefault="00A47596">
            <w:pPr>
              <w:jc w:val="center"/>
              <w:rPr>
                <w:rFonts w:eastAsia="Symbol" w:cs="Symbol"/>
                <w:color w:val="000000"/>
                <w:sz w:val="28"/>
                <w:szCs w:val="28"/>
              </w:rPr>
            </w:pPr>
            <w:r>
              <w:rPr>
                <w:rFonts w:eastAsia="Symbol" w:cs="Symbol"/>
                <w:color w:val="000000"/>
                <w:sz w:val="28"/>
                <w:szCs w:val="28"/>
              </w:rPr>
              <w:t>0</w:t>
            </w:r>
          </w:p>
          <w:p w:rsidR="006618D6" w:rsidRDefault="00A47596">
            <w:pPr>
              <w:jc w:val="center"/>
              <w:rPr>
                <w:rFonts w:eastAsia="Symbol" w:cs="Symbol"/>
                <w:color w:val="000000"/>
                <w:sz w:val="28"/>
                <w:szCs w:val="28"/>
              </w:rPr>
            </w:pPr>
            <w:r>
              <w:rPr>
                <w:rFonts w:eastAsia="Symbol" w:cs="Symbol"/>
                <w:color w:val="000000"/>
                <w:sz w:val="28"/>
                <w:szCs w:val="28"/>
              </w:rPr>
              <w:t>1</w:t>
            </w:r>
          </w:p>
        </w:tc>
      </w:tr>
    </w:tbl>
    <w:p w:rsidR="006618D6" w:rsidRDefault="00A47596">
      <w:pPr>
        <w:ind w:firstLine="709"/>
        <w:jc w:val="both"/>
        <w:rPr>
          <w:rFonts w:eastAsia="Times New Roman" w:cs="Times New Roman"/>
          <w:color w:val="000000"/>
          <w:sz w:val="28"/>
          <w:szCs w:val="28"/>
        </w:rPr>
      </w:pPr>
      <w:r>
        <w:rPr>
          <w:rFonts w:eastAsia="Times New Roman" w:cs="Times New Roman"/>
          <w:color w:val="000000"/>
          <w:sz w:val="28"/>
          <w:szCs w:val="28"/>
        </w:rPr>
        <w:t xml:space="preserve"> </w:t>
      </w:r>
    </w:p>
    <w:p w:rsidR="006618D6" w:rsidRDefault="00A47596">
      <w:pPr>
        <w:ind w:firstLine="709"/>
        <w:jc w:val="both"/>
      </w:pPr>
      <w:r>
        <w:rPr>
          <w:rFonts w:eastAsia="Symbol" w:cs="Symbol"/>
          <w:color w:val="000000"/>
          <w:sz w:val="28"/>
          <w:szCs w:val="28"/>
        </w:rPr>
        <w:t xml:space="preserve">Для роботи в таких умовах використовуються подвійні тригери - тригери типу MS, що складаються, принаймні, із двох RS- чи D-тригерів, певним чином з'єднаних між собою [3, 14]. Тригер типу MS переключається в стан, що характеризується значеннями вхідних сигналів, що існували на момент надходження синхронізуючого сигналу, і не залежить від значень вхідних сигналів у період переключення тригера, обумовлений тривалістю синхронізуючого сигналу. Подвійний тригер позначається на функціональних схемах, як показано на рис. 7.4, </w:t>
      </w:r>
      <w:r>
        <w:rPr>
          <w:rFonts w:eastAsia="Symbol" w:cs="Symbol"/>
          <w:i/>
          <w:iCs/>
          <w:color w:val="000000"/>
          <w:sz w:val="28"/>
          <w:szCs w:val="28"/>
        </w:rPr>
        <w:t>е.</w:t>
      </w:r>
    </w:p>
    <w:p w:rsidR="006618D6" w:rsidRDefault="006618D6">
      <w:pPr>
        <w:ind w:firstLine="709"/>
        <w:jc w:val="both"/>
        <w:rPr>
          <w:rFonts w:eastAsia="Symbol" w:cs="Symbol"/>
          <w:color w:val="000000"/>
          <w:sz w:val="28"/>
          <w:szCs w:val="28"/>
        </w:rPr>
      </w:pPr>
    </w:p>
    <w:p w:rsidR="006618D6" w:rsidRDefault="00A47596">
      <w:pPr>
        <w:ind w:firstLine="709"/>
        <w:jc w:val="both"/>
      </w:pPr>
      <w:r>
        <w:rPr>
          <w:noProof/>
        </w:rPr>
        <w:lastRenderedPageBreak/>
        <w:drawing>
          <wp:inline distT="0" distB="0" distL="0" distR="0">
            <wp:extent cx="4279265" cy="3200400"/>
            <wp:effectExtent l="0" t="0" r="0" b="0"/>
            <wp:docPr id="286"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Рисунок 470"/>
                    <pic:cNvPicPr>
                      <a:picLocks noChangeAspect="1" noChangeArrowheads="1"/>
                    </pic:cNvPicPr>
                  </pic:nvPicPr>
                  <pic:blipFill>
                    <a:blip r:embed="rId274"/>
                    <a:stretch>
                      <a:fillRect/>
                    </a:stretch>
                  </pic:blipFill>
                  <pic:spPr bwMode="auto">
                    <a:xfrm>
                      <a:off x="0" y="0"/>
                      <a:ext cx="4279265" cy="3200400"/>
                    </a:xfrm>
                    <a:prstGeom prst="rect">
                      <a:avLst/>
                    </a:prstGeom>
                  </pic:spPr>
                </pic:pic>
              </a:graphicData>
            </a:graphic>
          </wp:inline>
        </w:drawing>
      </w:r>
    </w:p>
    <w:p w:rsidR="006618D6" w:rsidRDefault="00A47596">
      <w:pPr>
        <w:ind w:firstLine="709"/>
        <w:jc w:val="both"/>
        <w:rPr>
          <w:rFonts w:eastAsia="Times New Roman" w:cs="Times New Roman"/>
          <w:color w:val="000000"/>
          <w:sz w:val="28"/>
          <w:szCs w:val="28"/>
        </w:rPr>
      </w:pPr>
      <w:r>
        <w:rPr>
          <w:rFonts w:eastAsia="Times New Roman" w:cs="Times New Roman"/>
          <w:color w:val="000000"/>
          <w:sz w:val="28"/>
          <w:szCs w:val="28"/>
        </w:rPr>
        <w:t xml:space="preserve"> </w:t>
      </w:r>
    </w:p>
    <w:p w:rsidR="006618D6" w:rsidRDefault="00A47596">
      <w:pPr>
        <w:ind w:firstLine="709"/>
        <w:jc w:val="both"/>
      </w:pPr>
      <w:r>
        <w:rPr>
          <w:rFonts w:eastAsia="Symbol" w:cs="Symbol"/>
          <w:color w:val="000000"/>
          <w:sz w:val="28"/>
          <w:szCs w:val="28"/>
        </w:rPr>
        <w:t xml:space="preserve">На рис. 7.5, </w:t>
      </w:r>
      <w:r>
        <w:rPr>
          <w:rFonts w:eastAsia="Symbol" w:cs="Symbol"/>
          <w:i/>
          <w:iCs/>
          <w:color w:val="000000"/>
          <w:sz w:val="28"/>
          <w:szCs w:val="28"/>
        </w:rPr>
        <w:t xml:space="preserve">а </w:t>
      </w:r>
      <w:r>
        <w:rPr>
          <w:rFonts w:eastAsia="Symbol" w:cs="Symbol"/>
          <w:color w:val="000000"/>
          <w:sz w:val="28"/>
          <w:szCs w:val="28"/>
        </w:rPr>
        <w:t xml:space="preserve">приведена функціональна схема регістра RG на синхронних D-тригерах. Слово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Pr>
          <w:rFonts w:eastAsia="Symbol" w:cs="Symbol"/>
          <w:i/>
          <w:iCs/>
          <w:color w:val="000000"/>
          <w:sz w:val="28"/>
          <w:szCs w:val="28"/>
        </w:rPr>
        <w:t xml:space="preserve"> </w:t>
      </w:r>
      <w:r>
        <w:rPr>
          <w:rFonts w:eastAsia="Symbol" w:cs="Symbol"/>
          <w:color w:val="000000"/>
          <w:sz w:val="28"/>
          <w:szCs w:val="28"/>
        </w:rPr>
        <w:t xml:space="preserve">завантажується в регістр із вхідних ланцюгів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Pr>
          <w:rFonts w:eastAsia="Symbol" w:cs="Symbol"/>
          <w:i/>
          <w:iCs/>
          <w:color w:val="000000"/>
          <w:sz w:val="28"/>
          <w:szCs w:val="28"/>
        </w:rPr>
        <w:t xml:space="preserve"> </w:t>
      </w:r>
      <w:r>
        <w:rPr>
          <w:rFonts w:eastAsia="Symbol" w:cs="Symbol"/>
          <w:color w:val="000000"/>
          <w:sz w:val="28"/>
          <w:szCs w:val="28"/>
        </w:rPr>
        <w:t>по сигналу С</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color w:val="000000"/>
          <w:sz w:val="28"/>
          <w:szCs w:val="28"/>
        </w:rPr>
        <w:t xml:space="preserve">дозволяє переключення тригерів у стани, обумовлені значеннями сигналів </w:t>
      </w:r>
      <w:r>
        <w:rPr>
          <w:noProof/>
        </w:rPr>
        <w:drawing>
          <wp:inline distT="0" distB="0" distL="0" distR="0">
            <wp:extent cx="718820" cy="191135"/>
            <wp:effectExtent l="0" t="0" r="0" b="0"/>
            <wp:docPr id="287" name="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305"/>
                    <pic:cNvPicPr>
                      <a:picLocks noChangeAspect="1" noChangeArrowheads="1"/>
                    </pic:cNvPicPr>
                  </pic:nvPicPr>
                  <pic:blipFill>
                    <a:blip r:embed="rId264"/>
                    <a:stretch>
                      <a:fillRect/>
                    </a:stretch>
                  </pic:blipFill>
                  <pic:spPr bwMode="auto">
                    <a:xfrm>
                      <a:off x="0" y="0"/>
                      <a:ext cx="718820" cy="191135"/>
                    </a:xfrm>
                    <a:prstGeom prst="rect">
                      <a:avLst/>
                    </a:prstGeom>
                  </pic:spPr>
                </pic:pic>
              </a:graphicData>
            </a:graphic>
          </wp:inline>
        </w:drawing>
      </w:r>
      <w:r>
        <w:rPr>
          <w:rFonts w:eastAsia="Symbol" w:cs="Symbol"/>
          <w:i/>
          <w:iCs/>
          <w:color w:val="000000"/>
          <w:sz w:val="28"/>
          <w:szCs w:val="28"/>
        </w:rPr>
        <w:t xml:space="preserve">. </w:t>
      </w:r>
      <w:r>
        <w:rPr>
          <w:rFonts w:eastAsia="Symbol" w:cs="Symbol"/>
          <w:color w:val="000000"/>
          <w:sz w:val="28"/>
          <w:szCs w:val="28"/>
        </w:rPr>
        <w:t xml:space="preserve">Позначення n-розрядного регістра на функціональних схемах показане на рис. 7.5, </w:t>
      </w:r>
      <w:r>
        <w:rPr>
          <w:rFonts w:eastAsia="Symbol" w:cs="Symbol"/>
          <w:i/>
          <w:iCs/>
          <w:color w:val="000000"/>
          <w:sz w:val="28"/>
          <w:szCs w:val="28"/>
        </w:rPr>
        <w:t xml:space="preserve">б. </w:t>
      </w:r>
      <w:r>
        <w:rPr>
          <w:rFonts w:eastAsia="Symbol" w:cs="Symbol"/>
          <w:color w:val="000000"/>
          <w:sz w:val="28"/>
          <w:szCs w:val="28"/>
        </w:rPr>
        <w:t>Приймається, що</w:t>
      </w:r>
      <w:r>
        <w:rPr>
          <w:noProof/>
        </w:rPr>
        <w:drawing>
          <wp:anchor distT="0" distB="0" distL="114935" distR="114935" simplePos="0" relativeHeight="24" behindDoc="0" locked="0" layoutInCell="1" allowOverlap="1">
            <wp:simplePos x="0" y="0"/>
            <wp:positionH relativeFrom="column">
              <wp:posOffset>-3810</wp:posOffset>
            </wp:positionH>
            <wp:positionV relativeFrom="paragraph">
              <wp:posOffset>-2540</wp:posOffset>
            </wp:positionV>
            <wp:extent cx="2590800" cy="1781175"/>
            <wp:effectExtent l="0" t="0" r="0" b="0"/>
            <wp:wrapTight wrapText="bothSides">
              <wp:wrapPolygon edited="0">
                <wp:start x="-287" y="0"/>
                <wp:lineTo x="-287" y="21312"/>
                <wp:lineTo x="21593" y="21312"/>
                <wp:lineTo x="21593" y="0"/>
                <wp:lineTo x="-287" y="0"/>
              </wp:wrapPolygon>
            </wp:wrapTight>
            <wp:docPr id="28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Рисунок 7"/>
                    <pic:cNvPicPr>
                      <a:picLocks noChangeAspect="1" noChangeArrowheads="1"/>
                    </pic:cNvPicPr>
                  </pic:nvPicPr>
                  <pic:blipFill>
                    <a:blip r:embed="rId275"/>
                    <a:stretch>
                      <a:fillRect/>
                    </a:stretch>
                  </pic:blipFill>
                  <pic:spPr bwMode="auto">
                    <a:xfrm>
                      <a:off x="0" y="0"/>
                      <a:ext cx="2590800" cy="1781175"/>
                    </a:xfrm>
                    <a:prstGeom prst="rect">
                      <a:avLst/>
                    </a:prstGeom>
                  </pic:spPr>
                </pic:pic>
              </a:graphicData>
            </a:graphic>
          </wp:anchor>
        </w:drawing>
      </w:r>
      <w:r>
        <w:rPr>
          <w:rFonts w:eastAsia="Symbol" w:cs="Symbol"/>
          <w:color w:val="000000"/>
          <w:sz w:val="28"/>
          <w:szCs w:val="28"/>
        </w:rPr>
        <w:t xml:space="preserve"> регістр отримує найменування слова, що зберігається в ньому, і розряди регістра (запам'ятовуючі елементи) нумеруються так само, як розряди слова. Так, слово </w:t>
      </w:r>
      <w:r>
        <w:rPr>
          <w:rFonts w:eastAsia="Symbol" w:cs="Symbol"/>
          <w:iCs/>
          <w:color w:val="000000"/>
          <w:sz w:val="28"/>
          <w:szCs w:val="28"/>
        </w:rPr>
        <w:t>S(1:</w:t>
      </w:r>
      <w:r>
        <w:rPr>
          <w:rFonts w:eastAsia="Symbol" w:cs="Symbol"/>
          <w:iCs/>
          <w:color w:val="000000"/>
          <w:sz w:val="28"/>
          <w:szCs w:val="28"/>
          <w:lang w:val="en-US"/>
        </w:rPr>
        <w:t>n</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зберігається в регістрі </w:t>
      </w:r>
      <w:r>
        <w:rPr>
          <w:rFonts w:eastAsia="Symbol" w:cs="Symbol"/>
          <w:i/>
          <w:iCs/>
          <w:color w:val="000000"/>
          <w:sz w:val="28"/>
          <w:szCs w:val="28"/>
        </w:rPr>
        <w:t xml:space="preserve">S, </w:t>
      </w:r>
      <w:r>
        <w:rPr>
          <w:rFonts w:eastAsia="Symbol" w:cs="Symbol"/>
          <w:color w:val="000000"/>
          <w:sz w:val="28"/>
          <w:szCs w:val="28"/>
        </w:rPr>
        <w:t>розряди якого нумеруються від 1 до n. Збережене в регістрі слово представляється на вихідній шині, найменування якої, обумовлене найменуванням переданого слова, співпадає з найменуванням регістра. На структурних схемах регістр позначається, як показано на рис. 7.5, б, де S - найменування регістра; 1 і n - номера старшого і молодшого розрядів.</w:t>
      </w:r>
      <w:r>
        <w:rPr>
          <w:rFonts w:eastAsia="Symbol" w:cs="Symbol"/>
          <w:color w:val="000000"/>
          <w:sz w:val="28"/>
          <w:szCs w:val="28"/>
        </w:rPr>
        <w:tab/>
      </w:r>
    </w:p>
    <w:p w:rsidR="006618D6" w:rsidRDefault="00A47596">
      <w:pPr>
        <w:ind w:firstLine="709"/>
        <w:jc w:val="both"/>
      </w:pPr>
      <w:r>
        <w:rPr>
          <w:rFonts w:eastAsia="Symbol" w:cs="Symbol"/>
          <w:color w:val="000000"/>
          <w:sz w:val="28"/>
          <w:szCs w:val="28"/>
        </w:rPr>
        <w:t xml:space="preserve">Частина регістра, що співпадає з полем слова, називається </w:t>
      </w:r>
      <w:r>
        <w:rPr>
          <w:rFonts w:eastAsia="Symbol" w:cs="Symbol"/>
          <w:i/>
          <w:iCs/>
          <w:color w:val="000000"/>
          <w:sz w:val="28"/>
          <w:szCs w:val="28"/>
        </w:rPr>
        <w:t xml:space="preserve">підрегістром </w:t>
      </w:r>
      <w:r>
        <w:rPr>
          <w:rFonts w:eastAsia="Symbol" w:cs="Symbol"/>
          <w:color w:val="000000"/>
          <w:sz w:val="28"/>
          <w:szCs w:val="28"/>
        </w:rPr>
        <w:t>і може розглядатися як самостійний регістр. У регістр інформація може завантажуватися окремими полями. Порядок підключення до регістра шин, по яких передаються поля слів, позначається на структурних схемах, як показано на рис. 7.6. Аналогічним образом виділяються поля слова, збереженого на регістрі.</w:t>
      </w:r>
    </w:p>
    <w:p w:rsidR="006618D6" w:rsidRDefault="00A47596">
      <w:pPr>
        <w:ind w:firstLine="709"/>
        <w:jc w:val="both"/>
      </w:pPr>
      <w:r>
        <w:rPr>
          <w:rFonts w:eastAsia="Symbol" w:cs="Symbol"/>
          <w:b/>
          <w:bCs/>
          <w:color w:val="000000"/>
          <w:sz w:val="28"/>
          <w:szCs w:val="28"/>
        </w:rPr>
        <w:t xml:space="preserve">KC. </w:t>
      </w:r>
      <w:r>
        <w:rPr>
          <w:rFonts w:eastAsia="Symbol" w:cs="Symbol"/>
          <w:color w:val="000000"/>
          <w:sz w:val="28"/>
          <w:szCs w:val="28"/>
        </w:rPr>
        <w:t xml:space="preserve">Для обчислення значень слів і булевих значень використовуються KC, що складаються з логічних елементів, що реалізують БФ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m:t>
                                                </m:r>
                                              </m:e>
                                              <m:e/>
                                            </m:eqArr>
                                          </m:e>
                                        </m:eqArr>
                                      </m:e>
                                    </m:eqArr>
                                  </m:e>
                                </m:eqArr>
                              </m:e>
                            </m:eqArr>
                          </m:e>
                        </m:eqArr>
                      </m:e>
                    </m:eqArr>
                  </m:e>
                </m:eqArr>
              </m:e>
              <m:e/>
              <m:e/>
            </m:eqArr>
          </m:e>
          <m:e/>
        </m:eqArr>
      </m:oMath>
      <w:r>
        <w:rPr>
          <w:rFonts w:eastAsia="Symbol" w:cs="Symbol"/>
          <w:color w:val="000000"/>
          <w:sz w:val="28"/>
          <w:szCs w:val="28"/>
        </w:rPr>
        <w:t xml:space="preserve"> </w:t>
      </w:r>
      <w:r>
        <w:rPr>
          <w:rFonts w:eastAsia="Symbol" w:cs="Symbol"/>
          <w:color w:val="000000"/>
          <w:sz w:val="28"/>
          <w:szCs w:val="28"/>
        </w:rPr>
        <w:lastRenderedPageBreak/>
        <w:t xml:space="preserve">універсальних елементів, що реалізують функцію І-НІ (АБО-НІ). KC, що реалізує функцію </w:t>
      </w:r>
      <m:oMath>
        <m:r>
          <w:rPr>
            <w:rFonts w:ascii="Cambria Math" w:hAnsi="Cambria Math"/>
          </w:rPr>
          <m:t>f</m:t>
        </m:r>
      </m:oMath>
      <w:r>
        <w:rPr>
          <w:rFonts w:eastAsia="Symbol" w:cs="Symbol"/>
          <w:color w:val="000000"/>
          <w:sz w:val="28"/>
          <w:szCs w:val="28"/>
        </w:rPr>
        <w:t xml:space="preserve">над словами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з метою обчислення слова чи булевої змінної </w:t>
      </w:r>
      <w:r>
        <w:rPr>
          <w:rFonts w:eastAsia="Symbol" w:cs="Symbol"/>
          <w:iCs/>
          <w:color w:val="000000"/>
          <w:sz w:val="28"/>
          <w:szCs w:val="28"/>
        </w:rPr>
        <w:t>В,</w:t>
      </w:r>
      <w:r>
        <w:rPr>
          <w:rFonts w:eastAsia="Symbol" w:cs="Symbol"/>
          <w:i/>
          <w:iCs/>
          <w:color w:val="000000"/>
          <w:sz w:val="28"/>
          <w:szCs w:val="28"/>
        </w:rPr>
        <w:t xml:space="preserve"> </w:t>
      </w:r>
      <w:r>
        <w:rPr>
          <w:rFonts w:eastAsia="Symbol" w:cs="Symbol"/>
          <w:color w:val="000000"/>
          <w:sz w:val="28"/>
          <w:szCs w:val="28"/>
        </w:rPr>
        <w:t xml:space="preserve">будемо позначати на структурних схемах, як показано на рис. 7.7. KC може реалізувати будь-яку обчислювану функцію </w:t>
      </w:r>
      <w:r>
        <w:rPr>
          <w:rFonts w:eastAsia="Symbol" w:cs="Symbol"/>
          <w:color w:val="000000"/>
          <w:sz w:val="28"/>
          <w:szCs w:val="28"/>
          <w:lang w:val="en-US"/>
        </w:rPr>
        <w:t>f</w:t>
      </w:r>
      <w:r>
        <w:rPr>
          <w:rFonts w:eastAsia="Symbol" w:cs="Symbol"/>
          <w:color w:val="000000"/>
          <w:sz w:val="28"/>
          <w:szCs w:val="28"/>
        </w:rPr>
        <w:t xml:space="preserve">. Найбільш часто KC використовуються </w:t>
      </w:r>
    </w:p>
    <w:p w:rsidR="006618D6" w:rsidRDefault="00A47596">
      <w:pPr>
        <w:ind w:firstLine="709"/>
        <w:jc w:val="both"/>
      </w:pPr>
      <w:r>
        <w:rPr>
          <w:noProof/>
        </w:rPr>
        <w:drawing>
          <wp:inline distT="0" distB="0" distL="0" distR="0">
            <wp:extent cx="4191635" cy="2599690"/>
            <wp:effectExtent l="0" t="0" r="0" b="0"/>
            <wp:docPr id="289"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476"/>
                    <pic:cNvPicPr>
                      <a:picLocks noChangeAspect="1" noChangeArrowheads="1"/>
                    </pic:cNvPicPr>
                  </pic:nvPicPr>
                  <pic:blipFill>
                    <a:blip r:embed="rId276"/>
                    <a:stretch>
                      <a:fillRect/>
                    </a:stretch>
                  </pic:blipFill>
                  <pic:spPr bwMode="auto">
                    <a:xfrm>
                      <a:off x="0" y="0"/>
                      <a:ext cx="4191635" cy="2599690"/>
                    </a:xfrm>
                    <a:prstGeom prst="rect">
                      <a:avLst/>
                    </a:prstGeom>
                  </pic:spPr>
                </pic:pic>
              </a:graphicData>
            </a:graphic>
          </wp:inline>
        </w:drawing>
      </w:r>
      <w:r>
        <w:rPr>
          <w:noProof/>
        </w:rPr>
        <w:drawing>
          <wp:anchor distT="0" distB="0" distL="114935" distR="114935" simplePos="0" relativeHeight="25" behindDoc="0" locked="0" layoutInCell="1" allowOverlap="1">
            <wp:simplePos x="0" y="0"/>
            <wp:positionH relativeFrom="column">
              <wp:posOffset>-207010</wp:posOffset>
            </wp:positionH>
            <wp:positionV relativeFrom="paragraph">
              <wp:posOffset>576580</wp:posOffset>
            </wp:positionV>
            <wp:extent cx="1990725" cy="1228725"/>
            <wp:effectExtent l="0" t="0" r="0" b="0"/>
            <wp:wrapTight wrapText="bothSides">
              <wp:wrapPolygon edited="0">
                <wp:start x="-386" y="0"/>
                <wp:lineTo x="-386" y="21201"/>
                <wp:lineTo x="21672" y="21201"/>
                <wp:lineTo x="21672" y="0"/>
                <wp:lineTo x="-386" y="0"/>
              </wp:wrapPolygon>
            </wp:wrapTight>
            <wp:docPr id="29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Рисунок 8"/>
                    <pic:cNvPicPr>
                      <a:picLocks noChangeAspect="1" noChangeArrowheads="1"/>
                    </pic:cNvPicPr>
                  </pic:nvPicPr>
                  <pic:blipFill>
                    <a:blip r:embed="rId277"/>
                    <a:stretch>
                      <a:fillRect/>
                    </a:stretch>
                  </pic:blipFill>
                  <pic:spPr bwMode="auto">
                    <a:xfrm>
                      <a:off x="0" y="0"/>
                      <a:ext cx="1990725" cy="1228725"/>
                    </a:xfrm>
                    <a:prstGeom prst="rect">
                      <a:avLst/>
                    </a:prstGeom>
                  </pic:spPr>
                </pic:pic>
              </a:graphicData>
            </a:graphic>
          </wp:anchor>
        </w:drawing>
      </w:r>
    </w:p>
    <w:p w:rsidR="006618D6" w:rsidRDefault="006618D6">
      <w:pPr>
        <w:ind w:firstLine="709"/>
        <w:jc w:val="both"/>
        <w:rPr>
          <w:rFonts w:eastAsia="Symbol" w:cs="Symbol"/>
          <w:color w:val="000000"/>
          <w:sz w:val="28"/>
          <w:szCs w:val="28"/>
        </w:rPr>
      </w:pPr>
    </w:p>
    <w:p w:rsidR="006618D6" w:rsidRDefault="00A47596">
      <w:pPr>
        <w:ind w:firstLine="709"/>
        <w:jc w:val="both"/>
      </w:pPr>
      <w:r>
        <w:rPr>
          <w:rFonts w:eastAsia="Symbol" w:cs="Symbol"/>
          <w:color w:val="000000"/>
          <w:sz w:val="28"/>
          <w:szCs w:val="28"/>
        </w:rPr>
        <w:t xml:space="preserve">для реалізації функцій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¬,∧,∨,⊕,+f∈</m:t>
                                                </m:r>
                                              </m:e>
                                              <m:e/>
                                            </m:eqArr>
                                          </m:e>
                                        </m:eqArr>
                                      </m:e>
                                    </m:eqArr>
                                  </m:e>
                                </m:eqArr>
                              </m:e>
                            </m:eqArr>
                          </m:e>
                        </m:eqArr>
                      </m:e>
                    </m:eqArr>
                  </m:e>
                </m:eqArr>
              </m:e>
              <m:e/>
              <m:e/>
            </m:eqArr>
          </m:e>
          <m:e/>
        </m:eqArr>
      </m:oMath>
      <w:r>
        <w:rPr>
          <w:rFonts w:eastAsia="Symbol" w:cs="Symbol"/>
          <w:color w:val="000000"/>
          <w:sz w:val="28"/>
          <w:szCs w:val="28"/>
        </w:rPr>
        <w:t xml:space="preserve">, що використовуються для обчислення значень слів, і для обчислення значень ЛУ на основі наступних відносин: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0,≤,=,=</m:t>
                                            </m:r>
                                          </m:e>
                                        </m:eqArr>
                                      </m:e>
                                    </m:eqArr>
                                  </m:e>
                                </m:eqArr>
                              </m:e>
                            </m:eqArr>
                          </m:e>
                        </m:eqArr>
                      </m:e>
                    </m:eqArr>
                  </m:e>
                </m:eqArr>
              </m:e>
              <m:e/>
              <m:e/>
            </m:eqArr>
          </m:e>
          <m:e/>
        </m:eqArr>
      </m:oMath>
      <w:r>
        <w:rPr>
          <w:rFonts w:eastAsia="Symbol" w:cs="Symbol"/>
          <w:color w:val="000000"/>
          <w:sz w:val="28"/>
          <w:szCs w:val="28"/>
        </w:rPr>
        <w:t xml:space="preserve"> і т.д. З метою збільшення наочності структурних схем на додаток до перерахованих функцій </w:t>
      </w:r>
      <m:oMath>
        <m:r>
          <w:rPr>
            <w:rFonts w:ascii="Cambria Math" w:hAnsi="Cambria Math"/>
          </w:rPr>
          <m:t>f∈</m:t>
        </m:r>
        <m:d>
          <m:dPr>
            <m:begChr m:val="{"/>
            <m:endChr m:val="}"/>
            <m:ctrlPr>
              <w:rPr>
                <w:rFonts w:ascii="Cambria Math" w:hAnsi="Cambria Math"/>
              </w:rPr>
            </m:ctrlPr>
          </m:dPr>
          <m:e>
            <m:r>
              <w:rPr>
                <w:rFonts w:ascii="Cambria Math" w:hAnsi="Cambria Math"/>
              </w:rPr>
              <m:t>¬,∧,∨,</m:t>
            </m:r>
            <m:r>
              <m:rPr>
                <m:lit/>
                <m:nor/>
              </m:rPr>
              <w:rPr>
                <w:rFonts w:ascii="Cambria Math" w:hAnsi="Cambria Math"/>
              </w:rPr>
              <m:t>....</m:t>
            </m:r>
            <m:r>
              <w:rPr>
                <w:rFonts w:ascii="Cambria Math" w:hAnsi="Cambria Math"/>
              </w:rPr>
              <m:t>,=0,≤,</m:t>
            </m:r>
            <m:r>
              <m:rPr>
                <m:lit/>
                <m:nor/>
              </m:rPr>
              <w:rPr>
                <w:rFonts w:ascii="Cambria Math" w:hAnsi="Cambria Math"/>
              </w:rPr>
              <m:t>...</m:t>
            </m:r>
          </m:e>
        </m:d>
      </m:oMath>
      <w:r>
        <w:rPr>
          <w:rFonts w:eastAsia="Symbol" w:cs="Symbol"/>
          <w:color w:val="000000"/>
          <w:sz w:val="28"/>
          <w:szCs w:val="28"/>
        </w:rPr>
        <w:t xml:space="preserve">, введемо фіктивні KC з функціями Rk і </w:t>
      </w:r>
      <w:r>
        <w:rPr>
          <w:rFonts w:eastAsia="Symbol" w:cs="Symbol"/>
          <w:iCs/>
          <w:color w:val="000000"/>
          <w:sz w:val="28"/>
          <w:szCs w:val="28"/>
        </w:rPr>
        <w:t>Lk, що</w:t>
      </w:r>
      <w:r>
        <w:rPr>
          <w:rFonts w:eastAsia="Symbol" w:cs="Symbol"/>
          <w:i/>
          <w:iCs/>
          <w:color w:val="000000"/>
          <w:sz w:val="28"/>
          <w:szCs w:val="28"/>
        </w:rPr>
        <w:t xml:space="preserve"> </w:t>
      </w:r>
      <w:r>
        <w:rPr>
          <w:rFonts w:eastAsia="Symbol" w:cs="Symbol"/>
          <w:color w:val="000000"/>
          <w:sz w:val="28"/>
          <w:szCs w:val="28"/>
        </w:rPr>
        <w:t xml:space="preserve">забезпечують зсув слова вправо і вліво на </w:t>
      </w:r>
      <w:r>
        <w:rPr>
          <w:rFonts w:eastAsia="Symbol" w:cs="Symbol"/>
          <w:i/>
          <w:iCs/>
          <w:color w:val="000000"/>
          <w:sz w:val="28"/>
          <w:szCs w:val="28"/>
        </w:rPr>
        <w:t xml:space="preserve">k </w:t>
      </w:r>
      <w:r>
        <w:rPr>
          <w:rFonts w:eastAsia="Symbol" w:cs="Symbol"/>
          <w:color w:val="000000"/>
          <w:sz w:val="28"/>
          <w:szCs w:val="28"/>
        </w:rPr>
        <w:t xml:space="preserve">розрядів. Їхнє позначення приведене на рис. 7.8, </w:t>
      </w:r>
      <w:r>
        <w:rPr>
          <w:rFonts w:eastAsia="Symbol" w:cs="Symbol"/>
          <w:i/>
          <w:iCs/>
          <w:color w:val="000000"/>
          <w:sz w:val="28"/>
          <w:szCs w:val="28"/>
        </w:rPr>
        <w:t xml:space="preserve">а. </w:t>
      </w:r>
      <w:r>
        <w:rPr>
          <w:rFonts w:eastAsia="Symbol" w:cs="Symbol"/>
          <w:color w:val="000000"/>
          <w:sz w:val="28"/>
          <w:szCs w:val="28"/>
        </w:rPr>
        <w:t xml:space="preserve">Як видно з рис. 7.8, </w:t>
      </w:r>
      <w:r>
        <w:rPr>
          <w:rFonts w:eastAsia="Symbol" w:cs="Symbol"/>
          <w:i/>
          <w:iCs/>
          <w:color w:val="000000"/>
          <w:sz w:val="28"/>
          <w:szCs w:val="28"/>
        </w:rPr>
        <w:t xml:space="preserve">б, </w:t>
      </w:r>
      <w:r>
        <w:rPr>
          <w:rFonts w:eastAsia="Symbol" w:cs="Symbol"/>
          <w:color w:val="000000"/>
          <w:sz w:val="28"/>
          <w:szCs w:val="28"/>
        </w:rPr>
        <w:t xml:space="preserve">зсув слова </w:t>
      </w:r>
      <w:r>
        <w:rPr>
          <w:rFonts w:eastAsia="Symbol" w:cs="Symbol"/>
          <w:i/>
          <w:iCs/>
          <w:color w:val="000000"/>
          <w:sz w:val="28"/>
          <w:szCs w:val="28"/>
        </w:rPr>
        <w:t xml:space="preserve">А </w:t>
      </w:r>
      <w:r>
        <w:rPr>
          <w:rFonts w:eastAsia="Symbol" w:cs="Symbol"/>
          <w:color w:val="000000"/>
          <w:sz w:val="28"/>
          <w:szCs w:val="28"/>
        </w:rPr>
        <w:t xml:space="preserve">на фіксоване число розрядів виробляється відповідною комутацією ланцюгів без використання логічних елементів, тобто витрати устаткування в схемах </w:t>
      </w:r>
      <w:r>
        <w:rPr>
          <w:rFonts w:eastAsia="Symbol" w:cs="Symbol"/>
          <w:i/>
          <w:iCs/>
          <w:color w:val="000000"/>
          <w:sz w:val="28"/>
          <w:szCs w:val="28"/>
        </w:rPr>
        <w:t xml:space="preserve">Rk </w:t>
      </w:r>
      <w:r>
        <w:rPr>
          <w:rFonts w:eastAsia="Symbol" w:cs="Symbol"/>
          <w:color w:val="000000"/>
          <w:sz w:val="28"/>
          <w:szCs w:val="28"/>
        </w:rPr>
        <w:t xml:space="preserve">і </w:t>
      </w:r>
      <w:r>
        <w:rPr>
          <w:rFonts w:eastAsia="Symbol" w:cs="Symbol"/>
          <w:i/>
          <w:iCs/>
          <w:color w:val="000000"/>
          <w:sz w:val="28"/>
          <w:szCs w:val="28"/>
        </w:rPr>
        <w:t xml:space="preserve">Lk </w:t>
      </w:r>
      <w:r>
        <w:rPr>
          <w:rFonts w:eastAsia="Symbol" w:cs="Symbol"/>
          <w:color w:val="000000"/>
          <w:sz w:val="28"/>
          <w:szCs w:val="28"/>
        </w:rPr>
        <w:t>дорівнюють нулю.</w:t>
      </w:r>
    </w:p>
    <w:p w:rsidR="006618D6" w:rsidRDefault="006618D6">
      <w:pPr>
        <w:ind w:firstLine="709"/>
        <w:jc w:val="both"/>
        <w:rPr>
          <w:rFonts w:eastAsia="Symbol" w:cs="Symbol"/>
          <w:b/>
          <w:bCs/>
          <w:color w:val="000000"/>
          <w:sz w:val="28"/>
          <w:szCs w:val="28"/>
        </w:rPr>
      </w:pPr>
    </w:p>
    <w:p w:rsidR="006618D6" w:rsidRDefault="00A47596">
      <w:pPr>
        <w:ind w:firstLine="709"/>
        <w:jc w:val="both"/>
        <w:rPr>
          <w:rFonts w:eastAsia="Symbol" w:cs="Symbol"/>
          <w:b/>
          <w:bCs/>
          <w:color w:val="000000"/>
          <w:sz w:val="28"/>
          <w:szCs w:val="28"/>
        </w:rPr>
      </w:pPr>
      <w:r>
        <w:rPr>
          <w:rFonts w:eastAsia="Symbol" w:cs="Symbol"/>
          <w:b/>
          <w:bCs/>
          <w:color w:val="000000"/>
          <w:sz w:val="28"/>
          <w:szCs w:val="28"/>
        </w:rPr>
        <w:t>Тема: КАНОНІЧНА СТРУКТУРА ОА ТА ЇЇ ВЛАСТИВОСТІ</w:t>
      </w:r>
    </w:p>
    <w:p w:rsidR="006618D6" w:rsidRDefault="006618D6">
      <w:pPr>
        <w:ind w:firstLine="709"/>
        <w:jc w:val="both"/>
        <w:rPr>
          <w:rFonts w:eastAsia="Symbol" w:cs="Symbol"/>
          <w:b/>
          <w:bCs/>
          <w:color w:val="000000"/>
          <w:sz w:val="28"/>
          <w:szCs w:val="28"/>
        </w:rPr>
      </w:pPr>
    </w:p>
    <w:p w:rsidR="006618D6" w:rsidRDefault="00A47596">
      <w:pPr>
        <w:ind w:firstLine="709"/>
        <w:jc w:val="both"/>
        <w:rPr>
          <w:rFonts w:eastAsia="Symbol" w:cs="Symbol"/>
          <w:color w:val="000000"/>
          <w:sz w:val="28"/>
          <w:szCs w:val="28"/>
        </w:rPr>
      </w:pPr>
      <w:r>
        <w:rPr>
          <w:rFonts w:eastAsia="Symbol" w:cs="Symbol"/>
          <w:color w:val="000000"/>
          <w:sz w:val="28"/>
          <w:szCs w:val="28"/>
        </w:rPr>
        <w:t>Структура ОА синтезується в заданому структурному базисі виходячи з функцій, реалізація яких покладається на автомат. Функція автомата визначається множинами слів, МО і ЛУ, що представляються, наприклад, у формі табл. 6.4-6.6.</w:t>
      </w:r>
    </w:p>
    <w:p w:rsidR="006618D6" w:rsidRDefault="00A47596">
      <w:pPr>
        <w:ind w:firstLine="709"/>
        <w:jc w:val="both"/>
      </w:pPr>
      <w:r>
        <w:rPr>
          <w:rFonts w:eastAsia="Symbol" w:cs="Symbol"/>
          <w:b/>
          <w:bCs/>
          <w:color w:val="000000"/>
          <w:sz w:val="28"/>
          <w:szCs w:val="28"/>
        </w:rPr>
        <w:t xml:space="preserve">Синтез канонічної структури. </w:t>
      </w:r>
      <w:r>
        <w:rPr>
          <w:rFonts w:eastAsia="Symbol" w:cs="Symbol"/>
          <w:color w:val="000000"/>
          <w:sz w:val="28"/>
          <w:szCs w:val="28"/>
        </w:rPr>
        <w:t xml:space="preserve">Структуру ОА можна синтезувати безпосередньо по функції, що задається: 1) множиною слів </w:t>
      </w:r>
      <w:r>
        <w:rPr>
          <w:rFonts w:eastAsia="Symbol" w:cs="Symbol"/>
          <w:color w:val="000000"/>
          <w:sz w:val="28"/>
          <w:szCs w:val="28"/>
          <w:lang w:val="en-US"/>
        </w:rPr>
        <w:t>S</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що можуть бути вхідними, вихідними і внутрішніми; 2) множиною МО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e>
            <m:eqArr>
              <m:eqArrPr>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e>
            </m:eqArr>
          </m:e>
        </m:eqArr>
      </m:oMath>
      <w:r>
        <w:rPr>
          <w:rFonts w:eastAsia="Symbol" w:cs="Symbol"/>
          <w:color w:val="000000"/>
          <w:sz w:val="28"/>
          <w:szCs w:val="28"/>
        </w:rPr>
        <w:t xml:space="preserve">, де </w:t>
      </w:r>
      <w:r>
        <w:rPr>
          <w:rFonts w:eastAsia="Symbol" w:cs="Symbol"/>
          <w:color w:val="000000"/>
          <w:sz w:val="28"/>
          <w:szCs w:val="28"/>
          <w:lang w:val="en-US"/>
        </w:rPr>
        <w:lastRenderedPageBreak/>
        <w:t>m</w:t>
      </w:r>
      <w:r>
        <w:rPr>
          <w:rFonts w:eastAsia="Symbol" w:cs="Symbol"/>
          <w:color w:val="000000"/>
          <w:sz w:val="28"/>
          <w:szCs w:val="28"/>
        </w:rPr>
        <w:t xml:space="preserve">=1, ..., </w:t>
      </w:r>
      <w:r>
        <w:rPr>
          <w:rFonts w:eastAsia="Symbol" w:cs="Symbol"/>
          <w:i/>
          <w:iCs/>
          <w:color w:val="000000"/>
          <w:sz w:val="28"/>
          <w:szCs w:val="28"/>
        </w:rPr>
        <w:t xml:space="preserve">М </w:t>
      </w:r>
      <w:r>
        <w:rPr>
          <w:rFonts w:eastAsia="Symbol" w:cs="Symbol"/>
          <w:color w:val="000000"/>
          <w:sz w:val="28"/>
          <w:szCs w:val="28"/>
          <w:lang w:val="en-US"/>
        </w:rPr>
        <w:t>i</w:t>
      </w:r>
      <w:r>
        <w:rPr>
          <w:rFonts w:eastAsia="Symbol" w:cs="Symbol"/>
          <w:color w:val="000000"/>
          <w:sz w:val="28"/>
          <w:szCs w:val="28"/>
        </w:rPr>
        <w:t xml:space="preserve">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r>
          <w:rPr>
            <w:rFonts w:ascii="Cambria Math" w:hAnsi="Cambria Math"/>
          </w:rPr>
          <m:t>∈S</m:t>
        </m:r>
      </m:oMath>
      <w:r>
        <w:rPr>
          <w:rFonts w:eastAsia="Symbol" w:cs="Symbol"/>
          <w:i/>
          <w:iCs/>
          <w:color w:val="000000"/>
          <w:sz w:val="28"/>
          <w:szCs w:val="28"/>
        </w:rPr>
        <w:t xml:space="preserve">; </w:t>
      </w:r>
      <w:r>
        <w:rPr>
          <w:rFonts w:eastAsia="Symbol" w:cs="Symbol"/>
          <w:color w:val="000000"/>
          <w:sz w:val="28"/>
          <w:szCs w:val="28"/>
        </w:rPr>
        <w:t xml:space="preserve">3) множиною ЛУ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l</m:t>
                    </m:r>
                  </m:sub>
                </m:sSub>
              </m:e>
            </m:eqArr>
          </m:e>
        </m:eqArr>
      </m:oMath>
      <w:r>
        <w:rPr>
          <w:rFonts w:eastAsia="Symbol" w:cs="Symbol"/>
          <w:color w:val="000000"/>
          <w:sz w:val="28"/>
          <w:szCs w:val="28"/>
        </w:rPr>
        <w:t xml:space="preserve">, де </w:t>
      </w:r>
      <w:r>
        <w:rPr>
          <w:rFonts w:eastAsia="Symbol" w:cs="Symbol"/>
          <w:color w:val="000000"/>
          <w:sz w:val="28"/>
          <w:szCs w:val="28"/>
          <w:lang w:val="en-US"/>
        </w:rPr>
        <w:t>l</w:t>
      </w:r>
      <w:r>
        <w:rPr>
          <w:rFonts w:eastAsia="Symbol" w:cs="Symbol"/>
          <w:color w:val="000000"/>
          <w:sz w:val="28"/>
          <w:szCs w:val="28"/>
        </w:rPr>
        <w:t>=1,…,</w:t>
      </w:r>
      <w:r>
        <w:rPr>
          <w:rFonts w:eastAsia="Symbol" w:cs="Symbol"/>
          <w:color w:val="000000"/>
          <w:sz w:val="28"/>
          <w:szCs w:val="28"/>
          <w:lang w:val="en-US"/>
        </w:rPr>
        <w:t>L</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Структура автомата синтезується в такий спосіб:</w:t>
      </w:r>
    </w:p>
    <w:p w:rsidR="006618D6" w:rsidRDefault="00A47596">
      <w:pPr>
        <w:ind w:firstLine="709"/>
        <w:jc w:val="both"/>
      </w:pPr>
      <w:r>
        <w:rPr>
          <w:rFonts w:eastAsia="Symbol" w:cs="Symbol"/>
          <w:color w:val="000000"/>
          <w:sz w:val="28"/>
          <w:szCs w:val="28"/>
        </w:rPr>
        <w:t xml:space="preserve">1. Словам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що описані в якості внутрішніх (тип L), ставляться у відповідність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i/>
          <w:iCs/>
          <w:smallCaps/>
          <w:color w:val="000000"/>
          <w:sz w:val="28"/>
          <w:szCs w:val="28"/>
        </w:rPr>
        <w:t xml:space="preserve"> </w:t>
      </w:r>
      <w:r>
        <w:rPr>
          <w:rFonts w:eastAsia="Symbol" w:cs="Symbol"/>
          <w:color w:val="000000"/>
          <w:sz w:val="28"/>
          <w:szCs w:val="28"/>
        </w:rPr>
        <w:t xml:space="preserve">з довжинами </w:t>
      </w:r>
      <w:r>
        <w:rPr>
          <w:rFonts w:eastAsia="Symbol" w:cs="Symbol"/>
          <w:color w:val="000000"/>
          <w:sz w:val="28"/>
          <w:szCs w:val="28"/>
          <w:lang w:val="en-US"/>
        </w:rPr>
        <w:t>n</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n</w:t>
      </w:r>
      <w:r>
        <w:rPr>
          <w:rFonts w:eastAsia="Symbol" w:cs="Symbol"/>
          <w:color w:val="000000"/>
          <w:sz w:val="28"/>
          <w:szCs w:val="28"/>
          <w:vertAlign w:val="subscript"/>
          <w:lang w:val="en-US"/>
        </w:rPr>
        <w:t>N</w:t>
      </w:r>
      <w:r>
        <w:rPr>
          <w:rFonts w:eastAsia="Symbol" w:cs="Symbol"/>
          <w:color w:val="000000"/>
          <w:sz w:val="28"/>
          <w:szCs w:val="28"/>
        </w:rPr>
        <w:t xml:space="preserve">, що дорівнюють довжинам слів. Якщо слово </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rPr>
        <w:t xml:space="preserve"> розділяється на поля, то в регістрі </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rPr>
        <w:t xml:space="preserve"> виділяються відповідні підрегістри, що використовуються для збереження розрядів полів.</w:t>
      </w:r>
    </w:p>
    <w:p w:rsidR="006618D6" w:rsidRDefault="00A47596">
      <w:pPr>
        <w:ind w:firstLine="709"/>
        <w:jc w:val="both"/>
      </w:pPr>
      <w:r>
        <w:rPr>
          <w:rFonts w:eastAsia="Symbol" w:cs="Symbol"/>
          <w:color w:val="000000"/>
          <w:sz w:val="28"/>
          <w:szCs w:val="28"/>
        </w:rPr>
        <w:t xml:space="preserve">2. Словам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d</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d</m:t>
                </m:r>
              </m:e>
              <m:sub>
                <m:r>
                  <w:rPr>
                    <w:rFonts w:ascii="Cambria Math" w:hAnsi="Cambria Math"/>
                  </w:rPr>
                  <m:t>H</m:t>
                </m:r>
              </m:sub>
            </m:sSub>
          </m:sub>
        </m:sSub>
      </m:oMath>
      <w:r>
        <w:rPr>
          <w:rFonts w:eastAsia="Symbol" w:cs="Symbol"/>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описані в якості вхідних (тип I), ставляться у відповідність вхідні полюси (входи) </w:t>
      </w:r>
      <w:r>
        <w:rPr>
          <w:rFonts w:eastAsia="Symbol" w:cs="Symbol"/>
          <w:color w:val="000000"/>
          <w:sz w:val="28"/>
          <w:szCs w:val="28"/>
          <w:lang w:val="en-US"/>
        </w:rPr>
        <w:t>d</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d</w:t>
      </w:r>
      <w:r>
        <w:rPr>
          <w:rFonts w:eastAsia="Symbol" w:cs="Symbol"/>
          <w:color w:val="000000"/>
          <w:sz w:val="28"/>
          <w:szCs w:val="28"/>
          <w:vertAlign w:val="subscript"/>
          <w:lang w:val="en-US"/>
        </w:rPr>
        <w:t>H</w:t>
      </w:r>
      <w:r>
        <w:rPr>
          <w:rFonts w:eastAsia="Symbol" w:cs="Symbol"/>
          <w:i/>
          <w:iCs/>
          <w:color w:val="000000"/>
          <w:sz w:val="28"/>
          <w:szCs w:val="28"/>
        </w:rPr>
        <w:t xml:space="preserve"> </w:t>
      </w:r>
      <w:r>
        <w:rPr>
          <w:rFonts w:eastAsia="Symbol" w:cs="Symbol"/>
          <w:color w:val="000000"/>
          <w:sz w:val="28"/>
          <w:szCs w:val="28"/>
        </w:rPr>
        <w:t xml:space="preserve">структурної схеми. Кожен вхід </w:t>
      </w:r>
      <w:r>
        <w:rPr>
          <w:rFonts w:eastAsia="Symbol" w:cs="Symbol"/>
          <w:color w:val="000000"/>
          <w:sz w:val="28"/>
          <w:szCs w:val="28"/>
          <w:lang w:val="en-US"/>
        </w:rPr>
        <w:t>d</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d</w:t>
      </w:r>
      <w:r>
        <w:rPr>
          <w:rFonts w:eastAsia="Symbol" w:cs="Symbol"/>
          <w:color w:val="000000"/>
          <w:sz w:val="28"/>
          <w:szCs w:val="28"/>
          <w:vertAlign w:val="subscript"/>
          <w:lang w:val="en-US"/>
        </w:rPr>
        <w:t>H</w:t>
      </w:r>
      <w:r>
        <w:rPr>
          <w:rFonts w:eastAsia="Symbol" w:cs="Symbol"/>
          <w:i/>
          <w:iCs/>
          <w:color w:val="000000"/>
          <w:sz w:val="28"/>
          <w:szCs w:val="28"/>
        </w:rPr>
        <w:t xml:space="preserve"> </w:t>
      </w:r>
      <w:r>
        <w:rPr>
          <w:rFonts w:eastAsia="Symbol" w:cs="Symbol"/>
          <w:color w:val="000000"/>
          <w:sz w:val="28"/>
          <w:szCs w:val="28"/>
        </w:rPr>
        <w:t xml:space="preserve">з'єднується з регістром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d</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d</m:t>
                </m:r>
              </m:e>
              <m:sub>
                <m:r>
                  <w:rPr>
                    <w:rFonts w:ascii="Cambria Math" w:hAnsi="Cambria Math"/>
                  </w:rPr>
                  <m:t>H</m:t>
                </m:r>
              </m:sub>
            </m:sSub>
          </m:sub>
        </m:sSub>
      </m:oMath>
      <w:r>
        <w:rPr>
          <w:rFonts w:eastAsia="Symbol" w:cs="Symbol"/>
          <w:i/>
          <w:iCs/>
          <w:color w:val="000000"/>
          <w:sz w:val="28"/>
          <w:szCs w:val="28"/>
        </w:rPr>
        <w:t xml:space="preserve"> </w:t>
      </w:r>
      <w:r>
        <w:rPr>
          <w:rFonts w:eastAsia="Symbol" w:cs="Symbol"/>
          <w:color w:val="000000"/>
          <w:sz w:val="28"/>
          <w:szCs w:val="28"/>
        </w:rPr>
        <w:t>шиною, що виходить із входу.</w:t>
      </w:r>
    </w:p>
    <w:p w:rsidR="006618D6" w:rsidRDefault="00A47596">
      <w:pPr>
        <w:ind w:firstLine="709"/>
        <w:jc w:val="both"/>
      </w:pPr>
      <w:r>
        <w:rPr>
          <w:rFonts w:eastAsia="Symbol" w:cs="Symbol"/>
          <w:color w:val="000000"/>
          <w:sz w:val="28"/>
          <w:szCs w:val="28"/>
        </w:rPr>
        <w:t xml:space="preserve">3. Словам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r</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r</m:t>
                </m:r>
              </m:e>
              <m:sub>
                <m:r>
                  <w:rPr>
                    <w:rFonts w:ascii="Cambria Math" w:hAnsi="Cambria Math"/>
                  </w:rPr>
                  <m:t>Q</m:t>
                </m:r>
              </m:sub>
            </m:sSub>
          </m:sub>
        </m:sSub>
      </m:oMath>
      <w:r>
        <w:rPr>
          <w:rFonts w:eastAsia="Symbol" w:cs="Symbol"/>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описані в якості вихідних (тип О), ставляться у відповідність вихідні полюси (виходи) </w:t>
      </w:r>
      <w:r>
        <w:rPr>
          <w:rFonts w:eastAsia="Symbol" w:cs="Symbol"/>
          <w:color w:val="000000"/>
          <w:sz w:val="28"/>
          <w:szCs w:val="28"/>
          <w:lang w:val="en-US"/>
        </w:rPr>
        <w:t>r</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r</w:t>
      </w:r>
      <w:r>
        <w:rPr>
          <w:rFonts w:eastAsia="Symbol" w:cs="Symbol"/>
          <w:color w:val="000000"/>
          <w:sz w:val="28"/>
          <w:szCs w:val="28"/>
          <w:vertAlign w:val="subscript"/>
          <w:lang w:val="en-US"/>
        </w:rPr>
        <w:t>Q</w:t>
      </w:r>
      <w:r>
        <w:rPr>
          <w:rFonts w:eastAsia="Symbol" w:cs="Symbol"/>
          <w:color w:val="000000"/>
          <w:sz w:val="28"/>
          <w:szCs w:val="28"/>
        </w:rPr>
        <w:t xml:space="preserve"> структурної схеми. Кожен регістр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r</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r</m:t>
                </m:r>
              </m:e>
              <m:sub>
                <m:r>
                  <w:rPr>
                    <w:rFonts w:ascii="Cambria Math" w:hAnsi="Cambria Math"/>
                  </w:rPr>
                  <m:t>Q</m:t>
                </m:r>
              </m:sub>
            </m:sSub>
          </m:sub>
        </m:sSub>
      </m:oMath>
      <w:r>
        <w:rPr>
          <w:rFonts w:eastAsia="Symbol" w:cs="Symbol"/>
          <w:color w:val="000000"/>
          <w:sz w:val="28"/>
          <w:szCs w:val="28"/>
        </w:rPr>
        <w:t xml:space="preserve"> з'єднується з виходом </w:t>
      </w:r>
      <w:r>
        <w:rPr>
          <w:rFonts w:eastAsia="Symbol" w:cs="Symbol"/>
          <w:color w:val="000000"/>
          <w:sz w:val="28"/>
          <w:szCs w:val="28"/>
          <w:lang w:val="en-US"/>
        </w:rPr>
        <w:t>r</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r</w:t>
      </w:r>
      <w:r>
        <w:rPr>
          <w:rFonts w:eastAsia="Symbol" w:cs="Symbol"/>
          <w:color w:val="000000"/>
          <w:sz w:val="28"/>
          <w:szCs w:val="28"/>
          <w:vertAlign w:val="subscript"/>
          <w:lang w:val="en-US"/>
        </w:rPr>
        <w:t>Q</w:t>
      </w:r>
      <w:r>
        <w:rPr>
          <w:rFonts w:eastAsia="Symbol" w:cs="Symbol"/>
          <w:color w:val="000000"/>
          <w:sz w:val="28"/>
          <w:szCs w:val="28"/>
        </w:rPr>
        <w:t xml:space="preserve"> шиною, що виходить з регістра.</w:t>
      </w:r>
    </w:p>
    <w:p w:rsidR="006618D6" w:rsidRDefault="00A47596">
      <w:pPr>
        <w:ind w:firstLine="709"/>
        <w:jc w:val="both"/>
      </w:pPr>
      <w:r>
        <w:rPr>
          <w:rFonts w:eastAsia="Symbol" w:cs="Symbol"/>
          <w:color w:val="000000"/>
          <w:sz w:val="28"/>
          <w:szCs w:val="28"/>
        </w:rPr>
        <w:t xml:space="preserve">4. Кожній МО </w:t>
      </w:r>
      <w:r>
        <w:rPr>
          <w:rFonts w:eastAsia="Symbol" w:cs="Symbol"/>
          <w:color w:val="000000"/>
          <w:sz w:val="28"/>
          <w:szCs w:val="28"/>
          <w:lang w:val="en-US"/>
        </w:rPr>
        <w:t>y</w:t>
      </w:r>
      <w:r>
        <w:rPr>
          <w:rFonts w:eastAsia="Symbol" w:cs="Symbol"/>
          <w:color w:val="000000"/>
          <w:sz w:val="28"/>
          <w:szCs w:val="28"/>
          <w:vertAlign w:val="subscript"/>
          <w:lang w:val="en-US"/>
        </w:rPr>
        <w:t>m</w:t>
      </w:r>
      <w:r>
        <w:rPr>
          <w:rFonts w:ascii="Symbol" w:eastAsia="Symbol" w:hAnsi="Symbol" w:cs="Symbol"/>
          <w:color w:val="000000"/>
          <w:sz w:val="28"/>
          <w:szCs w:val="28"/>
          <w:lang w:val="en-US"/>
        </w:rPr>
        <w:t></w:t>
      </w:r>
      <w:r>
        <w:rPr>
          <w:rFonts w:eastAsia="Symbol" w:cs="Symbol"/>
          <w:color w:val="000000"/>
          <w:sz w:val="28"/>
          <w:szCs w:val="28"/>
          <w:lang w:val="en-US"/>
        </w:rPr>
        <w:t>Y</w:t>
      </w:r>
      <w:r>
        <w:rPr>
          <w:rFonts w:eastAsia="Symbol" w:cs="Symbol"/>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описується оператором присвоювання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oMath>
      <w:r>
        <w:rPr>
          <w:rFonts w:eastAsia="Symbol" w:cs="Symbol"/>
          <w:color w:val="000000"/>
          <w:sz w:val="28"/>
          <w:szCs w:val="28"/>
        </w:rPr>
        <w:t xml:space="preserve">, ставиться у відповідність KC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(рис. 7.9, </w:t>
      </w:r>
      <w:r>
        <w:rPr>
          <w:rFonts w:eastAsia="Symbol" w:cs="Symbol"/>
          <w:iCs/>
          <w:color w:val="000000"/>
          <w:sz w:val="28"/>
          <w:szCs w:val="28"/>
        </w:rPr>
        <w:t>а)</w:t>
      </w:r>
      <w:r>
        <w:rPr>
          <w:rFonts w:eastAsia="Symbol" w:cs="Symbol"/>
          <w:i/>
          <w:iCs/>
          <w:color w:val="000000"/>
          <w:sz w:val="28"/>
          <w:szCs w:val="28"/>
        </w:rPr>
        <w:t xml:space="preserve">, </w:t>
      </w:r>
      <w:r>
        <w:rPr>
          <w:rFonts w:eastAsia="Symbol" w:cs="Symbol"/>
          <w:color w:val="000000"/>
          <w:sz w:val="28"/>
          <w:szCs w:val="28"/>
        </w:rPr>
        <w:t xml:space="preserve">входи якої підключаються до регістрів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oMath>
      <w:r>
        <w:rPr>
          <w:rFonts w:eastAsia="Symbol" w:cs="Symbol"/>
          <w:color w:val="000000"/>
          <w:sz w:val="28"/>
          <w:szCs w:val="28"/>
        </w:rPr>
        <w:t xml:space="preserve">, а вихід з'єднується керованою шиною з регістром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Керована шина відзначається сигналом </w:t>
      </w:r>
      <w:r>
        <w:rPr>
          <w:rFonts w:eastAsia="Symbol" w:cs="Symbol"/>
          <w:color w:val="000000"/>
          <w:sz w:val="28"/>
          <w:szCs w:val="28"/>
          <w:lang w:val="en-US"/>
        </w:rPr>
        <w:t>y</w:t>
      </w:r>
      <w:r>
        <w:rPr>
          <w:rFonts w:eastAsia="Symbol" w:cs="Symbol"/>
          <w:color w:val="000000"/>
          <w:sz w:val="28"/>
          <w:szCs w:val="28"/>
          <w:vertAlign w:val="subscript"/>
          <w:lang w:val="en-US"/>
        </w:rPr>
        <w:t>m</w:t>
      </w:r>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ініціює MO - присвоювання слову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значення </w:t>
      </w:r>
      <m:oMath>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oMath>
      <w:r>
        <w:rPr>
          <w:rFonts w:eastAsia="Symbol" w:cs="Symbol"/>
          <w:color w:val="000000"/>
          <w:sz w:val="28"/>
          <w:szCs w:val="28"/>
        </w:rPr>
        <w:t>.</w:t>
      </w:r>
    </w:p>
    <w:p w:rsidR="006618D6" w:rsidRDefault="00A47596">
      <w:pPr>
        <w:ind w:firstLine="709"/>
        <w:jc w:val="both"/>
      </w:pPr>
      <w:r>
        <w:rPr>
          <w:noProof/>
        </w:rPr>
        <w:drawing>
          <wp:inline distT="0" distB="0" distL="0" distR="0">
            <wp:extent cx="4425315" cy="2237105"/>
            <wp:effectExtent l="0" t="0" r="0" b="0"/>
            <wp:docPr id="291"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Рисунок 490"/>
                    <pic:cNvPicPr>
                      <a:picLocks noChangeAspect="1" noChangeArrowheads="1"/>
                    </pic:cNvPicPr>
                  </pic:nvPicPr>
                  <pic:blipFill>
                    <a:blip r:embed="rId278"/>
                    <a:stretch>
                      <a:fillRect/>
                    </a:stretch>
                  </pic:blipFill>
                  <pic:spPr bwMode="auto">
                    <a:xfrm>
                      <a:off x="0" y="0"/>
                      <a:ext cx="4425315" cy="2237105"/>
                    </a:xfrm>
                    <a:prstGeom prst="rect">
                      <a:avLst/>
                    </a:prstGeom>
                  </pic:spPr>
                </pic:pic>
              </a:graphicData>
            </a:graphic>
          </wp:inline>
        </w:drawing>
      </w:r>
    </w:p>
    <w:p w:rsidR="006618D6" w:rsidRDefault="006618D6">
      <w:pPr>
        <w:ind w:firstLine="709"/>
        <w:jc w:val="both"/>
        <w:rPr>
          <w:rFonts w:eastAsia="Symbol" w:cs="Symbol"/>
          <w:color w:val="000000"/>
          <w:sz w:val="28"/>
          <w:szCs w:val="28"/>
        </w:rPr>
      </w:pPr>
    </w:p>
    <w:p w:rsidR="006618D6" w:rsidRDefault="00A47596">
      <w:pPr>
        <w:ind w:firstLine="709"/>
        <w:jc w:val="both"/>
      </w:pPr>
      <w:r>
        <w:rPr>
          <w:rFonts w:eastAsia="Symbol" w:cs="Symbol"/>
          <w:color w:val="000000"/>
          <w:sz w:val="28"/>
          <w:szCs w:val="28"/>
        </w:rPr>
        <w:t xml:space="preserve">Для виконання МО передачі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не потрібна KC, що обчислює значення двійкового виразу. Тому структурна реалізація МО передачі забезпечується керованою шиною, що з'єднує регістр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із регістром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і відзначена відповідним керуючим сигналом. Аналогічно, MO установки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w:t>
      </w:r>
      <w:r>
        <w:rPr>
          <w:rFonts w:eastAsia="Symbol" w:cs="Symbol"/>
          <w:color w:val="000000"/>
          <w:sz w:val="28"/>
          <w:szCs w:val="28"/>
          <w:lang w:val="en-US"/>
        </w:rPr>
        <w:t>const</w:t>
      </w:r>
      <w:r>
        <w:rPr>
          <w:rFonts w:eastAsia="Symbol" w:cs="Symbol"/>
          <w:color w:val="000000"/>
          <w:sz w:val="28"/>
          <w:szCs w:val="28"/>
        </w:rPr>
        <w:t xml:space="preserve"> реалізується керованою шиною, початок якої відзначається константою const і відповідним керуючим сигналом.</w:t>
      </w:r>
    </w:p>
    <w:p w:rsidR="006618D6" w:rsidRDefault="00A47596">
      <w:pPr>
        <w:ind w:firstLine="709"/>
        <w:jc w:val="both"/>
      </w:pPr>
      <w:r>
        <w:rPr>
          <w:rFonts w:eastAsia="Symbol" w:cs="Symbol"/>
          <w:color w:val="000000"/>
          <w:sz w:val="28"/>
          <w:szCs w:val="28"/>
        </w:rPr>
        <w:t xml:space="preserve">5. Кожній ЛУ </w:t>
      </w:r>
      <m:oMath>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r>
          <w:rPr>
            <w:rFonts w:ascii="Cambria Math" w:hAnsi="Cambria Math"/>
          </w:rPr>
          <m:t>,</m:t>
        </m:r>
      </m:oMath>
      <w:r>
        <w:rPr>
          <w:rFonts w:eastAsia="Symbol" w:cs="Symbol"/>
          <w:color w:val="000000"/>
          <w:sz w:val="28"/>
          <w:szCs w:val="28"/>
        </w:rPr>
        <w:t xml:space="preserve"> </w:t>
      </w:r>
      <w:r>
        <w:rPr>
          <w:rFonts w:eastAsia="Symbol" w:cs="Symbol"/>
          <w:color w:val="000000"/>
          <w:sz w:val="28"/>
          <w:szCs w:val="28"/>
          <w:lang w:val="en-US"/>
        </w:rPr>
        <w:t>l</w:t>
      </w:r>
      <w:r>
        <w:rPr>
          <w:rFonts w:eastAsia="Symbol" w:cs="Symbol"/>
          <w:color w:val="000000"/>
          <w:sz w:val="28"/>
          <w:szCs w:val="28"/>
        </w:rPr>
        <w:t>=1,…,</w:t>
      </w:r>
      <w:r>
        <w:rPr>
          <w:rFonts w:eastAsia="Symbol" w:cs="Symbol"/>
          <w:color w:val="000000"/>
          <w:sz w:val="28"/>
          <w:szCs w:val="28"/>
          <w:lang w:val="en-US"/>
        </w:rPr>
        <w:t>L</w:t>
      </w:r>
      <w:r>
        <w:rPr>
          <w:rFonts w:eastAsia="Symbol" w:cs="Symbol"/>
          <w:color w:val="000000"/>
          <w:sz w:val="28"/>
          <w:szCs w:val="28"/>
        </w:rPr>
        <w:t xml:space="preserve"> ставиться у відповідність KC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(рис. 7.9, б), входи якої з'єднуються з регістрами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oMath>
      <w:r>
        <w:rPr>
          <w:rFonts w:eastAsia="Symbol" w:cs="Symbol"/>
          <w:color w:val="000000"/>
          <w:sz w:val="28"/>
          <w:szCs w:val="28"/>
        </w:rPr>
        <w:t>,</w:t>
      </w:r>
      <w:r>
        <w:rPr>
          <w:rFonts w:eastAsia="Symbol" w:cs="Symbol"/>
          <w:color w:val="000000"/>
          <w:sz w:val="28"/>
          <w:szCs w:val="28"/>
          <w:vertAlign w:val="subscript"/>
        </w:rPr>
        <w:t xml:space="preserve"> </w:t>
      </w:r>
      <w:r>
        <w:rPr>
          <w:rFonts w:eastAsia="Symbol" w:cs="Symbol"/>
          <w:color w:val="000000"/>
          <w:sz w:val="28"/>
          <w:szCs w:val="28"/>
        </w:rPr>
        <w:t xml:space="preserve">а вихід відзначається інформаційним сигналом </w:t>
      </w:r>
      <w:r>
        <w:rPr>
          <w:rFonts w:eastAsia="Symbol" w:cs="Symbol"/>
          <w:color w:val="000000"/>
          <w:sz w:val="28"/>
          <w:szCs w:val="28"/>
          <w:lang w:val="en-US"/>
        </w:rPr>
        <w:t>x</w:t>
      </w:r>
      <w:r>
        <w:rPr>
          <w:rFonts w:eastAsia="Symbol" w:cs="Symbol"/>
          <w:color w:val="000000"/>
          <w:sz w:val="28"/>
          <w:szCs w:val="28"/>
          <w:vertAlign w:val="subscript"/>
          <w:lang w:val="en-US"/>
        </w:rPr>
        <w:t>l</w:t>
      </w:r>
      <w:r>
        <w:rPr>
          <w:rFonts w:eastAsia="Symbol" w:cs="Symbol"/>
          <w:i/>
          <w:iCs/>
          <w:color w:val="000000"/>
          <w:sz w:val="28"/>
          <w:szCs w:val="28"/>
        </w:rPr>
        <w:t xml:space="preserve">. </w:t>
      </w:r>
      <w:r>
        <w:rPr>
          <w:rFonts w:eastAsia="Symbol" w:cs="Symbol"/>
          <w:color w:val="000000"/>
          <w:sz w:val="28"/>
          <w:szCs w:val="28"/>
        </w:rPr>
        <w:t xml:space="preserve">Якщо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 тривіальна БФ (наприклад, </w:t>
      </w:r>
      <m:oMath>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β</m:t>
            </m:r>
          </m:sub>
        </m:sSub>
        <m:d>
          <m:dPr>
            <m:ctrlPr>
              <w:rPr>
                <w:rFonts w:ascii="Cambria Math" w:hAnsi="Cambria Math"/>
              </w:rPr>
            </m:ctrlPr>
          </m:dPr>
          <m:e>
            <m:r>
              <w:rPr>
                <w:rFonts w:ascii="Cambria Math" w:hAnsi="Cambria Math"/>
              </w:rPr>
              <m:t>p</m:t>
            </m:r>
          </m:e>
        </m:d>
      </m:oMath>
      <w:r>
        <w:rPr>
          <w:rFonts w:eastAsia="Symbol" w:cs="Symbol"/>
          <w:i/>
          <w:iCs/>
          <w:color w:val="000000"/>
          <w:sz w:val="28"/>
          <w:szCs w:val="28"/>
        </w:rPr>
        <w:t xml:space="preserve">, </w:t>
      </w:r>
      <w:r>
        <w:rPr>
          <w:rFonts w:eastAsia="Symbol" w:cs="Symbol"/>
          <w:color w:val="000000"/>
          <w:sz w:val="28"/>
          <w:szCs w:val="28"/>
        </w:rPr>
        <w:t xml:space="preserve">де </w:t>
      </w:r>
      <w:r>
        <w:rPr>
          <w:rFonts w:eastAsia="Symbol" w:cs="Symbol"/>
          <w:color w:val="000000"/>
          <w:sz w:val="28"/>
          <w:szCs w:val="28"/>
          <w:lang w:val="en-US"/>
        </w:rPr>
        <w:t>p</w:t>
      </w:r>
      <w:r>
        <w:rPr>
          <w:rFonts w:eastAsia="Symbol" w:cs="Symbol"/>
          <w:i/>
          <w:iCs/>
          <w:color w:val="000000"/>
          <w:sz w:val="28"/>
          <w:szCs w:val="28"/>
        </w:rPr>
        <w:t xml:space="preserve"> </w:t>
      </w:r>
      <w:r>
        <w:rPr>
          <w:rFonts w:eastAsia="Symbol" w:cs="Symbol"/>
          <w:color w:val="000000"/>
          <w:sz w:val="28"/>
          <w:szCs w:val="28"/>
        </w:rPr>
        <w:t xml:space="preserve">- номер розряду слова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ЛУ інтерпретується шиною (ланцюгом), що виходить з розряду </w:t>
      </w:r>
      <w:r>
        <w:rPr>
          <w:rFonts w:eastAsia="Symbol" w:cs="Symbol"/>
          <w:color w:val="000000"/>
          <w:sz w:val="28"/>
          <w:szCs w:val="28"/>
          <w:lang w:val="en-US"/>
        </w:rPr>
        <w:t>p</w:t>
      </w:r>
      <w:r>
        <w:rPr>
          <w:rFonts w:eastAsia="Symbol" w:cs="Symbol"/>
          <w:color w:val="000000"/>
          <w:sz w:val="28"/>
          <w:szCs w:val="28"/>
        </w:rPr>
        <w:t xml:space="preserve"> регістра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Вихід шини представляє значення інформаційного сигналу </w:t>
      </w:r>
      <w:r>
        <w:rPr>
          <w:rFonts w:eastAsia="Symbol" w:cs="Symbol"/>
          <w:color w:val="000000"/>
          <w:sz w:val="28"/>
          <w:szCs w:val="28"/>
          <w:lang w:val="en-US"/>
        </w:rPr>
        <w:t>x</w:t>
      </w:r>
      <w:r>
        <w:rPr>
          <w:rFonts w:eastAsia="Symbol" w:cs="Symbol"/>
          <w:color w:val="000000"/>
          <w:sz w:val="28"/>
          <w:szCs w:val="28"/>
          <w:vertAlign w:val="subscript"/>
          <w:lang w:val="en-US"/>
        </w:rPr>
        <w:t>l</w:t>
      </w:r>
      <w:r>
        <w:rPr>
          <w:rFonts w:eastAsia="Symbol" w:cs="Symbol"/>
          <w:i/>
          <w:iCs/>
          <w:color w:val="000000"/>
          <w:sz w:val="28"/>
          <w:szCs w:val="28"/>
        </w:rPr>
        <w:t>.</w:t>
      </w:r>
    </w:p>
    <w:p w:rsidR="006618D6" w:rsidRDefault="00A47596">
      <w:pPr>
        <w:ind w:firstLine="709"/>
        <w:jc w:val="both"/>
      </w:pPr>
      <w:r>
        <w:rPr>
          <w:rFonts w:eastAsia="Symbol" w:cs="Symbol"/>
          <w:color w:val="000000"/>
          <w:sz w:val="28"/>
          <w:szCs w:val="28"/>
        </w:rPr>
        <w:t xml:space="preserve">Структура ОА, що виникає в результаті заміни кожного елемента функції (слова, МО, ЛУ) відповідними елементами структурного базису (шинами, </w:t>
      </w:r>
      <w:r>
        <w:rPr>
          <w:rFonts w:eastAsia="Symbol" w:cs="Symbol"/>
          <w:color w:val="000000"/>
          <w:sz w:val="28"/>
          <w:szCs w:val="28"/>
        </w:rPr>
        <w:lastRenderedPageBreak/>
        <w:t xml:space="preserve">регістрами, KC), є основною для синтезу інших структур і називається </w:t>
      </w:r>
      <w:r>
        <w:rPr>
          <w:rFonts w:eastAsia="Symbol" w:cs="Symbol"/>
          <w:i/>
          <w:iCs/>
          <w:color w:val="000000"/>
          <w:sz w:val="28"/>
          <w:szCs w:val="28"/>
        </w:rPr>
        <w:t xml:space="preserve">канонічною структурою. </w:t>
      </w:r>
      <w:r>
        <w:rPr>
          <w:rFonts w:eastAsia="Symbol" w:cs="Symbol"/>
          <w:color w:val="000000"/>
          <w:sz w:val="28"/>
          <w:szCs w:val="28"/>
        </w:rPr>
        <w:t xml:space="preserve">Канонічна структура має вид, представлений на рис. 7.10. Сукупність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утворює пам'ять ОА, у якій зберігаються вихідні значення, проміжні і кінцеві результати. Вихідні значення завантажуються в регістри через входи </w:t>
      </w:r>
      <w:r>
        <w:rPr>
          <w:rFonts w:eastAsia="Symbol" w:cs="Symbol"/>
          <w:color w:val="000000"/>
          <w:sz w:val="28"/>
          <w:szCs w:val="28"/>
          <w:lang w:val="en-US"/>
        </w:rPr>
        <w:t>d</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d</w:t>
      </w:r>
      <w:r>
        <w:rPr>
          <w:rFonts w:eastAsia="Symbol" w:cs="Symbol"/>
          <w:color w:val="000000"/>
          <w:sz w:val="28"/>
          <w:szCs w:val="28"/>
          <w:vertAlign w:val="subscript"/>
          <w:lang w:val="en-US"/>
        </w:rPr>
        <w:t>H</w:t>
      </w:r>
      <w:r>
        <w:rPr>
          <w:rFonts w:eastAsia="Symbol" w:cs="Symbol"/>
          <w:i/>
          <w:iCs/>
          <w:color w:val="000000"/>
          <w:sz w:val="28"/>
          <w:szCs w:val="28"/>
        </w:rPr>
        <w:t xml:space="preserve">. </w:t>
      </w:r>
      <w:r>
        <w:rPr>
          <w:rFonts w:eastAsia="Symbol" w:cs="Symbol"/>
          <w:color w:val="000000"/>
          <w:sz w:val="28"/>
          <w:szCs w:val="28"/>
        </w:rPr>
        <w:t xml:space="preserve">Кінцеві результати виводяться з пам'яті ОА через виходи </w:t>
      </w:r>
      <w:r>
        <w:rPr>
          <w:rFonts w:eastAsia="Symbol" w:cs="Symbol"/>
          <w:color w:val="000000"/>
          <w:sz w:val="28"/>
          <w:szCs w:val="28"/>
          <w:lang w:val="en-US"/>
        </w:rPr>
        <w:t>r</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r</w:t>
      </w:r>
      <w:r>
        <w:rPr>
          <w:rFonts w:eastAsia="Symbol" w:cs="Symbol"/>
          <w:color w:val="000000"/>
          <w:sz w:val="28"/>
          <w:szCs w:val="28"/>
          <w:vertAlign w:val="subscript"/>
          <w:lang w:val="en-US"/>
        </w:rPr>
        <w:t>Q</w:t>
      </w:r>
      <w:r>
        <w:rPr>
          <w:rFonts w:eastAsia="Symbol" w:cs="Symbol"/>
          <w:color w:val="000000"/>
          <w:sz w:val="28"/>
          <w:szCs w:val="28"/>
        </w:rPr>
        <w:t xml:space="preserve">. Сукупність KC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vertAlign w:val="subscript"/>
        </w:rPr>
        <w:t xml:space="preserve"> </w:t>
      </w:r>
      <w:r>
        <w:rPr>
          <w:rFonts w:eastAsia="Symbol" w:cs="Symbol"/>
          <w:color w:val="000000"/>
          <w:sz w:val="28"/>
          <w:szCs w:val="28"/>
        </w:rPr>
        <w:t xml:space="preserve">і пов’язаних з ними керованих шин, що відзначені сигналами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w:t>
      </w:r>
      <w:r>
        <w:rPr>
          <w:rFonts w:eastAsia="Symbol" w:cs="Symbol"/>
          <w:color w:val="000000"/>
          <w:sz w:val="28"/>
          <w:szCs w:val="28"/>
          <w:lang w:val="en-US"/>
        </w:rPr>
        <w:t>y</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служить для виконання МО. Значення ЛУ обчислюються KC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на виходах яких визначені значення інформаційних сигналів </w:t>
      </w:r>
      <w:r>
        <w:rPr>
          <w:rFonts w:eastAsia="Symbol" w:cs="Symbol"/>
          <w:color w:val="000000"/>
          <w:sz w:val="28"/>
          <w:szCs w:val="28"/>
          <w:lang w:val="en-US"/>
        </w:rPr>
        <w:t>x</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x</w:t>
      </w:r>
      <w:r>
        <w:rPr>
          <w:rFonts w:eastAsia="Symbol" w:cs="Symbol"/>
          <w:color w:val="000000"/>
          <w:sz w:val="28"/>
          <w:szCs w:val="28"/>
          <w:vertAlign w:val="subscript"/>
          <w:lang w:val="en-US"/>
        </w:rPr>
        <w:t>L</w:t>
      </w:r>
      <w:r>
        <w:rPr>
          <w:rFonts w:eastAsia="Symbol" w:cs="Symbol"/>
          <w:i/>
          <w:iCs/>
          <w:smallCaps/>
          <w:color w:val="000000"/>
          <w:sz w:val="28"/>
          <w:szCs w:val="28"/>
        </w:rPr>
        <w:t>.</w:t>
      </w:r>
    </w:p>
    <w:p w:rsidR="006618D6" w:rsidRDefault="00A47596">
      <w:pPr>
        <w:ind w:firstLine="709"/>
        <w:jc w:val="both"/>
      </w:pPr>
      <w:r>
        <w:rPr>
          <w:noProof/>
        </w:rPr>
        <w:drawing>
          <wp:inline distT="0" distB="0" distL="0" distR="0">
            <wp:extent cx="4425950" cy="2600960"/>
            <wp:effectExtent l="0" t="0" r="0" b="0"/>
            <wp:docPr id="292"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Рисунок 494"/>
                    <pic:cNvPicPr>
                      <a:picLocks noChangeAspect="1" noChangeArrowheads="1"/>
                    </pic:cNvPicPr>
                  </pic:nvPicPr>
                  <pic:blipFill>
                    <a:blip r:embed="rId279"/>
                    <a:stretch>
                      <a:fillRect/>
                    </a:stretch>
                  </pic:blipFill>
                  <pic:spPr bwMode="auto">
                    <a:xfrm>
                      <a:off x="0" y="0"/>
                      <a:ext cx="4425950" cy="2600960"/>
                    </a:xfrm>
                    <a:prstGeom prst="rect">
                      <a:avLst/>
                    </a:prstGeom>
                  </pic:spPr>
                </pic:pic>
              </a:graphicData>
            </a:graphic>
          </wp:inline>
        </w:drawing>
      </w:r>
    </w:p>
    <w:p w:rsidR="006618D6" w:rsidRDefault="00A47596">
      <w:pPr>
        <w:ind w:firstLine="709"/>
        <w:jc w:val="both"/>
      </w:pPr>
      <w:r>
        <w:rPr>
          <w:rFonts w:eastAsia="Symbol" w:cs="Symbol"/>
          <w:color w:val="000000"/>
          <w:sz w:val="28"/>
          <w:szCs w:val="28"/>
        </w:rPr>
        <w:t>На рис. 7.11 приведений варіант канонічної структури для множення і ділення 16-розрядних чисел з фіксованою комою. Схема (рис. 7.11) побудована на основі функцій ОА, що описані у табл. 6.4-6.6. Вихідні ланцюги регістрів А, В, С, СЧ</w:t>
      </w:r>
      <w:r>
        <w:rPr>
          <w:rFonts w:eastAsia="Symbol" w:cs="Symbol"/>
          <w:i/>
          <w:iCs/>
          <w:color w:val="000000"/>
          <w:sz w:val="28"/>
          <w:szCs w:val="28"/>
        </w:rPr>
        <w:t xml:space="preserve"> </w:t>
      </w:r>
      <w:r>
        <w:rPr>
          <w:rFonts w:eastAsia="Symbol" w:cs="Symbol"/>
          <w:color w:val="000000"/>
          <w:sz w:val="28"/>
          <w:szCs w:val="28"/>
        </w:rPr>
        <w:t xml:space="preserve">об'єднані в шину S, з якої сигнали надходять на виходи KC, що реалізують МО й обчислюють значення ЛУ. Передбачається, що по шині S значення слів, збережених на регістрах, передаються в парафазному коді. При цьому </w:t>
      </w:r>
    </w:p>
    <w:p w:rsidR="006618D6" w:rsidRDefault="00A47596">
      <w:pPr>
        <w:ind w:firstLine="709"/>
        <w:jc w:val="both"/>
      </w:pPr>
      <w:r>
        <w:rPr>
          <w:rFonts w:eastAsia="Symbol" w:cs="Symbol"/>
          <w:color w:val="000000"/>
          <w:sz w:val="28"/>
          <w:szCs w:val="28"/>
        </w:rPr>
        <w:t xml:space="preserve">кожна двійкова змінна, збережена в тригері відповідного регістра, представляється як прямим, так і оберненим (інверсним) значенням. З цієї причини інверсії </w:t>
      </w:r>
      <m:oMath>
        <m:r>
          <w:rPr>
            <w:rFonts w:ascii="Cambria Math" w:hAnsi="Cambria Math"/>
          </w:rPr>
          <m:t>¬C</m:t>
        </m:r>
        <m:d>
          <m:dPr>
            <m:ctrlPr>
              <w:rPr>
                <w:rFonts w:ascii="Cambria Math" w:hAnsi="Cambria Math"/>
              </w:rPr>
            </m:ctrlPr>
          </m:dPr>
          <m:e>
            <m:r>
              <w:rPr>
                <w:rFonts w:ascii="Cambria Math" w:hAnsi="Cambria Math"/>
              </w:rPr>
              <m:t>0</m:t>
            </m:r>
          </m:e>
        </m:d>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oMath>
      <w:r>
        <w:rPr>
          <w:rFonts w:eastAsia="Symbol" w:cs="Symbol"/>
          <w:color w:val="000000"/>
          <w:sz w:val="28"/>
          <w:szCs w:val="28"/>
        </w:rPr>
        <w:t xml:space="preserve"> знімаються із шини, по якій передаються значення слів А, В, С, СЧ.</w:t>
      </w:r>
      <w:r>
        <w:rPr>
          <w:rFonts w:eastAsia="Symbol" w:cs="Symbol"/>
          <w:i/>
          <w:iCs/>
          <w:color w:val="000000"/>
          <w:sz w:val="28"/>
          <w:szCs w:val="28"/>
        </w:rPr>
        <w:t xml:space="preserve"> </w:t>
      </w:r>
      <w:r>
        <w:rPr>
          <w:rFonts w:eastAsia="Symbol" w:cs="Symbol"/>
          <w:color w:val="000000"/>
          <w:sz w:val="28"/>
          <w:szCs w:val="28"/>
        </w:rPr>
        <w:t xml:space="preserve">Керовані шини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 xml:space="preserve"> підключаються до регістрів А, В, С, СЧ</w:t>
      </w:r>
      <w:r>
        <w:rPr>
          <w:rFonts w:eastAsia="Symbol" w:cs="Symbol"/>
          <w:i/>
          <w:iCs/>
          <w:color w:val="000000"/>
          <w:sz w:val="28"/>
          <w:szCs w:val="28"/>
        </w:rPr>
        <w:t xml:space="preserve"> </w:t>
      </w:r>
      <w:r>
        <w:rPr>
          <w:rFonts w:eastAsia="Symbol" w:cs="Symbol"/>
          <w:color w:val="000000"/>
          <w:sz w:val="28"/>
          <w:szCs w:val="28"/>
        </w:rPr>
        <w:t>через мультиплексори, що поєднують декілька шин в одну.</w:t>
      </w:r>
    </w:p>
    <w:p w:rsidR="006618D6" w:rsidRDefault="00A47596">
      <w:pPr>
        <w:ind w:firstLine="709"/>
        <w:jc w:val="both"/>
      </w:pPr>
      <w:r>
        <w:rPr>
          <w:rFonts w:eastAsia="Symbol" w:cs="Symbol"/>
          <w:color w:val="000000"/>
          <w:sz w:val="28"/>
          <w:szCs w:val="28"/>
        </w:rPr>
        <w:t xml:space="preserve">Відповідно до моделі (рис. 6.2) ОА розділяється на три частини: пам'ять S; KC Ф, що реалізує функції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пов'язані з виконанням МО </w:t>
      </w:r>
      <w:r>
        <w:rPr>
          <w:rFonts w:eastAsia="Symbol" w:cs="Symbol"/>
          <w:color w:val="000000"/>
          <w:sz w:val="28"/>
          <w:szCs w:val="28"/>
          <w:lang w:val="en-US"/>
        </w:rPr>
        <w:t>Y</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KC </w:t>
      </w:r>
      <w:r>
        <w:rPr>
          <w:rFonts w:ascii="Symbol" w:eastAsia="Symbol" w:hAnsi="Symbol" w:cs="Symbol"/>
          <w:color w:val="000000"/>
          <w:sz w:val="28"/>
          <w:szCs w:val="28"/>
        </w:rPr>
        <w:t></w:t>
      </w:r>
      <w:r>
        <w:rPr>
          <w:rFonts w:eastAsia="Symbol" w:cs="Symbol"/>
          <w:color w:val="000000"/>
          <w:sz w:val="28"/>
          <w:szCs w:val="28"/>
        </w:rPr>
        <w:t xml:space="preserve">, що обчислює значення ЛУ </w:t>
      </w:r>
      <w:r>
        <w:rPr>
          <w:rFonts w:eastAsia="Symbol" w:cs="Symbol"/>
          <w:color w:val="000000"/>
          <w:sz w:val="28"/>
          <w:szCs w:val="28"/>
          <w:lang w:val="en-US"/>
        </w:rPr>
        <w:t>X</w:t>
      </w:r>
      <w:r>
        <w:rPr>
          <w:rFonts w:eastAsia="Symbol" w:cs="Symbol"/>
          <w:i/>
          <w:iCs/>
          <w:color w:val="000000"/>
          <w:sz w:val="28"/>
          <w:szCs w:val="28"/>
        </w:rPr>
        <w:t>.</w:t>
      </w:r>
    </w:p>
    <w:p w:rsidR="006618D6" w:rsidRDefault="00A47596">
      <w:pPr>
        <w:ind w:firstLine="709"/>
        <w:jc w:val="both"/>
      </w:pPr>
      <w:r>
        <w:rPr>
          <w:rFonts w:eastAsia="Symbol" w:cs="Symbol"/>
          <w:color w:val="000000"/>
          <w:sz w:val="28"/>
          <w:szCs w:val="28"/>
        </w:rPr>
        <w:t xml:space="preserve">Канонічну структуру на рис. 7.10, 7.11 можна представити в наступному вигляді (рис. 7.12). Множина МО </w:t>
      </w:r>
      <w:r>
        <w:rPr>
          <w:rFonts w:eastAsia="Symbol" w:cs="Symbol"/>
          <w:color w:val="000000"/>
          <w:sz w:val="28"/>
          <w:szCs w:val="28"/>
          <w:lang w:val="en-US"/>
        </w:rPr>
        <w:t>Y</w:t>
      </w:r>
      <w:r>
        <w:rPr>
          <w:rFonts w:eastAsia="Symbol" w:cs="Symbol"/>
          <w:color w:val="000000"/>
          <w:sz w:val="28"/>
          <w:szCs w:val="28"/>
        </w:rPr>
        <w:t xml:space="preserve"> розділяється на підмножини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N</m:t>
                                                    </m:r>
                                                  </m:sub>
                                                </m:sSub>
                                              </m:e>
                                              <m:e>
                                                <m:d>
                                                  <m:dPr>
                                                    <m:ctrlPr>
                                                      <w:rPr>
                                                        <w:rFonts w:ascii="Cambria Math" w:hAnsi="Cambria Math"/>
                                                      </w:rPr>
                                                    </m:ctrlPr>
                                                  </m:dPr>
                                                  <m:e>
                                                    <m:r>
                                                      <w:rPr>
                                                        <w:rFonts w:ascii="Cambria Math" w:hAnsi="Cambria Math"/>
                                                      </w:rPr>
                                                      <m:t>S</m:t>
                                                    </m:r>
                                                  </m:e>
                                                </m:d>
                                              </m:e>
                                              <m:e>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k</m:t>
                                                        </m:r>
                                                      </m:sub>
                                                    </m:sSub>
                                                  </m:sub>
                                                </m:sSub>
                                              </m:e>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i</m:t>
                                                            </m:r>
                                                          </m:sub>
                                                        </m:sSub>
                                                      </m:sub>
                                                    </m:sSub>
                                                    <m:d>
                                                      <m:dPr>
                                                        <m:ctrlPr>
                                                          <w:rPr>
                                                            <w:rFonts w:ascii="Cambria Math" w:hAnsi="Cambria Math"/>
                                                          </w:rPr>
                                                        </m:ctrlPr>
                                                      </m:dPr>
                                                      <m:e>
                                                        <m:r>
                                                          <w:rPr>
                                                            <w:rFonts w:ascii="Cambria Math" w:hAnsi="Cambria Math"/>
                                                          </w:rPr>
                                                          <m:t>S</m:t>
                                                        </m:r>
                                                      </m:e>
                                                    </m:d>
                                                  </m:e>
                                                </m:d>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e/>
                                            </m:eqArr>
                                          </m:e>
                                        </m:eqArr>
                                      </m:e>
                                    </m:eqArr>
                                  </m:e>
                                </m:eqArr>
                              </m:e>
                            </m:eqArr>
                          </m:e>
                        </m:eqArr>
                      </m:e>
                    </m:eqArr>
                  </m:e>
                </m:eqArr>
              </m:e>
              <m:e/>
              <m:e/>
            </m:eqArr>
          </m:e>
          <m:e/>
        </m:eqArr>
      </m:oMath>
      <w:r>
        <w:rPr>
          <w:rFonts w:eastAsia="Symbol" w:cs="Symbol"/>
          <w:color w:val="000000"/>
          <w:sz w:val="28"/>
          <w:szCs w:val="28"/>
        </w:rPr>
        <w:t xml:space="preserve">, кожна з яких складається із сукупності МО, що обчислюють значення того самого слова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i/>
          <w:iCs/>
          <w:smallCaps/>
          <w:color w:val="000000"/>
          <w:sz w:val="28"/>
          <w:szCs w:val="28"/>
        </w:rPr>
        <w:t xml:space="preserve">. </w:t>
      </w:r>
      <w:r>
        <w:rPr>
          <w:rFonts w:eastAsia="Symbol" w:cs="Symbol"/>
          <w:color w:val="000000"/>
          <w:sz w:val="28"/>
          <w:szCs w:val="28"/>
        </w:rPr>
        <w:t xml:space="preserve">Різні множини </w:t>
      </w:r>
      <w:r>
        <w:rPr>
          <w:rFonts w:eastAsia="Symbol" w:cs="Symbol"/>
          <w:color w:val="000000"/>
          <w:sz w:val="28"/>
          <w:szCs w:val="28"/>
          <w:lang w:val="en-US"/>
        </w:rPr>
        <w:t>Y</w:t>
      </w:r>
      <w:r>
        <w:rPr>
          <w:rFonts w:eastAsia="Symbol" w:cs="Symbol"/>
          <w:color w:val="000000"/>
          <w:sz w:val="28"/>
          <w:szCs w:val="28"/>
          <w:vertAlign w:val="subscript"/>
          <w:lang w:val="en-US"/>
        </w:rPr>
        <w:t>i</w:t>
      </w:r>
      <w:r>
        <w:rPr>
          <w:rFonts w:eastAsia="Symbol" w:cs="Symbol"/>
          <w:i/>
          <w:iCs/>
          <w:color w:val="000000"/>
          <w:sz w:val="28"/>
          <w:szCs w:val="28"/>
          <w:vertAlign w:val="subscript"/>
        </w:rPr>
        <w:t xml:space="preserve"> </w:t>
      </w:r>
      <w:r>
        <w:rPr>
          <w:rFonts w:eastAsia="Symbol" w:cs="Symbol"/>
          <w:color w:val="000000"/>
          <w:sz w:val="28"/>
          <w:szCs w:val="28"/>
        </w:rPr>
        <w:t xml:space="preserve">і </w:t>
      </w:r>
      <w:r>
        <w:rPr>
          <w:rFonts w:eastAsia="Symbol" w:cs="Symbol"/>
          <w:color w:val="000000"/>
          <w:sz w:val="28"/>
          <w:szCs w:val="28"/>
          <w:lang w:val="en-US"/>
        </w:rPr>
        <w:t>Y</w:t>
      </w:r>
      <w:r>
        <w:rPr>
          <w:rFonts w:eastAsia="Symbol" w:cs="Symbol"/>
          <w:color w:val="000000"/>
          <w:sz w:val="28"/>
          <w:szCs w:val="28"/>
          <w:vertAlign w:val="subscript"/>
          <w:lang w:val="en-US"/>
        </w:rPr>
        <w:t>j</w:t>
      </w:r>
      <w:r>
        <w:rPr>
          <w:rFonts w:eastAsia="Symbol" w:cs="Symbol"/>
          <w:i/>
          <w:iCs/>
          <w:smallCaps/>
          <w:color w:val="000000"/>
          <w:sz w:val="28"/>
          <w:szCs w:val="28"/>
        </w:rPr>
        <w:t xml:space="preserve"> </w:t>
      </w:r>
      <w:r>
        <w:rPr>
          <w:rFonts w:eastAsia="Symbol" w:cs="Symbol"/>
          <w:color w:val="000000"/>
          <w:sz w:val="28"/>
          <w:szCs w:val="28"/>
        </w:rPr>
        <w:t>не містять спільних МО і тому KC Ф можна розділити на незалежні підсхеми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N</w:t>
      </w:r>
      <w:r>
        <w:rPr>
          <w:rFonts w:eastAsia="Symbol" w:cs="Symbol"/>
          <w:smallCaps/>
          <w:color w:val="000000"/>
          <w:sz w:val="28"/>
          <w:szCs w:val="28"/>
        </w:rPr>
        <w:t xml:space="preserve">, </w:t>
      </w:r>
      <w:r>
        <w:rPr>
          <w:rFonts w:eastAsia="Symbol" w:cs="Symbol"/>
          <w:color w:val="000000"/>
          <w:sz w:val="28"/>
          <w:szCs w:val="28"/>
        </w:rPr>
        <w:t xml:space="preserve">що реалізують підмножини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N</w:t>
      </w:r>
      <w:r>
        <w:rPr>
          <w:rFonts w:eastAsia="Symbol" w:cs="Symbol"/>
          <w:i/>
          <w:iCs/>
          <w:color w:val="000000"/>
          <w:sz w:val="28"/>
          <w:szCs w:val="28"/>
        </w:rPr>
        <w:t xml:space="preserve">. </w:t>
      </w:r>
      <w:r>
        <w:rPr>
          <w:rFonts w:eastAsia="Symbol" w:cs="Symbol"/>
          <w:color w:val="000000"/>
          <w:sz w:val="28"/>
          <w:szCs w:val="28"/>
        </w:rPr>
        <w:t>Підсхеми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N</w:t>
      </w:r>
      <w:r>
        <w:rPr>
          <w:rFonts w:eastAsia="Symbol" w:cs="Symbol"/>
          <w:color w:val="000000"/>
          <w:sz w:val="28"/>
          <w:szCs w:val="28"/>
        </w:rPr>
        <w:t xml:space="preserve"> </w:t>
      </w:r>
      <w:r>
        <w:rPr>
          <w:rFonts w:eastAsia="Symbol" w:cs="Symbol"/>
          <w:smallCaps/>
          <w:color w:val="000000"/>
          <w:sz w:val="28"/>
          <w:szCs w:val="28"/>
        </w:rPr>
        <w:t xml:space="preserve"> </w:t>
      </w:r>
      <w:r>
        <w:rPr>
          <w:rFonts w:eastAsia="Symbol" w:cs="Symbol"/>
          <w:color w:val="000000"/>
          <w:sz w:val="28"/>
          <w:szCs w:val="28"/>
        </w:rPr>
        <w:t xml:space="preserve">обслуговують відповідні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і у кожному такті можуть реалізувати по одній МО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N</m:t>
                </m:r>
              </m:sub>
            </m:sSub>
          </m:sub>
        </m:sSub>
        <m:sSub>
          <m:sSubPr>
            <m:ctrlPr>
              <w:rPr>
                <w:rFonts w:ascii="Cambria Math" w:hAnsi="Cambria Math"/>
              </w:rPr>
            </m:ctrlPr>
          </m:sSubPr>
          <m:e>
            <m:r>
              <w:rPr>
                <w:rFonts w:ascii="Cambria Math" w:hAnsi="Cambria Math"/>
              </w:rPr>
              <m:t>Y</m:t>
            </m:r>
          </m:e>
          <m:sub>
            <m:r>
              <w:rPr>
                <w:rFonts w:ascii="Cambria Math" w:hAnsi="Cambria Math"/>
              </w:rPr>
              <m:t>N</m:t>
            </m:r>
          </m:sub>
        </m:sSub>
      </m:oMath>
      <w:r>
        <w:rPr>
          <w:rFonts w:eastAsia="Symbol" w:cs="Symbol"/>
          <w:i/>
          <w:iCs/>
          <w:color w:val="000000"/>
          <w:sz w:val="28"/>
          <w:szCs w:val="28"/>
        </w:rPr>
        <w:t xml:space="preserve">. </w:t>
      </w:r>
      <w:r>
        <w:rPr>
          <w:rFonts w:eastAsia="Symbol" w:cs="Symbol"/>
          <w:color w:val="000000"/>
          <w:sz w:val="28"/>
          <w:szCs w:val="28"/>
        </w:rPr>
        <w:t xml:space="preserve">Аналогічно, схема </w:t>
      </w:r>
      <w:r>
        <w:rPr>
          <w:rFonts w:ascii="Symbol" w:eastAsia="Symbol" w:hAnsi="Symbol" w:cs="Symbol"/>
          <w:color w:val="000000"/>
          <w:sz w:val="28"/>
          <w:szCs w:val="28"/>
        </w:rPr>
        <w:t></w:t>
      </w:r>
      <w:r>
        <w:rPr>
          <w:rFonts w:eastAsia="Symbol" w:cs="Symbol"/>
          <w:color w:val="000000"/>
          <w:sz w:val="28"/>
          <w:szCs w:val="28"/>
        </w:rPr>
        <w:t xml:space="preserve">, що використовується для обчислення значень ЛУ X, може бути розділена на підсхеми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N</w:t>
      </w:r>
      <w:r>
        <w:rPr>
          <w:rFonts w:eastAsia="Symbol" w:cs="Symbol"/>
          <w:color w:val="000000"/>
          <w:sz w:val="28"/>
          <w:szCs w:val="28"/>
        </w:rPr>
        <w:t>, що обчислюють значення підмножин ЛУ Х</w:t>
      </w:r>
      <w:r>
        <w:rPr>
          <w:rFonts w:eastAsia="Symbol" w:cs="Symbol"/>
          <w:color w:val="000000"/>
          <w:sz w:val="28"/>
          <w:szCs w:val="28"/>
          <w:vertAlign w:val="subscript"/>
        </w:rPr>
        <w:t>1</w:t>
      </w:r>
      <w:r>
        <w:rPr>
          <w:rFonts w:eastAsia="Symbol" w:cs="Symbol"/>
          <w:color w:val="000000"/>
          <w:sz w:val="28"/>
          <w:szCs w:val="28"/>
        </w:rPr>
        <w:t>, …, Х</w:t>
      </w:r>
      <w:r>
        <w:rPr>
          <w:rFonts w:eastAsia="Symbol" w:cs="Symbol"/>
          <w:color w:val="000000"/>
          <w:sz w:val="28"/>
          <w:szCs w:val="28"/>
          <w:vertAlign w:val="subscript"/>
          <w:lang w:val="en-US"/>
        </w:rPr>
        <w:t>N</w:t>
      </w:r>
      <w:r>
        <w:rPr>
          <w:rFonts w:eastAsia="Symbol" w:cs="Symbol"/>
          <w:i/>
          <w:iCs/>
          <w:color w:val="000000"/>
          <w:sz w:val="28"/>
          <w:szCs w:val="28"/>
        </w:rPr>
        <w:t xml:space="preserve">. </w:t>
      </w:r>
      <w:r>
        <w:rPr>
          <w:rFonts w:eastAsia="Symbol" w:cs="Symbol"/>
          <w:color w:val="000000"/>
          <w:sz w:val="28"/>
          <w:szCs w:val="28"/>
        </w:rPr>
        <w:t xml:space="preserve">Схему, що складається з регістра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i/>
          <w:iCs/>
          <w:color w:val="000000"/>
          <w:sz w:val="28"/>
          <w:szCs w:val="28"/>
        </w:rPr>
        <w:t xml:space="preserve"> </w:t>
      </w:r>
      <w:r>
        <w:rPr>
          <w:rFonts w:eastAsia="Symbol" w:cs="Symbol"/>
          <w:color w:val="000000"/>
          <w:sz w:val="28"/>
          <w:szCs w:val="28"/>
        </w:rPr>
        <w:t>і комбінаційних частин Ф</w:t>
      </w:r>
      <w:r>
        <w:rPr>
          <w:rFonts w:eastAsia="Symbol" w:cs="Symbol"/>
          <w:color w:val="000000"/>
          <w:sz w:val="28"/>
          <w:szCs w:val="28"/>
          <w:vertAlign w:val="subscript"/>
          <w:lang w:val="en-US"/>
        </w:rPr>
        <w:t>n</w:t>
      </w:r>
      <w:r>
        <w:rPr>
          <w:rFonts w:eastAsia="Symbol" w:cs="Symbol"/>
          <w:color w:val="000000"/>
          <w:sz w:val="28"/>
          <w:szCs w:val="28"/>
        </w:rPr>
        <w:t xml:space="preserve"> і </w:t>
      </w:r>
      <w:r>
        <w:rPr>
          <w:rFonts w:ascii="Symbol" w:eastAsia="Symbol" w:hAnsi="Symbol" w:cs="Symbol"/>
          <w:color w:val="000000"/>
          <w:sz w:val="28"/>
          <w:szCs w:val="28"/>
        </w:rPr>
        <w:t></w:t>
      </w:r>
      <w:r>
        <w:rPr>
          <w:rFonts w:eastAsia="Symbol" w:cs="Symbol"/>
          <w:color w:val="000000"/>
          <w:sz w:val="28"/>
          <w:szCs w:val="28"/>
          <w:vertAlign w:val="subscript"/>
          <w:lang w:val="en-US"/>
        </w:rPr>
        <w:t>n</w:t>
      </w:r>
      <w:r>
        <w:rPr>
          <w:rFonts w:eastAsia="Symbol" w:cs="Symbol"/>
          <w:color w:val="000000"/>
          <w:sz w:val="28"/>
          <w:szCs w:val="28"/>
        </w:rPr>
        <w:t xml:space="preserve">, можна розглядати як елементарний ОА, що обчислює значення одного слова інформації і контролює його за допомогою ЛУ. Елементарний ОА називається </w:t>
      </w:r>
      <w:r>
        <w:rPr>
          <w:rFonts w:eastAsia="Symbol" w:cs="Symbol"/>
          <w:i/>
          <w:iCs/>
          <w:color w:val="000000"/>
          <w:sz w:val="28"/>
          <w:szCs w:val="28"/>
        </w:rPr>
        <w:t xml:space="preserve">операційним елементом. </w:t>
      </w:r>
      <w:r>
        <w:rPr>
          <w:rFonts w:eastAsia="Symbol" w:cs="Symbol"/>
          <w:color w:val="000000"/>
          <w:sz w:val="28"/>
          <w:szCs w:val="28"/>
        </w:rPr>
        <w:t>Таким чином, у загальному випадку ОА розділяється на сукупність операційних елементів Е</w:t>
      </w:r>
      <w:r>
        <w:rPr>
          <w:rFonts w:eastAsia="Symbol" w:cs="Symbol"/>
          <w:color w:val="000000"/>
          <w:sz w:val="28"/>
          <w:szCs w:val="28"/>
          <w:vertAlign w:val="subscript"/>
        </w:rPr>
        <w:t>1</w:t>
      </w:r>
      <w:r>
        <w:rPr>
          <w:rFonts w:eastAsia="Symbol" w:cs="Symbol"/>
          <w:color w:val="000000"/>
          <w:sz w:val="28"/>
          <w:szCs w:val="28"/>
        </w:rPr>
        <w:t>, …, Е</w:t>
      </w:r>
      <w:r>
        <w:rPr>
          <w:rFonts w:eastAsia="Symbol" w:cs="Symbol"/>
          <w:color w:val="000000"/>
          <w:sz w:val="28"/>
          <w:szCs w:val="28"/>
          <w:vertAlign w:val="subscript"/>
          <w:lang w:val="en-US"/>
        </w:rPr>
        <w:t>N</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число яких визначається кількістю внутрішніх слів, що оброблюються мікропрограмою.</w:t>
      </w:r>
    </w:p>
    <w:p w:rsidR="006618D6" w:rsidRDefault="006618D6">
      <w:pPr>
        <w:ind w:firstLine="709"/>
        <w:jc w:val="both"/>
        <w:rPr>
          <w:rFonts w:eastAsia="Symbol" w:cs="Symbol"/>
          <w:color w:val="000000"/>
          <w:sz w:val="28"/>
          <w:szCs w:val="28"/>
        </w:rPr>
      </w:pPr>
    </w:p>
    <w:p w:rsidR="006618D6" w:rsidRDefault="006618D6">
      <w:pPr>
        <w:ind w:firstLine="709"/>
        <w:jc w:val="both"/>
        <w:rPr>
          <w:rFonts w:eastAsia="Symbol" w:cs="Symbol"/>
          <w:color w:val="000000"/>
          <w:sz w:val="28"/>
          <w:szCs w:val="28"/>
        </w:rPr>
      </w:pPr>
    </w:p>
    <w:p w:rsidR="006618D6" w:rsidRDefault="00A47596">
      <w:pPr>
        <w:ind w:firstLine="709"/>
        <w:jc w:val="both"/>
      </w:pPr>
      <w:r>
        <w:rPr>
          <w:noProof/>
        </w:rPr>
        <w:lastRenderedPageBreak/>
        <w:drawing>
          <wp:inline distT="0" distB="0" distL="0" distR="0">
            <wp:extent cx="4915535" cy="8582660"/>
            <wp:effectExtent l="0" t="0" r="0" b="0"/>
            <wp:docPr id="293"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Рисунок 495"/>
                    <pic:cNvPicPr>
                      <a:picLocks noChangeAspect="1" noChangeArrowheads="1"/>
                    </pic:cNvPicPr>
                  </pic:nvPicPr>
                  <pic:blipFill>
                    <a:blip r:embed="rId280"/>
                    <a:stretch>
                      <a:fillRect/>
                    </a:stretch>
                  </pic:blipFill>
                  <pic:spPr bwMode="auto">
                    <a:xfrm>
                      <a:off x="0" y="0"/>
                      <a:ext cx="4915535" cy="8582660"/>
                    </a:xfrm>
                    <a:prstGeom prst="rect">
                      <a:avLst/>
                    </a:prstGeom>
                  </pic:spPr>
                </pic:pic>
              </a:graphicData>
            </a:graphic>
          </wp:inline>
        </w:drawing>
      </w:r>
      <w:r>
        <w:rPr>
          <w:rFonts w:eastAsia="Times New Roman" w:cs="Times New Roman"/>
          <w:color w:val="000000"/>
          <w:sz w:val="28"/>
          <w:szCs w:val="28"/>
        </w:rPr>
        <w:t xml:space="preserve"> </w:t>
      </w:r>
      <w:r>
        <w:br w:type="page"/>
      </w:r>
    </w:p>
    <w:p w:rsidR="006618D6" w:rsidRDefault="006618D6">
      <w:pPr>
        <w:ind w:firstLine="709"/>
        <w:jc w:val="both"/>
        <w:rPr>
          <w:rFonts w:eastAsia="Symbol" w:cs="Symbol"/>
          <w:color w:val="000000"/>
          <w:sz w:val="28"/>
          <w:szCs w:val="28"/>
        </w:rPr>
      </w:pPr>
    </w:p>
    <w:p w:rsidR="006618D6" w:rsidRDefault="00A47596">
      <w:pPr>
        <w:ind w:firstLine="709"/>
        <w:jc w:val="both"/>
      </w:pPr>
      <w:r>
        <w:rPr>
          <w:rFonts w:eastAsia="Symbol" w:cs="Symbol"/>
          <w:color w:val="000000"/>
          <w:sz w:val="28"/>
          <w:szCs w:val="28"/>
        </w:rPr>
        <w:t xml:space="preserve">Трохи видозмінена модель структурної організації OA описана в [55]. У цій моделі вхідні слова </w:t>
      </w:r>
      <w:r>
        <w:rPr>
          <w:rFonts w:eastAsia="Symbol" w:cs="Symbol"/>
          <w:color w:val="000000"/>
          <w:sz w:val="28"/>
          <w:szCs w:val="28"/>
          <w:lang w:val="en-US"/>
        </w:rPr>
        <w:t>D</w:t>
      </w:r>
      <w:r>
        <w:rPr>
          <w:rFonts w:eastAsia="Symbol" w:cs="Symbol"/>
          <w:color w:val="000000"/>
          <w:sz w:val="28"/>
          <w:szCs w:val="28"/>
        </w:rPr>
        <w:t>={</w:t>
      </w:r>
      <w:r>
        <w:rPr>
          <w:rFonts w:eastAsia="Symbol" w:cs="Symbol"/>
          <w:color w:val="000000"/>
          <w:sz w:val="28"/>
          <w:szCs w:val="28"/>
          <w:lang w:val="en-US"/>
        </w:rPr>
        <w:t>d</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d</w:t>
      </w:r>
      <w:r>
        <w:rPr>
          <w:rFonts w:eastAsia="Symbol" w:cs="Symbol"/>
          <w:color w:val="000000"/>
          <w:sz w:val="28"/>
          <w:szCs w:val="28"/>
          <w:vertAlign w:val="subscript"/>
          <w:lang w:val="en-US"/>
        </w:rPr>
        <w:t>H</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можуть використовуватися як аргументи МО, а вихідні слова </w:t>
      </w:r>
      <w:r>
        <w:rPr>
          <w:rFonts w:eastAsia="Symbol" w:cs="Symbol"/>
          <w:color w:val="000000"/>
          <w:sz w:val="28"/>
          <w:szCs w:val="28"/>
          <w:lang w:val="en-US"/>
        </w:rPr>
        <w:t>R</w:t>
      </w:r>
      <w:r>
        <w:rPr>
          <w:rFonts w:eastAsia="Symbol" w:cs="Symbol"/>
          <w:color w:val="000000"/>
          <w:sz w:val="28"/>
          <w:szCs w:val="28"/>
        </w:rPr>
        <w:t>={</w:t>
      </w:r>
      <w:r>
        <w:rPr>
          <w:rFonts w:eastAsia="Symbol" w:cs="Symbol"/>
          <w:color w:val="000000"/>
          <w:sz w:val="28"/>
          <w:szCs w:val="28"/>
          <w:lang w:val="en-US"/>
        </w:rPr>
        <w:t>r</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r</w:t>
      </w:r>
      <w:r>
        <w:rPr>
          <w:rFonts w:eastAsia="Symbol" w:cs="Symbol"/>
          <w:color w:val="000000"/>
          <w:sz w:val="28"/>
          <w:szCs w:val="28"/>
          <w:vertAlign w:val="subscript"/>
          <w:lang w:val="en-US"/>
        </w:rPr>
        <w:t>Q</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можуть визначатися як результати МО.</w:t>
      </w:r>
    </w:p>
    <w:p w:rsidR="006618D6" w:rsidRDefault="006618D6">
      <w:pPr>
        <w:ind w:firstLine="709"/>
        <w:jc w:val="both"/>
        <w:rPr>
          <w:rFonts w:eastAsia="Symbol" w:cs="Symbol"/>
          <w:color w:val="000000"/>
          <w:sz w:val="28"/>
          <w:szCs w:val="28"/>
        </w:rPr>
      </w:pPr>
    </w:p>
    <w:p w:rsidR="006618D6" w:rsidRDefault="00A47596">
      <w:pPr>
        <w:ind w:firstLine="709"/>
        <w:jc w:val="both"/>
      </w:pPr>
      <w:r>
        <w:rPr>
          <w:noProof/>
        </w:rPr>
        <w:drawing>
          <wp:inline distT="0" distB="0" distL="0" distR="0">
            <wp:extent cx="4036695" cy="4002405"/>
            <wp:effectExtent l="0" t="0" r="0" b="0"/>
            <wp:docPr id="294"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Рисунок 499"/>
                    <pic:cNvPicPr>
                      <a:picLocks noChangeAspect="1" noChangeArrowheads="1"/>
                    </pic:cNvPicPr>
                  </pic:nvPicPr>
                  <pic:blipFill>
                    <a:blip r:embed="rId281"/>
                    <a:stretch>
                      <a:fillRect/>
                    </a:stretch>
                  </pic:blipFill>
                  <pic:spPr bwMode="auto">
                    <a:xfrm>
                      <a:off x="0" y="0"/>
                      <a:ext cx="4036695" cy="4002405"/>
                    </a:xfrm>
                    <a:prstGeom prst="rect">
                      <a:avLst/>
                    </a:prstGeom>
                  </pic:spPr>
                </pic:pic>
              </a:graphicData>
            </a:graphic>
          </wp:inline>
        </w:drawing>
      </w:r>
    </w:p>
    <w:p w:rsidR="006618D6" w:rsidRDefault="006618D6">
      <w:pPr>
        <w:ind w:firstLine="709"/>
        <w:jc w:val="both"/>
        <w:rPr>
          <w:rFonts w:eastAsia="Symbol" w:cs="Symbol"/>
          <w:b/>
          <w:color w:val="000000"/>
          <w:sz w:val="28"/>
          <w:szCs w:val="28"/>
          <w:lang w:val="en-US"/>
        </w:rPr>
      </w:pPr>
    </w:p>
    <w:p w:rsidR="006618D6" w:rsidRDefault="00A47596">
      <w:pPr>
        <w:ind w:firstLine="709"/>
        <w:jc w:val="both"/>
      </w:pPr>
      <w:r>
        <w:rPr>
          <w:rFonts w:eastAsia="Symbol" w:cs="Symbol"/>
          <w:b/>
          <w:color w:val="000000"/>
          <w:sz w:val="28"/>
          <w:szCs w:val="28"/>
        </w:rPr>
        <w:t>Функціонування OA.</w:t>
      </w:r>
      <w:r>
        <w:rPr>
          <w:rFonts w:eastAsia="Symbol" w:cs="Symbol"/>
          <w:color w:val="000000"/>
          <w:sz w:val="28"/>
          <w:szCs w:val="28"/>
        </w:rPr>
        <w:t xml:space="preserve"> ОА функціонує в часі в порядку, обумовленому KA. Процес функціонування розділяється на інтервали часу, що називаються </w:t>
      </w:r>
      <w:r>
        <w:rPr>
          <w:rFonts w:eastAsia="Symbol" w:cs="Symbol"/>
          <w:i/>
          <w:iCs/>
          <w:color w:val="000000"/>
          <w:sz w:val="28"/>
          <w:szCs w:val="28"/>
        </w:rPr>
        <w:t xml:space="preserve">тактами. </w:t>
      </w:r>
      <w:r>
        <w:rPr>
          <w:rFonts w:eastAsia="Symbol" w:cs="Symbol"/>
          <w:color w:val="000000"/>
          <w:sz w:val="28"/>
          <w:szCs w:val="28"/>
        </w:rPr>
        <w:t xml:space="preserve">Протягом такту виконуються наступні дії: 1) KA формує набір з одного, двох чи більше сигналів </w:t>
      </w:r>
      <w:r>
        <w:rPr>
          <w:rFonts w:eastAsia="Symbol" w:cs="Symbol"/>
          <w:color w:val="000000"/>
          <w:sz w:val="28"/>
          <w:szCs w:val="28"/>
          <w:lang w:val="en-US"/>
        </w:rPr>
        <w:t>y</w:t>
      </w:r>
      <w:r>
        <w:rPr>
          <w:rFonts w:eastAsia="Symbol" w:cs="Symbol"/>
          <w:color w:val="000000"/>
          <w:sz w:val="28"/>
          <w:szCs w:val="28"/>
          <w:vertAlign w:val="subscript"/>
          <w:lang w:val="en-US"/>
        </w:rPr>
        <w:t>a</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w</w:t>
      </w:r>
      <w:r>
        <w:rPr>
          <w:rFonts w:eastAsia="Symbol" w:cs="Symbol"/>
          <w:i/>
          <w:iCs/>
          <w:color w:val="000000"/>
          <w:sz w:val="28"/>
          <w:szCs w:val="28"/>
        </w:rPr>
        <w:t xml:space="preserve"> </w:t>
      </w:r>
      <w:r>
        <w:rPr>
          <w:rFonts w:ascii="Symbol" w:eastAsia="Symbol" w:hAnsi="Symbol" w:cs="Symbol"/>
          <w:iCs/>
          <w:color w:val="000000"/>
          <w:sz w:val="28"/>
          <w:szCs w:val="28"/>
        </w:rPr>
        <w:t></w:t>
      </w:r>
      <w:r>
        <w:rPr>
          <w:rFonts w:eastAsia="Symbol" w:cs="Symbol"/>
          <w:iCs/>
          <w:color w:val="000000"/>
          <w:sz w:val="28"/>
          <w:szCs w:val="28"/>
          <w:lang w:val="en-US"/>
        </w:rPr>
        <w:t>Y</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2) під впливом керуючих сигналів </w:t>
      </w:r>
      <w:r>
        <w:rPr>
          <w:rFonts w:eastAsia="Symbol" w:cs="Symbol"/>
          <w:color w:val="000000"/>
          <w:sz w:val="28"/>
          <w:szCs w:val="28"/>
          <w:lang w:val="en-US"/>
        </w:rPr>
        <w:t>y</w:t>
      </w:r>
      <w:r>
        <w:rPr>
          <w:rFonts w:eastAsia="Symbol" w:cs="Symbol"/>
          <w:color w:val="000000"/>
          <w:sz w:val="28"/>
          <w:szCs w:val="28"/>
          <w:vertAlign w:val="subscript"/>
          <w:lang w:val="en-US"/>
        </w:rPr>
        <w:t>a</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w</w:t>
      </w:r>
      <w:r>
        <w:rPr>
          <w:rFonts w:eastAsia="Symbol" w:cs="Symbol"/>
          <w:i/>
          <w:iCs/>
          <w:color w:val="000000"/>
          <w:sz w:val="28"/>
          <w:szCs w:val="28"/>
        </w:rPr>
        <w:t xml:space="preserve"> </w:t>
      </w:r>
      <w:r>
        <w:rPr>
          <w:rFonts w:eastAsia="Symbol" w:cs="Symbol"/>
          <w:iCs/>
          <w:color w:val="000000"/>
          <w:sz w:val="28"/>
          <w:szCs w:val="28"/>
        </w:rPr>
        <w:t>у</w:t>
      </w:r>
      <w:r>
        <w:rPr>
          <w:rFonts w:eastAsia="Symbol" w:cs="Symbol"/>
          <w:i/>
          <w:iCs/>
          <w:color w:val="000000"/>
          <w:sz w:val="28"/>
          <w:szCs w:val="28"/>
        </w:rPr>
        <w:t xml:space="preserve"> </w:t>
      </w:r>
      <w:r>
        <w:rPr>
          <w:rFonts w:eastAsia="Symbol" w:cs="Symbol"/>
          <w:color w:val="000000"/>
          <w:sz w:val="28"/>
          <w:szCs w:val="28"/>
        </w:rPr>
        <w:t xml:space="preserve">KC-ах Ф автомату обчислюються значення двійкових виразів </w:t>
      </w:r>
      <m:oMath>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a</m:t>
                </m:r>
              </m:sub>
            </m:sSub>
          </m:sub>
        </m:sSub>
        <m:d>
          <m:dPr>
            <m:ctrlPr>
              <w:rPr>
                <w:rFonts w:ascii="Cambria Math" w:hAnsi="Cambria Math"/>
              </w:rPr>
            </m:ctrlPr>
          </m:dPr>
          <m:e>
            <m:r>
              <w:rPr>
                <w:rFonts w:ascii="Cambria Math" w:hAnsi="Cambria Math"/>
              </w:rPr>
              <m:t>S</m:t>
            </m:r>
          </m:e>
        </m:d>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w</m:t>
                </m:r>
              </m:sub>
            </m:sSub>
          </m:sub>
        </m:sSub>
        <m:d>
          <m:dPr>
            <m:ctrlPr>
              <w:rPr>
                <w:rFonts w:ascii="Cambria Math" w:hAnsi="Cambria Math"/>
              </w:rPr>
            </m:ctrlPr>
          </m:dPr>
          <m:e>
            <m:r>
              <w:rPr>
                <w:rFonts w:ascii="Cambria Math" w:hAnsi="Cambria Math"/>
              </w:rPr>
              <m:t>S</m:t>
            </m:r>
          </m:e>
        </m:d>
      </m:oMath>
      <w:r>
        <w:rPr>
          <w:rFonts w:eastAsia="Symbol" w:cs="Symbol"/>
          <w:color w:val="000000"/>
          <w:sz w:val="28"/>
          <w:szCs w:val="28"/>
        </w:rPr>
        <w:t xml:space="preserve">; 3) відповідні регістри переключаються в нові стани, обумовлені значеннями </w:t>
      </w:r>
      <m:oMath>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a</m:t>
                </m:r>
              </m:sub>
            </m:sSub>
          </m:sub>
        </m:sSub>
        <m:d>
          <m:dPr>
            <m:ctrlPr>
              <w:rPr>
                <w:rFonts w:ascii="Cambria Math" w:hAnsi="Cambria Math"/>
              </w:rPr>
            </m:ctrlPr>
          </m:dPr>
          <m:e>
            <m:r>
              <w:rPr>
                <w:rFonts w:ascii="Cambria Math" w:hAnsi="Cambria Math"/>
              </w:rPr>
              <m:t>S</m:t>
            </m:r>
          </m:e>
        </m:d>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w</m:t>
                </m:r>
              </m:sub>
            </m:sSub>
          </m:sub>
        </m:sSub>
        <m:d>
          <m:dPr>
            <m:ctrlPr>
              <w:rPr>
                <w:rFonts w:ascii="Cambria Math" w:hAnsi="Cambria Math"/>
              </w:rPr>
            </m:ctrlPr>
          </m:dPr>
          <m:e>
            <m:r>
              <w:rPr>
                <w:rFonts w:ascii="Cambria Math" w:hAnsi="Cambria Math"/>
              </w:rPr>
              <m:t>S</m:t>
            </m:r>
          </m:e>
        </m:d>
      </m:oMath>
      <w:r>
        <w:rPr>
          <w:rFonts w:eastAsia="Symbol" w:cs="Symbol"/>
          <w:color w:val="000000"/>
          <w:sz w:val="28"/>
          <w:szCs w:val="28"/>
        </w:rPr>
        <w:t xml:space="preserve">; 4) KC </w:t>
      </w:r>
      <w:r>
        <w:rPr>
          <w:rFonts w:ascii="Symbol" w:eastAsia="Symbol" w:hAnsi="Symbol" w:cs="Symbol"/>
          <w:color w:val="000000"/>
          <w:sz w:val="28"/>
          <w:szCs w:val="28"/>
        </w:rPr>
        <w:t></w:t>
      </w:r>
      <w:r>
        <w:rPr>
          <w:rFonts w:eastAsia="Symbol" w:cs="Symbol"/>
          <w:color w:val="000000"/>
          <w:sz w:val="28"/>
          <w:szCs w:val="28"/>
        </w:rPr>
        <w:t xml:space="preserve"> обчислюють нові значення інформаційних сигналів </w:t>
      </w:r>
      <w:r>
        <w:rPr>
          <w:rFonts w:eastAsia="Symbol" w:cs="Symbol"/>
          <w:color w:val="000000"/>
          <w:sz w:val="28"/>
          <w:szCs w:val="28"/>
          <w:lang w:val="en-US"/>
        </w:rPr>
        <w:t>X</w:t>
      </w:r>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відповідають новому стану пам'яті </w:t>
      </w:r>
      <w:r>
        <w:rPr>
          <w:rFonts w:eastAsia="Symbol" w:cs="Symbol"/>
          <w:color w:val="000000"/>
          <w:sz w:val="28"/>
          <w:szCs w:val="28"/>
          <w:lang w:val="en-US"/>
        </w:rPr>
        <w:t>S</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тобто новим значенням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i/>
          <w:iCs/>
          <w:smallCaps/>
          <w:color w:val="000000"/>
          <w:sz w:val="28"/>
          <w:szCs w:val="28"/>
        </w:rPr>
        <w:t xml:space="preserve">. </w:t>
      </w:r>
      <w:r>
        <w:rPr>
          <w:rFonts w:eastAsia="Symbol" w:cs="Symbol"/>
          <w:color w:val="000000"/>
          <w:sz w:val="28"/>
          <w:szCs w:val="28"/>
        </w:rPr>
        <w:t xml:space="preserve">Тривалість такту </w:t>
      </w:r>
      <w:r>
        <w:rPr>
          <w:rFonts w:eastAsia="Symbol" w:cs="Symbol"/>
          <w:color w:val="000000"/>
          <w:sz w:val="28"/>
          <w:szCs w:val="28"/>
          <w:lang w:val="en-US"/>
        </w:rPr>
        <w:t>T</w:t>
      </w:r>
      <w:r>
        <w:rPr>
          <w:rFonts w:eastAsia="Symbol" w:cs="Symbol"/>
          <w:i/>
          <w:iCs/>
          <w:color w:val="000000"/>
          <w:sz w:val="28"/>
          <w:szCs w:val="28"/>
        </w:rPr>
        <w:t xml:space="preserve"> </w:t>
      </w:r>
      <w:r>
        <w:rPr>
          <w:rFonts w:eastAsia="Symbol" w:cs="Symbol"/>
          <w:color w:val="000000"/>
          <w:sz w:val="28"/>
          <w:szCs w:val="28"/>
        </w:rPr>
        <w:t>визначається структурою схем і швидкодією логічних і запам'ятовуючих елементів, що використовуються у схемах керуючого й операційного автоматів. Таким чином, такт - це проміжок часу між сусідніми моментами переключення стану пам'яті. Протягом такту пам'ять автомата переключається в новий стан, відмінний від попереднього.</w:t>
      </w:r>
    </w:p>
    <w:p w:rsidR="006618D6" w:rsidRDefault="00A47596">
      <w:pPr>
        <w:ind w:firstLine="709"/>
        <w:jc w:val="both"/>
      </w:pPr>
      <w:r>
        <w:rPr>
          <w:rFonts w:eastAsia="Symbol" w:cs="Symbol"/>
          <w:color w:val="000000"/>
          <w:sz w:val="28"/>
          <w:szCs w:val="28"/>
        </w:rPr>
        <w:t xml:space="preserve">ОА можна розглядати як самостійний об'єкт. У такому випадку термін «такт» умовно застосовується тільки до ОА. </w:t>
      </w:r>
      <w:r>
        <w:rPr>
          <w:rFonts w:eastAsia="Symbol" w:cs="Symbol"/>
          <w:i/>
          <w:iCs/>
          <w:color w:val="000000"/>
          <w:sz w:val="28"/>
          <w:szCs w:val="28"/>
        </w:rPr>
        <w:t xml:space="preserve">Такт ОА </w:t>
      </w:r>
      <w:r>
        <w:rPr>
          <w:rFonts w:ascii="Symbol" w:eastAsia="Symbol" w:hAnsi="Symbol" w:cs="Symbol"/>
          <w:iCs/>
          <w:color w:val="000000"/>
          <w:sz w:val="28"/>
          <w:szCs w:val="28"/>
        </w:rPr>
        <w:t></w:t>
      </w:r>
      <w:r>
        <w:rPr>
          <w:rFonts w:eastAsia="Symbol" w:cs="Symbol"/>
          <w:iCs/>
          <w:color w:val="000000"/>
          <w:sz w:val="28"/>
          <w:szCs w:val="28"/>
          <w:vertAlign w:val="subscript"/>
        </w:rPr>
        <w:t>ОА</w:t>
      </w:r>
      <w:r>
        <w:rPr>
          <w:rFonts w:eastAsia="Symbol" w:cs="Symbol"/>
          <w:iCs/>
          <w:color w:val="000000"/>
          <w:sz w:val="28"/>
          <w:szCs w:val="28"/>
        </w:rPr>
        <w:t xml:space="preserve"> </w:t>
      </w:r>
      <w:r>
        <w:rPr>
          <w:rFonts w:eastAsia="Symbol" w:cs="Symbol"/>
          <w:color w:val="000000"/>
          <w:sz w:val="28"/>
          <w:szCs w:val="28"/>
        </w:rPr>
        <w:t xml:space="preserve">- це проміжок часу, необхідний для виконання заданого набору МО і обчислення значень ЛУ і дорівнює інтервалу часу від моменту надходження на вхід автомата керуючих </w:t>
      </w:r>
      <w:r>
        <w:rPr>
          <w:rFonts w:eastAsia="Symbol" w:cs="Symbol"/>
          <w:color w:val="000000"/>
          <w:sz w:val="28"/>
          <w:szCs w:val="28"/>
        </w:rPr>
        <w:lastRenderedPageBreak/>
        <w:t>сигналів до моменту вироблення значень інформаційних сигналів, що відповідають стану пам'яті автомата.</w:t>
      </w:r>
    </w:p>
    <w:p w:rsidR="006618D6" w:rsidRDefault="00A47596">
      <w:pPr>
        <w:ind w:firstLine="709"/>
        <w:jc w:val="both"/>
      </w:pPr>
      <w:r>
        <w:rPr>
          <w:rFonts w:eastAsia="Symbol" w:cs="Symbol"/>
          <w:color w:val="000000"/>
          <w:sz w:val="28"/>
          <w:szCs w:val="28"/>
        </w:rPr>
        <w:t xml:space="preserve">Розподіл дій у часі виробляється на основі синхронного принципу. При цьому тривалість такту </w:t>
      </w:r>
      <w:r>
        <w:rPr>
          <w:rFonts w:eastAsia="Symbol" w:cs="Symbol"/>
          <w:color w:val="000000"/>
          <w:sz w:val="28"/>
          <w:szCs w:val="28"/>
          <w:lang w:val="en-US"/>
        </w:rPr>
        <w:t>T</w:t>
      </w:r>
      <w:r>
        <w:rPr>
          <w:rFonts w:eastAsia="Symbol" w:cs="Symbol"/>
          <w:i/>
          <w:iCs/>
          <w:color w:val="000000"/>
          <w:sz w:val="28"/>
          <w:szCs w:val="28"/>
        </w:rPr>
        <w:t xml:space="preserve"> </w:t>
      </w:r>
      <w:r>
        <w:rPr>
          <w:rFonts w:eastAsia="Symbol" w:cs="Symbol"/>
          <w:color w:val="000000"/>
          <w:sz w:val="28"/>
          <w:szCs w:val="28"/>
        </w:rPr>
        <w:t>визначається максимальним значенням, необхідним для виконання будь-якої МО й обчислення значення будь-якої ЛУ. Хід часу відзначається за допомогою синхронізуючих сигналів, що виробляються в ЕОМ генератором синхронізуючих імпульсів, що слідують з періодом, який дорівнює тривалості такту Т</w:t>
      </w:r>
      <w:r>
        <w:rPr>
          <w:rFonts w:eastAsia="Symbol" w:cs="Symbol"/>
          <w:i/>
          <w:iCs/>
          <w:color w:val="000000"/>
          <w:sz w:val="28"/>
          <w:szCs w:val="28"/>
        </w:rPr>
        <w:t xml:space="preserve">. </w:t>
      </w:r>
      <w:r>
        <w:rPr>
          <w:rFonts w:eastAsia="Symbol" w:cs="Symbol"/>
          <w:color w:val="000000"/>
          <w:sz w:val="28"/>
          <w:szCs w:val="28"/>
        </w:rPr>
        <w:t>Ці сигнали використовуються для синхронізації моментів переключення тригерів.</w:t>
      </w:r>
    </w:p>
    <w:p w:rsidR="006618D6" w:rsidRDefault="00A47596">
      <w:pPr>
        <w:ind w:firstLine="709"/>
        <w:jc w:val="both"/>
      </w:pPr>
      <w:r>
        <w:rPr>
          <w:rFonts w:eastAsia="Symbol" w:cs="Symbol"/>
          <w:b/>
          <w:color w:val="000000"/>
          <w:sz w:val="28"/>
          <w:szCs w:val="28"/>
        </w:rPr>
        <w:t>Характеристики ОА.</w:t>
      </w:r>
      <w:r>
        <w:rPr>
          <w:rFonts w:eastAsia="Symbol" w:cs="Symbol"/>
          <w:color w:val="000000"/>
          <w:sz w:val="28"/>
          <w:szCs w:val="28"/>
        </w:rPr>
        <w:t xml:space="preserve"> Основні характеристики ОА - продуктивність, швидкодія і витрати устаткування (вартість).</w:t>
      </w:r>
    </w:p>
    <w:p w:rsidR="006618D6" w:rsidRDefault="00A47596">
      <w:pPr>
        <w:ind w:firstLine="709"/>
        <w:jc w:val="both"/>
      </w:pPr>
      <w:r>
        <w:rPr>
          <w:rFonts w:eastAsia="Symbol" w:cs="Symbol"/>
          <w:i/>
          <w:iCs/>
          <w:color w:val="000000"/>
          <w:sz w:val="28"/>
          <w:szCs w:val="28"/>
        </w:rPr>
        <w:t xml:space="preserve">Продуктивність ОА </w:t>
      </w:r>
      <w:r>
        <w:rPr>
          <w:rFonts w:eastAsia="Symbol" w:cs="Symbol"/>
          <w:color w:val="000000"/>
          <w:sz w:val="28"/>
          <w:szCs w:val="28"/>
        </w:rPr>
        <w:t xml:space="preserve">визначається кількістю МО, що виконуються автоматом за один такт. В одному такті можуть виконуватися тільки сумісні МО, що фігурують в одному операторі мікропрограми, і їхнє число може змінюватися від такту до такту. Отже, кількість МО, що виконуються за один такт, можна розглядати як дискретну випадкову величину. Фактор випадковості вноситься вхідними даними </w:t>
      </w:r>
      <w:r>
        <w:rPr>
          <w:rFonts w:eastAsia="Symbol" w:cs="Symbol"/>
          <w:color w:val="000000"/>
          <w:sz w:val="28"/>
          <w:szCs w:val="28"/>
          <w:lang w:val="en-US"/>
        </w:rPr>
        <w:t>D</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у залежності від значень яких процес виконання мікропрограми може розвиватися по різних шляхах, що обумовлені графом мікропрограми. З урахуванням цього продуктивність оцінюють або максимальним значенням, що дорівнює максимальному числу МО, які може виконати автомат протягом такту, або середнім значенням. </w:t>
      </w:r>
      <w:r>
        <w:rPr>
          <w:rFonts w:eastAsia="Symbol" w:cs="Symbol"/>
          <w:i/>
          <w:color w:val="000000"/>
          <w:sz w:val="28"/>
          <w:szCs w:val="28"/>
        </w:rPr>
        <w:t>Середня оцінка продуктивності</w:t>
      </w:r>
      <w:r>
        <w:rPr>
          <w:rFonts w:eastAsia="Symbol" w:cs="Symbol"/>
          <w:color w:val="000000"/>
          <w:sz w:val="28"/>
          <w:szCs w:val="28"/>
        </w:rPr>
        <w:t xml:space="preserve"> визначається наступним чином. Мікропрограма складається з К</w:t>
      </w:r>
      <w:r>
        <w:rPr>
          <w:rFonts w:eastAsia="Symbol" w:cs="Symbol"/>
          <w:i/>
          <w:iCs/>
          <w:color w:val="000000"/>
          <w:sz w:val="28"/>
          <w:szCs w:val="28"/>
        </w:rPr>
        <w:t xml:space="preserve"> </w:t>
      </w:r>
      <w:r>
        <w:rPr>
          <w:rFonts w:eastAsia="Symbol" w:cs="Symbol"/>
          <w:color w:val="000000"/>
          <w:sz w:val="28"/>
          <w:szCs w:val="28"/>
        </w:rPr>
        <w:t xml:space="preserve">операторів, кожен з яких містить </w:t>
      </w:r>
      <w:r>
        <w:rPr>
          <w:rFonts w:eastAsia="Symbol" w:cs="Symbol"/>
          <w:color w:val="000000"/>
          <w:sz w:val="28"/>
          <w:szCs w:val="28"/>
          <w:lang w:val="en-US"/>
        </w:rPr>
        <w:t>m</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 xml:space="preserve">МО </w:t>
      </w:r>
      <w:r>
        <w:rPr>
          <w:rFonts w:eastAsia="Symbol" w:cs="Symbol"/>
          <w:color w:val="000000"/>
          <w:sz w:val="28"/>
          <w:szCs w:val="28"/>
          <w:lang w:val="en-US"/>
        </w:rPr>
        <w:t>k</w:t>
      </w:r>
      <w:r>
        <w:rPr>
          <w:rFonts w:eastAsia="Symbol" w:cs="Symbol"/>
          <w:color w:val="000000"/>
          <w:sz w:val="28"/>
          <w:szCs w:val="28"/>
        </w:rPr>
        <w:t xml:space="preserve">=1, …, </w:t>
      </w:r>
      <w:r>
        <w:rPr>
          <w:rFonts w:eastAsia="Symbol" w:cs="Symbol"/>
          <w:color w:val="000000"/>
          <w:sz w:val="28"/>
          <w:szCs w:val="28"/>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виконуються спільно за такт часу. При одній реалізації мікропрограми кожен оператор виконується в середньому </w:t>
      </w:r>
      <w:r>
        <w:rPr>
          <w:rFonts w:eastAsia="Symbol" w:cs="Symbol"/>
          <w:color w:val="000000"/>
          <w:sz w:val="28"/>
          <w:szCs w:val="28"/>
          <w:lang w:val="en-US"/>
        </w:rPr>
        <w:t>q</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раз. Виходячи з цих значень, середнє число МО, що виконуються автоматом у такті, оцінюється величиною</w:t>
      </w:r>
    </w:p>
    <w:p w:rsidR="006618D6" w:rsidRDefault="00A47596">
      <w:pPr>
        <w:ind w:firstLine="709"/>
        <w:jc w:val="both"/>
      </w:pPr>
      <m:oMath>
        <m:r>
          <w:rPr>
            <w:rFonts w:ascii="Cambria Math" w:hAnsi="Cambria Math"/>
          </w:rPr>
          <m:t>V=</m:t>
        </m:r>
        <m:nary>
          <m:naryPr>
            <m:chr m:val="∑"/>
            <m:ctrlPr>
              <w:rPr>
                <w:rFonts w:ascii="Cambria Math" w:hAnsi="Cambria Math"/>
              </w:rPr>
            </m:ctrlPr>
          </m:naryPr>
          <m:sub>
            <m:r>
              <w:rPr>
                <w:rFonts w:ascii="Cambria Math" w:hAnsi="Cambria Math"/>
              </w:rPr>
              <m:t>k=1</m:t>
            </m:r>
          </m:sub>
          <m:sup>
            <m:r>
              <w:rPr>
                <w:rFonts w:ascii="Cambria Math" w:hAnsi="Cambria Math"/>
              </w:rPr>
              <m:t>K</m:t>
            </m:r>
          </m:sup>
          <m:e>
            <m:sSub>
              <m:sSubPr>
                <m:ctrlPr>
                  <w:rPr>
                    <w:rFonts w:ascii="Cambria Math" w:hAnsi="Cambria Math"/>
                  </w:rPr>
                </m:ctrlPr>
              </m:sSubPr>
              <m:e>
                <m:r>
                  <w:rPr>
                    <w:rFonts w:ascii="Cambria Math" w:hAnsi="Cambria Math"/>
                  </w:rPr>
                  <m:t>q</m:t>
                </m:r>
              </m:e>
              <m:sub>
                <m:r>
                  <w:rPr>
                    <w:rFonts w:ascii="Cambria Math" w:hAnsi="Cambria Math"/>
                  </w:rPr>
                  <m:t>k</m:t>
                </m:r>
              </m:sub>
            </m:sSub>
            <m:sSub>
              <m:sSubPr>
                <m:ctrlPr>
                  <w:rPr>
                    <w:rFonts w:ascii="Cambria Math" w:hAnsi="Cambria Math"/>
                  </w:rPr>
                </m:ctrlPr>
              </m:sSubPr>
              <m:e>
                <m:r>
                  <w:rPr>
                    <w:rFonts w:ascii="Cambria Math" w:hAnsi="Cambria Math"/>
                  </w:rPr>
                  <m:t>m</m:t>
                </m:r>
              </m:e>
              <m:sub>
                <m:r>
                  <w:rPr>
                    <w:rFonts w:ascii="Cambria Math" w:hAnsi="Cambria Math"/>
                  </w:rPr>
                  <m:t>k</m:t>
                </m:r>
              </m:sub>
            </m:sSub>
          </m:e>
        </m:nary>
        <m:f>
          <m:fPr>
            <m:type m:val="lin"/>
            <m:ctrlPr>
              <w:rPr>
                <w:rFonts w:ascii="Cambria Math" w:hAnsi="Cambria Math"/>
              </w:rPr>
            </m:ctrlPr>
          </m:fPr>
          <m:num/>
          <m:den>
            <m:nary>
              <m:naryPr>
                <m:chr m:val="∑"/>
                <m:ctrlPr>
                  <w:rPr>
                    <w:rFonts w:ascii="Cambria Math" w:hAnsi="Cambria Math"/>
                  </w:rPr>
                </m:ctrlPr>
              </m:naryPr>
              <m:sub>
                <m:r>
                  <w:rPr>
                    <w:rFonts w:ascii="Cambria Math" w:hAnsi="Cambria Math"/>
                  </w:rPr>
                  <m:t>k=1</m:t>
                </m:r>
              </m:sub>
              <m:sup>
                <m:r>
                  <w:rPr>
                    <w:rFonts w:ascii="Cambria Math" w:hAnsi="Cambria Math"/>
                  </w:rPr>
                  <m:t>K</m:t>
                </m:r>
              </m:sup>
              <m:e>
                <m:sSub>
                  <m:sSubPr>
                    <m:ctrlPr>
                      <w:rPr>
                        <w:rFonts w:ascii="Cambria Math" w:hAnsi="Cambria Math"/>
                      </w:rPr>
                    </m:ctrlPr>
                  </m:sSubPr>
                  <m:e>
                    <m:r>
                      <w:rPr>
                        <w:rFonts w:ascii="Cambria Math" w:hAnsi="Cambria Math"/>
                      </w:rPr>
                      <m:t>q</m:t>
                    </m:r>
                  </m:e>
                  <m:sub>
                    <m:r>
                      <w:rPr>
                        <w:rFonts w:ascii="Cambria Math" w:hAnsi="Cambria Math"/>
                      </w:rPr>
                      <m:t>k</m:t>
                    </m:r>
                  </m:sub>
                </m:sSub>
              </m:e>
            </m:nary>
          </m:den>
        </m:f>
      </m:oMath>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(7.2)</w:t>
      </w:r>
    </w:p>
    <w:p w:rsidR="006618D6" w:rsidRDefault="00A47596">
      <w:pPr>
        <w:ind w:firstLine="709"/>
        <w:jc w:val="both"/>
      </w:pPr>
      <w:r>
        <w:rPr>
          <w:rFonts w:eastAsia="Symbol" w:cs="Symbol"/>
          <w:color w:val="000000"/>
          <w:sz w:val="28"/>
          <w:szCs w:val="28"/>
        </w:rPr>
        <w:t xml:space="preserve">Середня продуктивність </w:t>
      </w:r>
      <w:r>
        <w:rPr>
          <w:rFonts w:eastAsia="Symbol" w:cs="Symbol"/>
          <w:color w:val="000000"/>
          <w:sz w:val="28"/>
          <w:szCs w:val="28"/>
          <w:lang w:val="en-US"/>
        </w:rPr>
        <w:t>V</w:t>
      </w:r>
      <w:r>
        <w:rPr>
          <w:rFonts w:eastAsia="Symbol" w:cs="Symbol"/>
          <w:i/>
          <w:iCs/>
          <w:color w:val="000000"/>
          <w:sz w:val="28"/>
          <w:szCs w:val="28"/>
        </w:rPr>
        <w:t xml:space="preserve"> </w:t>
      </w:r>
      <w:r>
        <w:rPr>
          <w:rFonts w:eastAsia="Symbol" w:cs="Symbol"/>
          <w:color w:val="000000"/>
          <w:sz w:val="28"/>
          <w:szCs w:val="28"/>
        </w:rPr>
        <w:t>залежить від властивостей мікропрограми (числа сумісних МО в операторах і частоти використання операторів) і структури автомата, що може накладати обмеження на сумісність МО.</w:t>
      </w:r>
    </w:p>
    <w:p w:rsidR="006618D6" w:rsidRDefault="00A47596">
      <w:pPr>
        <w:ind w:firstLine="709"/>
        <w:jc w:val="both"/>
      </w:pPr>
      <w:r>
        <w:rPr>
          <w:rFonts w:eastAsia="Symbol" w:cs="Symbol"/>
          <w:i/>
          <w:iCs/>
          <w:color w:val="000000"/>
          <w:sz w:val="28"/>
          <w:szCs w:val="28"/>
        </w:rPr>
        <w:t xml:space="preserve">Швидкодія ОА </w:t>
      </w:r>
      <w:r>
        <w:rPr>
          <w:rFonts w:eastAsia="Symbol" w:cs="Symbol"/>
          <w:color w:val="000000"/>
          <w:sz w:val="28"/>
          <w:szCs w:val="28"/>
        </w:rPr>
        <w:t xml:space="preserve">характеризується тривалістю такту </w:t>
      </w:r>
      <w:r>
        <w:rPr>
          <w:rFonts w:ascii="Symbol" w:eastAsia="Symbol" w:hAnsi="Symbol" w:cs="Symbol"/>
          <w:iCs/>
          <w:color w:val="000000"/>
          <w:sz w:val="28"/>
          <w:szCs w:val="28"/>
        </w:rPr>
        <w:t></w:t>
      </w:r>
      <w:r>
        <w:rPr>
          <w:rFonts w:eastAsia="Symbol" w:cs="Symbol"/>
          <w:iCs/>
          <w:color w:val="000000"/>
          <w:sz w:val="28"/>
          <w:szCs w:val="28"/>
          <w:vertAlign w:val="subscript"/>
        </w:rPr>
        <w:t>ОА</w:t>
      </w:r>
      <w:r>
        <w:rPr>
          <w:rFonts w:eastAsia="Symbol" w:cs="Symbol"/>
          <w:smallCaps/>
          <w:color w:val="000000"/>
          <w:sz w:val="28"/>
          <w:szCs w:val="28"/>
        </w:rPr>
        <w:t xml:space="preserve"> </w:t>
      </w:r>
      <w:r>
        <w:rPr>
          <w:rFonts w:eastAsia="Symbol" w:cs="Symbol"/>
          <w:color w:val="000000"/>
          <w:sz w:val="28"/>
          <w:szCs w:val="28"/>
        </w:rPr>
        <w:t xml:space="preserve">автомата. Чим менше тривалість такту, тим вище швидкодія автомату. Швидкодія залежить, в основному, від внутрішньої структури KC Ф і </w:t>
      </w:r>
      <w:r>
        <w:rPr>
          <w:rFonts w:ascii="Symbol" w:eastAsia="Symbol" w:hAnsi="Symbol" w:cs="Symbol"/>
          <w:color w:val="000000"/>
          <w:sz w:val="28"/>
          <w:szCs w:val="28"/>
        </w:rPr>
        <w:t></w:t>
      </w:r>
      <w:r>
        <w:rPr>
          <w:rFonts w:eastAsia="Symbol" w:cs="Symbol"/>
          <w:color w:val="000000"/>
          <w:sz w:val="28"/>
          <w:szCs w:val="28"/>
        </w:rPr>
        <w:t xml:space="preserve"> і швидкісних характеристик логічних і запам'ятовуючих елементів, що використовуються у KC і пам'яті автомата.</w:t>
      </w:r>
    </w:p>
    <w:p w:rsidR="006618D6" w:rsidRDefault="00A47596">
      <w:pPr>
        <w:ind w:firstLine="709"/>
        <w:jc w:val="both"/>
      </w:pPr>
      <w:r>
        <w:rPr>
          <w:rFonts w:eastAsia="Symbol" w:cs="Symbol"/>
          <w:i/>
          <w:iCs/>
          <w:color w:val="000000"/>
          <w:sz w:val="28"/>
          <w:szCs w:val="28"/>
        </w:rPr>
        <w:t xml:space="preserve">Витрати устаткування </w:t>
      </w:r>
      <w:r>
        <w:rPr>
          <w:rFonts w:eastAsia="Symbol" w:cs="Symbol"/>
          <w:color w:val="000000"/>
          <w:sz w:val="28"/>
          <w:szCs w:val="28"/>
        </w:rPr>
        <w:t xml:space="preserve">в OA визначаються сумою витрат устаткування в пам'яті автомата </w:t>
      </w:r>
      <w:r>
        <w:rPr>
          <w:rFonts w:eastAsia="Symbol" w:cs="Symbol"/>
          <w:color w:val="000000"/>
          <w:sz w:val="28"/>
          <w:szCs w:val="28"/>
          <w:lang w:val="en-US"/>
        </w:rPr>
        <w:t>S</w:t>
      </w:r>
      <w:r>
        <w:rPr>
          <w:rFonts w:eastAsia="Symbol" w:cs="Symbol"/>
          <w:i/>
          <w:iCs/>
          <w:color w:val="000000"/>
          <w:sz w:val="28"/>
          <w:szCs w:val="28"/>
        </w:rPr>
        <w:t xml:space="preserve">, </w:t>
      </w:r>
      <w:r>
        <w:rPr>
          <w:rFonts w:eastAsia="Symbol" w:cs="Symbol"/>
          <w:color w:val="000000"/>
          <w:sz w:val="28"/>
          <w:szCs w:val="28"/>
        </w:rPr>
        <w:t xml:space="preserve">KC Ф, що реалізують МО, і KC </w:t>
      </w:r>
      <w:r>
        <w:rPr>
          <w:rFonts w:ascii="Symbol" w:eastAsia="Symbol" w:hAnsi="Symbol" w:cs="Symbol"/>
          <w:color w:val="000000"/>
          <w:sz w:val="28"/>
          <w:szCs w:val="28"/>
        </w:rPr>
        <w:t></w:t>
      </w:r>
      <w:r>
        <w:rPr>
          <w:rFonts w:eastAsia="Symbol" w:cs="Symbol"/>
          <w:color w:val="000000"/>
          <w:sz w:val="28"/>
          <w:szCs w:val="28"/>
        </w:rPr>
        <w:t>, що обчислюють значення ЛУ.</w:t>
      </w:r>
    </w:p>
    <w:p w:rsidR="006618D6" w:rsidRDefault="00A47596">
      <w:pPr>
        <w:ind w:firstLine="709"/>
        <w:jc w:val="both"/>
        <w:rPr>
          <w:rFonts w:eastAsia="Symbol" w:cs="Symbol"/>
          <w:color w:val="000000"/>
          <w:sz w:val="28"/>
          <w:szCs w:val="28"/>
        </w:rPr>
      </w:pPr>
      <w:r>
        <w:rPr>
          <w:rFonts w:eastAsia="Symbol" w:cs="Symbol"/>
          <w:color w:val="000000"/>
          <w:sz w:val="28"/>
          <w:szCs w:val="28"/>
        </w:rPr>
        <w:t>Важливими характеристиками структур є регулярність і універсальність (багатофункціональність).</w:t>
      </w:r>
    </w:p>
    <w:p w:rsidR="006618D6" w:rsidRDefault="00A47596">
      <w:pPr>
        <w:ind w:firstLine="709"/>
        <w:jc w:val="both"/>
      </w:pPr>
      <w:r>
        <w:rPr>
          <w:rFonts w:eastAsia="Symbol" w:cs="Symbol"/>
          <w:i/>
          <w:iCs/>
          <w:color w:val="000000"/>
          <w:sz w:val="28"/>
          <w:szCs w:val="28"/>
        </w:rPr>
        <w:t xml:space="preserve">Регулярною </w:t>
      </w:r>
      <w:r>
        <w:rPr>
          <w:rFonts w:eastAsia="Symbol" w:cs="Symbol"/>
          <w:color w:val="000000"/>
          <w:sz w:val="28"/>
          <w:szCs w:val="28"/>
        </w:rPr>
        <w:t xml:space="preserve">називається структура, що складається з однотипних частин, однаковим образом пов’язаних між собою. Регулярність структури може виявлятися у використанні однакових операційних елементів чи у використанні однакових схем для обробки значень у кожному розряді слова. Структура є </w:t>
      </w:r>
      <w:r>
        <w:rPr>
          <w:rFonts w:eastAsia="Symbol" w:cs="Symbol"/>
          <w:color w:val="000000"/>
          <w:sz w:val="28"/>
          <w:szCs w:val="28"/>
        </w:rPr>
        <w:lastRenderedPageBreak/>
        <w:t>максимально регулярною, якщо всі слова обробляються однаковим чином (одним набором МО) і одночасно з цим однаково обробляються всі розряди слова. Чим більш регулярна структура, тим простіше процес її виробництва. Тому регуляризація структури в кінцевому рахунку приводить до збільшення надійності і зменшення вартості виробу.</w:t>
      </w:r>
    </w:p>
    <w:p w:rsidR="006618D6" w:rsidRDefault="00A47596">
      <w:pPr>
        <w:shd w:val="clear" w:color="auto" w:fill="FFFFFF"/>
        <w:ind w:firstLine="709"/>
        <w:jc w:val="both"/>
      </w:pPr>
      <w:r>
        <w:rPr>
          <w:rFonts w:eastAsia="Symbol" w:cs="Symbol"/>
          <w:i/>
          <w:iCs/>
          <w:color w:val="000000"/>
          <w:sz w:val="28"/>
          <w:szCs w:val="28"/>
        </w:rPr>
        <w:t xml:space="preserve">Універсальність (багатофункціональність) </w:t>
      </w:r>
      <w:r>
        <w:rPr>
          <w:rFonts w:eastAsia="Symbol" w:cs="Symbol"/>
          <w:color w:val="000000"/>
          <w:sz w:val="28"/>
          <w:szCs w:val="28"/>
        </w:rPr>
        <w:t>структури виявляється в можливості реалізації однією і тією ж структурою досить широкого класу функцій. Ступінь універсальності структури ОА можна охарактеризувати граничною потужністю множини алгоритмів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w</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кожен з яких може бути реалізований структурою. Якщо структура ОА універсальна, то реалізація будь-якого алгоритму зводиться до перенастроювання структури зовнішніми засобами, наприклад, шляхом програмування. Коли система МО і ЛУ повна, максимальний ступінь універсальності досягається, якщо будь-яка MO і будь-яка ЛУ можуть бути поширені на кожен з регістрів автомата. У цьому випадку потужність класу алгоритмів, що ефективно реалізуються структурою, обмежується в основному кількістю слів (регістрів), з якими оперує автомат. Визначення ступеню універсальності абсолютним значенням - значенням потужності </w:t>
      </w:r>
      <w:r>
        <w:rPr>
          <w:rFonts w:eastAsia="Symbol" w:cs="Symbol"/>
          <w:color w:val="000000"/>
          <w:sz w:val="28"/>
          <w:szCs w:val="28"/>
          <w:lang w:val="en-US"/>
        </w:rPr>
        <w:t>W</w:t>
      </w:r>
      <w:r>
        <w:rPr>
          <w:rFonts w:eastAsia="Symbol" w:cs="Symbol"/>
          <w:i/>
          <w:iCs/>
          <w:color w:val="000000"/>
          <w:sz w:val="28"/>
          <w:szCs w:val="28"/>
        </w:rPr>
        <w:t xml:space="preserve"> </w:t>
      </w:r>
      <w:r>
        <w:rPr>
          <w:rFonts w:eastAsia="Symbol" w:cs="Symbol"/>
          <w:color w:val="000000"/>
          <w:sz w:val="28"/>
          <w:szCs w:val="28"/>
        </w:rPr>
        <w:t>множини алгоритмів - викликає серйозні складності. Як правило, ступінь універсальності характеризують не перерахуванням можливих алгоритмів, а описом властивостей (параметрів) класу алгоритмів, що реалізуються  структурою. Хоча визначення абсолютного значення універсальності викликає складності, порівняльна оцінка універсальності двох структур знаходиться досить легко, тобто завжди можна сказати, яка з двох структур є більш універсальною. Чим більш універсальна структура, тим ширше область її застосування. Збільшення ступеню універсальності структур дозволяє скоротити номенклатуру виробів, що випускаються, і підвищити обсяг випуску кожного виробу, що приводить до зниження вартості виробництва. Універсальність структур особливо важлива для великих інтегральних схем, оскільки їхня розробка вимагає значних витрат, що окупаються тільки при великому обсязі виробництва. Отже, збільшення універсальності структури приводить до зниження її вартості навіть у тих випадках, коли універсальність досягається за рахунок введення в структуру додаткового устаткування.</w:t>
      </w:r>
    </w:p>
    <w:p w:rsidR="006618D6" w:rsidRDefault="00A47596">
      <w:pPr>
        <w:shd w:val="clear" w:color="auto" w:fill="FFFFFF"/>
        <w:ind w:firstLine="709"/>
        <w:jc w:val="both"/>
      </w:pPr>
      <w:r>
        <w:rPr>
          <w:rFonts w:eastAsia="Symbol" w:cs="Symbol"/>
          <w:color w:val="000000"/>
          <w:sz w:val="28"/>
          <w:szCs w:val="28"/>
        </w:rPr>
        <w:t>Виявляється, що регулярність і універсальність структур - взаємозалежні властивості. Регулярні структури</w:t>
      </w:r>
      <w:r>
        <w:rPr>
          <w:rFonts w:eastAsia="Symbol" w:cs="Symbol"/>
          <w:b/>
          <w:color w:val="000000"/>
          <w:sz w:val="28"/>
          <w:szCs w:val="28"/>
        </w:rPr>
        <w:t xml:space="preserve">, </w:t>
      </w:r>
      <w:r>
        <w:rPr>
          <w:rFonts w:eastAsia="Symbol" w:cs="Symbol"/>
          <w:color w:val="000000"/>
          <w:sz w:val="28"/>
          <w:szCs w:val="28"/>
        </w:rPr>
        <w:t>як правило, більш універсальні, чим нерегулярні, і збільшення ступеня універсальності може бути досягнуте за рахунок регуляризації структури.</w:t>
      </w:r>
    </w:p>
    <w:p w:rsidR="006618D6" w:rsidRDefault="00A47596">
      <w:pPr>
        <w:ind w:firstLine="709"/>
        <w:jc w:val="both"/>
      </w:pPr>
      <w:r>
        <w:rPr>
          <w:rFonts w:eastAsia="Symbol" w:cs="Symbol"/>
          <w:b/>
          <w:color w:val="000000"/>
          <w:sz w:val="28"/>
          <w:szCs w:val="28"/>
        </w:rPr>
        <w:t>Властивості канонічних структур OA</w:t>
      </w:r>
      <w:r>
        <w:rPr>
          <w:rFonts w:eastAsia="Symbol" w:cs="Symbol"/>
          <w:color w:val="000000"/>
          <w:sz w:val="28"/>
          <w:szCs w:val="28"/>
        </w:rPr>
        <w:t xml:space="preserve">. Оцінимо продуктивність, швидкодію і витрати устаткування в автоматах з канонічною структурою. Канонічна структура має максимальну продуктивність у порівнянні з іншими варіантами структур, що реалізують той самий алгоритм А. Це пояснюється тим, що канонічна структура не вносить обмежень на сумісність МО: усі функціонально сумісні МО можуть виконуватися паралельно в одному такті. Тому витрати часу на виконання алгоритму з використанням канонічної структури мінімальні в порівнянні з іншими варіантами структур OA. Менших витрат часу можна досягти, якщо змінити алгоритм виконання операцій у </w:t>
      </w:r>
      <w:r>
        <w:rPr>
          <w:rFonts w:eastAsia="Symbol" w:cs="Symbol"/>
          <w:color w:val="000000"/>
          <w:sz w:val="28"/>
          <w:szCs w:val="28"/>
        </w:rPr>
        <w:lastRenderedPageBreak/>
        <w:t xml:space="preserve">пристрої. Швидкодія різних структур OA, що побудовані на одній і тій же елементній базі, розрізняється незначно. Але все-таки канонічна структура має найвищу швидкодію (їй властива найменша тривалість такту </w:t>
      </w:r>
      <w:r>
        <w:rPr>
          <w:rFonts w:ascii="Symbol" w:eastAsia="Symbol" w:hAnsi="Symbol" w:cs="Symbol"/>
          <w:iCs/>
          <w:color w:val="000000"/>
          <w:sz w:val="28"/>
          <w:szCs w:val="28"/>
        </w:rPr>
        <w:t></w:t>
      </w:r>
      <w:r>
        <w:rPr>
          <w:rFonts w:eastAsia="Symbol" w:cs="Symbol"/>
          <w:iCs/>
          <w:color w:val="000000"/>
          <w:sz w:val="28"/>
          <w:szCs w:val="28"/>
          <w:vertAlign w:val="subscript"/>
        </w:rPr>
        <w:t>ОА</w:t>
      </w:r>
      <w:r>
        <w:rPr>
          <w:rFonts w:eastAsia="Symbol" w:cs="Symbol"/>
          <w:smallCaps/>
          <w:color w:val="000000"/>
          <w:sz w:val="28"/>
          <w:szCs w:val="28"/>
        </w:rPr>
        <w:t xml:space="preserve">) </w:t>
      </w:r>
      <w:r>
        <w:rPr>
          <w:rFonts w:eastAsia="Symbol" w:cs="Symbol"/>
          <w:color w:val="000000"/>
          <w:sz w:val="28"/>
          <w:szCs w:val="28"/>
        </w:rPr>
        <w:t xml:space="preserve">у порівнянні з іншими варіантами структур. </w:t>
      </w:r>
    </w:p>
    <w:p w:rsidR="006618D6" w:rsidRDefault="00A47596">
      <w:pPr>
        <w:ind w:firstLine="709"/>
        <w:jc w:val="both"/>
      </w:pPr>
      <w:r>
        <w:rPr>
          <w:rFonts w:eastAsia="Symbol" w:cs="Symbol"/>
          <w:color w:val="000000"/>
          <w:sz w:val="28"/>
          <w:szCs w:val="28"/>
        </w:rPr>
        <w:t xml:space="preserve">У більшості випадків канонічна структура не є мінімальною по кількості використовуваного устаткування, що викликано наступними причинами: 1) пам'ять автомату може бути надлишковою по відношенню до розглянутого алгоритму; 2) множина схем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lang w:val="en-US"/>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може містити схеми, еквівалентні по функціям, що ними реалізуються; 3) множині схем </w:t>
      </w:r>
      <w:r>
        <w:rPr>
          <w:rFonts w:eastAsia="Symbol" w:cs="Symbol"/>
          <w:color w:val="000000"/>
          <w:sz w:val="28"/>
          <w:szCs w:val="28"/>
          <w:lang w:val="en-US"/>
        </w:rPr>
        <w:t>Z</w:t>
      </w:r>
      <w:r>
        <w:rPr>
          <w:rFonts w:eastAsia="Symbol" w:cs="Symbol"/>
          <w:color w:val="000000"/>
          <w:sz w:val="28"/>
          <w:szCs w:val="28"/>
        </w:rPr>
        <w:t xml:space="preserve"> може відповідати інша множина </w:t>
      </w:r>
      <w:r>
        <w:rPr>
          <w:rFonts w:eastAsia="Symbol" w:cs="Symbol"/>
          <w:color w:val="000000"/>
          <w:sz w:val="28"/>
          <w:szCs w:val="28"/>
          <w:lang w:val="en-US"/>
        </w:rPr>
        <w:t>Z</w:t>
      </w:r>
      <w:r>
        <w:rPr>
          <w:rFonts w:eastAsia="Symbol" w:cs="Symbol"/>
          <w:color w:val="000000"/>
          <w:sz w:val="28"/>
          <w:szCs w:val="28"/>
        </w:rPr>
        <w:t>’, еквівалентна за своїми функціями, але така, що породжує менші витрати устаткування. Зазначені причини усуваються в такий спосіб.</w:t>
      </w:r>
    </w:p>
    <w:p w:rsidR="006618D6" w:rsidRDefault="00A47596">
      <w:pPr>
        <w:shd w:val="clear" w:color="auto" w:fill="FFFFFF"/>
        <w:ind w:firstLine="709"/>
        <w:jc w:val="both"/>
        <w:rPr>
          <w:rFonts w:eastAsia="Symbol" w:cs="Symbol"/>
          <w:color w:val="000000"/>
          <w:sz w:val="28"/>
          <w:szCs w:val="28"/>
        </w:rPr>
      </w:pPr>
      <w:r>
        <w:rPr>
          <w:rFonts w:eastAsia="Symbol" w:cs="Symbol"/>
          <w:color w:val="000000"/>
          <w:sz w:val="28"/>
          <w:szCs w:val="28"/>
        </w:rPr>
        <w:t xml:space="preserve">Для мінімізації пам'яті автомату розроблений ряд формальних методів, що дозволяють перетворити алгоритм таким чином, щоб мінімізувати кількість слів, що використовуються в алгоритмі для представлення даних. </w:t>
      </w:r>
    </w:p>
    <w:p w:rsidR="006618D6" w:rsidRDefault="00A47596">
      <w:pPr>
        <w:shd w:val="clear" w:color="auto" w:fill="FFFFFF"/>
        <w:ind w:firstLine="709"/>
        <w:jc w:val="both"/>
      </w:pPr>
      <w:r>
        <w:rPr>
          <w:rFonts w:eastAsia="Symbol" w:cs="Symbol"/>
          <w:color w:val="000000"/>
          <w:sz w:val="28"/>
          <w:szCs w:val="28"/>
        </w:rPr>
        <w:t xml:space="preserve">Надмірність KC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lang w:val="en-US"/>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викликана наступним. У схемі (рис. 7.11) для виконання МО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використовуються два суматори, еквівалентні з точки зору функцій, що реалізовуються ними. Витрати устаткування зменшаться, якщо для виконання цих МО використовувати один суматор. Більш того, цей же суматор можна використовувати і для виконання МО рахунку </w:t>
      </w:r>
      <w:r>
        <w:rPr>
          <w:rFonts w:eastAsia="Symbol" w:cs="Symbol"/>
          <w:color w:val="000000"/>
          <w:sz w:val="28"/>
          <w:szCs w:val="28"/>
          <w:lang w:val="en-US"/>
        </w:rPr>
        <w:t>y</w:t>
      </w:r>
      <w:r>
        <w:rPr>
          <w:rFonts w:eastAsia="Symbol" w:cs="Symbol"/>
          <w:color w:val="000000"/>
          <w:sz w:val="28"/>
          <w:szCs w:val="28"/>
          <w:vertAlign w:val="subscript"/>
        </w:rPr>
        <w:t>7</w:t>
      </w:r>
      <w:r>
        <w:rPr>
          <w:rFonts w:eastAsia="Symbol" w:cs="Symbol"/>
          <w:color w:val="000000"/>
          <w:sz w:val="28"/>
          <w:szCs w:val="28"/>
        </w:rPr>
        <w:t xml:space="preserve">: С:=С+1. Таким чином, декілька KC </w:t>
      </w:r>
      <w:r>
        <w:rPr>
          <w:rFonts w:ascii="Symbol" w:eastAsia="Symbol" w:hAnsi="Symbol" w:cs="Symbol"/>
          <w:color w:val="000000"/>
          <w:sz w:val="28"/>
          <w:szCs w:val="28"/>
          <w:lang w:val="en-US"/>
        </w:rPr>
        <w:t></w:t>
      </w:r>
      <w:r>
        <w:rPr>
          <w:rFonts w:eastAsia="Symbol" w:cs="Symbol"/>
          <w:color w:val="000000"/>
          <w:sz w:val="28"/>
          <w:szCs w:val="28"/>
          <w:vertAlign w:val="subscript"/>
          <w:lang w:val="en-US"/>
        </w:rPr>
        <w:t>a</w:t>
      </w:r>
      <w:r>
        <w:rPr>
          <w:rFonts w:eastAsia="Symbol" w:cs="Symbol"/>
          <w:color w:val="000000"/>
          <w:sz w:val="28"/>
          <w:szCs w:val="28"/>
        </w:rPr>
        <w:t xml:space="preserve">, …, </w:t>
      </w:r>
      <w:r>
        <w:rPr>
          <w:rFonts w:ascii="Symbol" w:eastAsia="Symbol" w:hAnsi="Symbol" w:cs="Symbol"/>
          <w:color w:val="000000"/>
          <w:sz w:val="28"/>
          <w:szCs w:val="28"/>
        </w:rPr>
        <w:t></w:t>
      </w:r>
      <w:r>
        <w:rPr>
          <w:rFonts w:ascii="Symbol" w:eastAsia="Symbol" w:hAnsi="Symbol" w:cs="Symbol"/>
          <w:color w:val="000000"/>
          <w:sz w:val="28"/>
          <w:szCs w:val="28"/>
          <w:vertAlign w:val="subscript"/>
        </w:rPr>
        <w:t></w:t>
      </w:r>
      <w:r>
        <w:rPr>
          <w:rFonts w:eastAsia="Symbol" w:cs="Symbol"/>
          <w:color w:val="000000"/>
          <w:sz w:val="28"/>
          <w:szCs w:val="28"/>
        </w:rPr>
        <w:t>, що реалізують однакові функції, можна замінити однією схемою, що дозволяє зменшити кількість устаткування в автоматі. Нарешті, шляхом глибоких перетворень алгоритму, що приводять до зміни набору МО і ЛУ, можна створити на</w:t>
      </w:r>
      <w:r>
        <w:rPr>
          <w:rFonts w:eastAsia="Symbol" w:cs="Symbol"/>
          <w:color w:val="000000"/>
          <w:sz w:val="28"/>
          <w:szCs w:val="28"/>
        </w:rPr>
        <w:softHyphen/>
        <w:t xml:space="preserve">бір, для реалізації якого будуть потрібні KC </w:t>
      </w:r>
      <w:r>
        <w:rPr>
          <w:rFonts w:eastAsia="Symbol" w:cs="Symbol"/>
          <w:color w:val="000000"/>
          <w:sz w:val="28"/>
          <w:szCs w:val="28"/>
          <w:lang w:val="en-US"/>
        </w:rPr>
        <w:t>Z</w:t>
      </w:r>
      <w:r>
        <w:rPr>
          <w:rFonts w:eastAsia="Symbol" w:cs="Symbol"/>
          <w:color w:val="000000"/>
          <w:sz w:val="28"/>
          <w:szCs w:val="28"/>
        </w:rPr>
        <w:t xml:space="preserve">’, що приводять до менших витрат устаткування в порівнянні зі схемами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lang w:val="en-US"/>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[23]. Техніка глибоких перетворень алгоритмів тільки починає розроблятися, тому такі перетворення з метою зміни часу реалізації алгоритмів і зменшення витрат устаткування виробляються в основному евристичними методами.</w:t>
      </w:r>
    </w:p>
    <w:p w:rsidR="006618D6" w:rsidRDefault="00A47596">
      <w:pPr>
        <w:shd w:val="clear" w:color="auto" w:fill="FFFFFF"/>
        <w:ind w:firstLine="709"/>
        <w:jc w:val="both"/>
        <w:rPr>
          <w:rFonts w:eastAsia="Symbol" w:cs="Symbol"/>
          <w:color w:val="000000"/>
          <w:sz w:val="28"/>
          <w:szCs w:val="28"/>
        </w:rPr>
      </w:pPr>
      <w:r>
        <w:rPr>
          <w:rFonts w:eastAsia="Symbol" w:cs="Symbol"/>
          <w:color w:val="000000"/>
          <w:sz w:val="28"/>
          <w:szCs w:val="28"/>
        </w:rPr>
        <w:t>Таким чином, канонічна структура, що реалізує задану функціональну мікропрограму (алгоритм), має максимально можливу для даної мікропрограми продуктивність і максимальну швидкодію. Канонічна структура синтезується прямо по функціональній мікропрограмі без використання яких би то не було процедур мінімізації витрат устаткування. Тому в загальному випадку канонічна структура є надлишковою по кількості устаткування, що використовується в ній.</w:t>
      </w:r>
    </w:p>
    <w:p w:rsidR="006618D6" w:rsidRDefault="006618D6">
      <w:pPr>
        <w:ind w:firstLine="709"/>
        <w:jc w:val="both"/>
        <w:rPr>
          <w:rFonts w:eastAsia="Symbol" w:cs="Symbol"/>
          <w:b/>
          <w:color w:val="000000"/>
          <w:sz w:val="28"/>
          <w:szCs w:val="28"/>
        </w:rPr>
      </w:pPr>
    </w:p>
    <w:p w:rsidR="006618D6" w:rsidRDefault="00A47596">
      <w:pPr>
        <w:ind w:firstLine="709"/>
        <w:jc w:val="both"/>
        <w:rPr>
          <w:rFonts w:eastAsia="Symbol" w:cs="Symbol"/>
          <w:b/>
          <w:color w:val="000000"/>
          <w:sz w:val="28"/>
          <w:szCs w:val="28"/>
        </w:rPr>
      </w:pPr>
      <w:r>
        <w:rPr>
          <w:rFonts w:eastAsia="Symbol" w:cs="Symbol"/>
          <w:b/>
          <w:color w:val="000000"/>
          <w:sz w:val="28"/>
          <w:szCs w:val="28"/>
        </w:rPr>
        <w:t>Тема: ЗАБЕЗПЕЧЕННЯ СТІЙКОСТІ ФУНКЦІОНУВАННЯ OA</w:t>
      </w:r>
    </w:p>
    <w:p w:rsidR="006618D6" w:rsidRDefault="006618D6">
      <w:pPr>
        <w:ind w:firstLine="709"/>
        <w:jc w:val="both"/>
        <w:rPr>
          <w:rFonts w:eastAsia="Symbol" w:cs="Symbol"/>
          <w:b/>
          <w:color w:val="000000"/>
          <w:sz w:val="28"/>
          <w:szCs w:val="28"/>
        </w:rPr>
      </w:pPr>
    </w:p>
    <w:p w:rsidR="006618D6" w:rsidRDefault="00A47596">
      <w:pPr>
        <w:ind w:firstLine="709"/>
        <w:jc w:val="both"/>
      </w:pPr>
      <w:r>
        <w:rPr>
          <w:rFonts w:eastAsia="Symbol" w:cs="Symbol"/>
          <w:color w:val="000000"/>
          <w:sz w:val="28"/>
          <w:szCs w:val="28"/>
        </w:rPr>
        <w:t xml:space="preserve">У функціональних мікропрограмах зустрічаються МО, що присвоюють слову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i/>
          <w:iCs/>
          <w:color w:val="000000"/>
          <w:sz w:val="28"/>
          <w:szCs w:val="28"/>
        </w:rPr>
        <w:t xml:space="preserve"> </w:t>
      </w:r>
      <w:r>
        <w:rPr>
          <w:rFonts w:eastAsia="Symbol" w:cs="Symbol"/>
          <w:color w:val="000000"/>
          <w:sz w:val="28"/>
          <w:szCs w:val="28"/>
        </w:rPr>
        <w:t xml:space="preserve">значення, що залежить від значення того ж слова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Зокрема, такими є МО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:=L1</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m:rPr>
                <m:lit/>
                <m:nor/>
              </m:rPr>
              <w:rPr>
                <w:rFonts w:ascii="Cambria Math" w:hAnsi="Cambria Math"/>
              </w:rPr>
              <m:t>.</m:t>
            </m:r>
            <m:r>
              <w:rPr>
                <w:rFonts w:ascii="Cambria Math" w:hAnsi="Cambria Math"/>
              </w:rPr>
              <m:t>0</m:t>
            </m:r>
          </m:e>
        </m:d>
      </m:oMath>
      <w:r>
        <w:rPr>
          <w:rFonts w:eastAsia="Symbol" w:cs="Symbol"/>
          <w:color w:val="000000"/>
          <w:sz w:val="28"/>
          <w:szCs w:val="28"/>
        </w:rPr>
        <w:t>. При реалізації подібних МО у схемах можуть виникати негативні явища: гонки сигналів і проскакування станів.</w:t>
      </w:r>
    </w:p>
    <w:p w:rsidR="006618D6" w:rsidRDefault="00A47596">
      <w:pPr>
        <w:ind w:firstLine="709"/>
        <w:jc w:val="both"/>
      </w:pPr>
      <w:r>
        <w:rPr>
          <w:noProof/>
        </w:rPr>
        <w:lastRenderedPageBreak/>
        <w:drawing>
          <wp:inline distT="0" distB="0" distL="0" distR="0">
            <wp:extent cx="4874260" cy="2523490"/>
            <wp:effectExtent l="0" t="0" r="0" b="0"/>
            <wp:docPr id="295"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Рисунок 504"/>
                    <pic:cNvPicPr>
                      <a:picLocks noChangeAspect="1" noChangeArrowheads="1"/>
                    </pic:cNvPicPr>
                  </pic:nvPicPr>
                  <pic:blipFill>
                    <a:blip r:embed="rId282"/>
                    <a:stretch>
                      <a:fillRect/>
                    </a:stretch>
                  </pic:blipFill>
                  <pic:spPr bwMode="auto">
                    <a:xfrm>
                      <a:off x="0" y="0"/>
                      <a:ext cx="4874260" cy="2523490"/>
                    </a:xfrm>
                    <a:prstGeom prst="rect">
                      <a:avLst/>
                    </a:prstGeom>
                  </pic:spPr>
                </pic:pic>
              </a:graphicData>
            </a:graphic>
          </wp:inline>
        </w:drawing>
      </w:r>
    </w:p>
    <w:p w:rsidR="006618D6" w:rsidRDefault="00A47596">
      <w:pPr>
        <w:ind w:firstLine="709"/>
        <w:jc w:val="both"/>
      </w:pPr>
      <w:r>
        <w:rPr>
          <w:rFonts w:eastAsia="Symbol" w:cs="Symbol"/>
          <w:i/>
          <w:iCs/>
          <w:color w:val="000000"/>
          <w:sz w:val="28"/>
          <w:szCs w:val="28"/>
        </w:rPr>
        <w:t xml:space="preserve">Явище гонок </w:t>
      </w:r>
      <w:r>
        <w:rPr>
          <w:rFonts w:eastAsia="Symbol" w:cs="Symbol"/>
          <w:color w:val="000000"/>
          <w:sz w:val="28"/>
          <w:szCs w:val="28"/>
        </w:rPr>
        <w:t xml:space="preserve">полягає в наступному. У момент надходження керуючого сигналу, що ініціює MO, у схемі починається процес передачі сигналів з виходів регістрів через KC до входів тригерів регістра, якому присвоюється нове значення, що обчислюється KC. Під впливом вхідних сигналів тригери регістра переключаються в нові стани. На рис. 7.13, </w:t>
      </w:r>
      <w:r>
        <w:rPr>
          <w:rFonts w:eastAsia="Symbol" w:cs="Symbol"/>
          <w:i/>
          <w:iCs/>
          <w:color w:val="000000"/>
          <w:sz w:val="28"/>
          <w:szCs w:val="28"/>
        </w:rPr>
        <w:t>а</w:t>
      </w:r>
      <w:r>
        <w:rPr>
          <w:rFonts w:eastAsia="Symbol" w:cs="Symbol"/>
          <w:color w:val="000000"/>
          <w:sz w:val="28"/>
          <w:szCs w:val="28"/>
        </w:rPr>
        <w:t xml:space="preserve"> зображені шляхи проходження сигналів від тригерів </w:t>
      </w:r>
      <w:r>
        <w:rPr>
          <w:rFonts w:eastAsia="Symbol" w:cs="Symbol"/>
          <w:color w:val="000000"/>
          <w:sz w:val="28"/>
          <w:szCs w:val="28"/>
          <w:lang w:val="en-US"/>
        </w:rPr>
        <w:t>T</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T</w:t>
      </w:r>
      <w:r>
        <w:rPr>
          <w:rFonts w:eastAsia="Symbol" w:cs="Symbol"/>
          <w:color w:val="000000"/>
          <w:sz w:val="28"/>
          <w:szCs w:val="28"/>
          <w:vertAlign w:val="subscript"/>
          <w:lang w:val="en-US"/>
        </w:rPr>
        <w:t>j</w:t>
      </w:r>
      <w:r>
        <w:rPr>
          <w:rFonts w:eastAsia="Symbol" w:cs="Symbol"/>
          <w:i/>
          <w:iCs/>
          <w:color w:val="000000"/>
          <w:sz w:val="28"/>
          <w:szCs w:val="28"/>
        </w:rPr>
        <w:t xml:space="preserve"> </w:t>
      </w:r>
      <w:r>
        <w:rPr>
          <w:rFonts w:eastAsia="Symbol" w:cs="Symbol"/>
          <w:color w:val="000000"/>
          <w:sz w:val="28"/>
          <w:szCs w:val="28"/>
        </w:rPr>
        <w:t xml:space="preserve">регістра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через KC до входів цих тригерів, причому вихідні сигнали з тригерів </w:t>
      </w:r>
      <w:r>
        <w:rPr>
          <w:rFonts w:eastAsia="Symbol" w:cs="Symbol"/>
          <w:color w:val="000000"/>
          <w:sz w:val="28"/>
          <w:szCs w:val="28"/>
          <w:lang w:val="en-US"/>
        </w:rPr>
        <w:t>T</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T</w:t>
      </w:r>
      <w:r>
        <w:rPr>
          <w:rFonts w:eastAsia="Symbol" w:cs="Symbol"/>
          <w:color w:val="000000"/>
          <w:sz w:val="28"/>
          <w:szCs w:val="28"/>
          <w:vertAlign w:val="subscript"/>
          <w:lang w:val="en-US"/>
        </w:rPr>
        <w:t>j</w:t>
      </w:r>
      <w:r>
        <w:rPr>
          <w:rFonts w:eastAsia="Symbol" w:cs="Symbol"/>
          <w:i/>
          <w:iCs/>
          <w:color w:val="000000"/>
          <w:sz w:val="28"/>
          <w:szCs w:val="28"/>
        </w:rPr>
        <w:t xml:space="preserve"> </w:t>
      </w:r>
      <w:r>
        <w:rPr>
          <w:rFonts w:eastAsia="Symbol" w:cs="Symbol"/>
          <w:color w:val="000000"/>
          <w:sz w:val="28"/>
          <w:szCs w:val="28"/>
        </w:rPr>
        <w:t xml:space="preserve">через логічні елементи можуть впливати на значення сигналів збудження </w:t>
      </w:r>
      <w:r>
        <w:rPr>
          <w:rFonts w:eastAsia="Symbol" w:cs="Symbol"/>
          <w:color w:val="000000"/>
          <w:sz w:val="28"/>
          <w:szCs w:val="28"/>
          <w:lang w:val="en-US"/>
        </w:rPr>
        <w:t>D</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j</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тобто в загальному випадку </w:t>
      </w:r>
      <w:r>
        <w:rPr>
          <w:rFonts w:eastAsia="Symbol" w:cs="Symbol"/>
          <w:color w:val="000000"/>
          <w:sz w:val="28"/>
          <w:szCs w:val="28"/>
          <w:lang w:val="en-US"/>
        </w:rPr>
        <w:t>D</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f</w:t>
      </w:r>
      <w:r>
        <w:rPr>
          <w:rFonts w:eastAsia="Symbol" w:cs="Symbol"/>
          <w:color w:val="000000"/>
          <w:sz w:val="28"/>
          <w:szCs w:val="28"/>
          <w:vertAlign w:val="subscript"/>
          <w:lang w:val="en-US"/>
        </w:rPr>
        <w:t>i</w:t>
      </w:r>
      <w:r>
        <w:rPr>
          <w:rFonts w:eastAsia="Symbol" w:cs="Symbol"/>
          <w:color w:val="000000"/>
          <w:sz w:val="28"/>
          <w:szCs w:val="28"/>
        </w:rPr>
        <w:t>(</w:t>
      </w:r>
      <w:r>
        <w:rPr>
          <w:rFonts w:eastAsia="Symbol" w:cs="Symbol"/>
          <w:color w:val="000000"/>
          <w:sz w:val="28"/>
          <w:szCs w:val="28"/>
          <w:lang w:val="en-US"/>
        </w:rPr>
        <w:t>T</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T</w:t>
      </w:r>
      <w:r>
        <w:rPr>
          <w:rFonts w:eastAsia="Symbol" w:cs="Symbol"/>
          <w:color w:val="000000"/>
          <w:sz w:val="28"/>
          <w:szCs w:val="28"/>
          <w:vertAlign w:val="subscript"/>
          <w:lang w:val="en-US"/>
        </w:rPr>
        <w:t>j</w:t>
      </w:r>
      <w:r>
        <w:rPr>
          <w:rFonts w:eastAsia="Symbol" w:cs="Symbol"/>
          <w:iCs/>
          <w:color w:val="000000"/>
          <w:sz w:val="28"/>
          <w:szCs w:val="28"/>
        </w:rPr>
        <w:t>, …),</w:t>
      </w:r>
      <w:r>
        <w:rPr>
          <w:rFonts w:eastAsia="Symbol" w:cs="Symbol"/>
          <w:i/>
          <w:iCs/>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j</w:t>
      </w:r>
      <w:r>
        <w:rPr>
          <w:rFonts w:eastAsia="Symbol" w:cs="Symbol"/>
          <w:color w:val="000000"/>
          <w:sz w:val="28"/>
          <w:szCs w:val="28"/>
        </w:rPr>
        <w:t xml:space="preserve">= </w:t>
      </w:r>
      <w:r>
        <w:rPr>
          <w:rFonts w:eastAsia="Symbol" w:cs="Symbol"/>
          <w:color w:val="000000"/>
          <w:sz w:val="28"/>
          <w:szCs w:val="28"/>
          <w:lang w:val="en-US"/>
        </w:rPr>
        <w:t>f</w:t>
      </w:r>
      <w:r>
        <w:rPr>
          <w:rFonts w:eastAsia="Symbol" w:cs="Symbol"/>
          <w:color w:val="000000"/>
          <w:sz w:val="28"/>
          <w:szCs w:val="28"/>
          <w:vertAlign w:val="subscript"/>
          <w:lang w:val="en-US"/>
        </w:rPr>
        <w:t>j</w:t>
      </w:r>
      <w:r>
        <w:rPr>
          <w:rFonts w:eastAsia="Symbol" w:cs="Symbol"/>
          <w:color w:val="000000"/>
          <w:sz w:val="28"/>
          <w:szCs w:val="28"/>
        </w:rPr>
        <w:t>(</w:t>
      </w:r>
      <w:r>
        <w:rPr>
          <w:rFonts w:eastAsia="Symbol" w:cs="Symbol"/>
          <w:color w:val="000000"/>
          <w:sz w:val="28"/>
          <w:szCs w:val="28"/>
          <w:lang w:val="en-US"/>
        </w:rPr>
        <w:t>T</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T</w:t>
      </w:r>
      <w:r>
        <w:rPr>
          <w:rFonts w:eastAsia="Symbol" w:cs="Symbol"/>
          <w:color w:val="000000"/>
          <w:sz w:val="28"/>
          <w:szCs w:val="28"/>
          <w:vertAlign w:val="subscript"/>
          <w:lang w:val="en-US"/>
        </w:rPr>
        <w:t>j</w:t>
      </w:r>
      <w:r>
        <w:rPr>
          <w:rFonts w:eastAsia="Symbol" w:cs="Symbol"/>
          <w:iCs/>
          <w:color w:val="000000"/>
          <w:sz w:val="28"/>
          <w:szCs w:val="28"/>
        </w:rPr>
        <w:t>, …)</w:t>
      </w:r>
      <w:r>
        <w:rPr>
          <w:rFonts w:eastAsia="Symbol" w:cs="Symbol"/>
          <w:color w:val="000000"/>
          <w:sz w:val="28"/>
          <w:szCs w:val="28"/>
        </w:rPr>
        <w:t xml:space="preserve">. Сигнали поширюються по різних ланцюгах і одні можуть досягати входів тригерів швидше, ніж інші. Це викликано, по-перше, тим, що різні елементи мають неоднакову затримку, обумовлену розкидом електричних параметрів елементів, і, по-друге, різним числом елементів, через які проходять сигнали. Якщо якийсь сигнал першим досягне входу тригера (виграє гонки), то відповідний тригер першим змінить свій стан і вихідний сигнал. Нове значення вихідного сигналу вплине на значення інших сигналів збудження, що формуються KC. У результаті цей сигнал збудження, що повинен надійти на якийсь тригер, може змінити своє значення, і тригер, що не встиг переключитися в черговий стан, буде встановлений у стан, відмінний від необхідного. Ефект гонок сигналів ілюструється рис. 7.13, </w:t>
      </w:r>
      <w:r>
        <w:rPr>
          <w:rFonts w:eastAsia="Symbol" w:cs="Symbol"/>
          <w:i/>
          <w:iCs/>
          <w:color w:val="000000"/>
          <w:sz w:val="28"/>
          <w:szCs w:val="28"/>
        </w:rPr>
        <w:t xml:space="preserve">б. </w:t>
      </w:r>
      <w:r>
        <w:rPr>
          <w:rFonts w:eastAsia="Symbol" w:cs="Symbol"/>
          <w:color w:val="000000"/>
          <w:sz w:val="28"/>
          <w:szCs w:val="28"/>
        </w:rPr>
        <w:t xml:space="preserve">Тут розглядається 2-розрядний регістр, що може знаходитися в станах 00, 01, 10, 11, обумовлених станами тригерів </w:t>
      </w:r>
      <w:r>
        <w:rPr>
          <w:rFonts w:eastAsia="Symbol" w:cs="Symbol"/>
          <w:color w:val="000000"/>
          <w:sz w:val="28"/>
          <w:szCs w:val="28"/>
          <w:lang w:val="en-US"/>
        </w:rPr>
        <w:t>T</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T</w:t>
      </w:r>
      <w:r>
        <w:rPr>
          <w:rFonts w:eastAsia="Symbol" w:cs="Symbol"/>
          <w:color w:val="000000"/>
          <w:sz w:val="28"/>
          <w:szCs w:val="28"/>
          <w:vertAlign w:val="subscript"/>
          <w:lang w:val="en-US"/>
        </w:rPr>
        <w:t>j</w:t>
      </w:r>
      <w:r>
        <w:rPr>
          <w:rFonts w:eastAsia="Symbol" w:cs="Symbol"/>
          <w:i/>
          <w:iCs/>
          <w:color w:val="000000"/>
          <w:sz w:val="28"/>
          <w:szCs w:val="28"/>
        </w:rPr>
        <w:t xml:space="preserve">. </w:t>
      </w:r>
      <w:r>
        <w:rPr>
          <w:rFonts w:eastAsia="Symbol" w:cs="Symbol"/>
          <w:color w:val="000000"/>
          <w:sz w:val="28"/>
          <w:szCs w:val="28"/>
        </w:rPr>
        <w:t xml:space="preserve">Припустимо, що на регістрі виконується MO рахунку, що збільшує код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
          <w:iCs/>
          <w:color w:val="000000"/>
          <w:sz w:val="28"/>
          <w:szCs w:val="28"/>
        </w:rPr>
        <w:t xml:space="preserve"> </w:t>
      </w:r>
      <w:r>
        <w:rPr>
          <w:rFonts w:eastAsia="Symbol" w:cs="Symbol"/>
          <w:color w:val="000000"/>
          <w:sz w:val="28"/>
          <w:szCs w:val="28"/>
        </w:rPr>
        <w:t xml:space="preserve">стану регістра на 1. Стан регістра після виконання МО рахунку позначимо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color w:val="000000"/>
          <w:sz w:val="28"/>
          <w:szCs w:val="28"/>
        </w:rPr>
        <w:t xml:space="preserve">. При нормальному функціонуванні схеми регістр повинен переключатися зі стану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
          <w:iCs/>
          <w:color w:val="000000"/>
          <w:sz w:val="28"/>
          <w:szCs w:val="28"/>
        </w:rPr>
        <w:t xml:space="preserve"> </w:t>
      </w:r>
      <w:r>
        <w:rPr>
          <w:rFonts w:eastAsia="Symbol" w:cs="Symbol"/>
          <w:color w:val="000000"/>
          <w:sz w:val="28"/>
          <w:szCs w:val="28"/>
        </w:rPr>
        <w:t xml:space="preserve">у стан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color w:val="000000"/>
          <w:sz w:val="28"/>
          <w:szCs w:val="28"/>
        </w:rPr>
        <w:t xml:space="preserve"> в порядку, визначеному на рис. 7.13, </w:t>
      </w:r>
      <w:r>
        <w:rPr>
          <w:rFonts w:eastAsia="Symbol" w:cs="Symbol"/>
          <w:i/>
          <w:iCs/>
          <w:color w:val="000000"/>
          <w:sz w:val="28"/>
          <w:szCs w:val="28"/>
        </w:rPr>
        <w:t xml:space="preserve">б </w:t>
      </w:r>
      <w:r>
        <w:rPr>
          <w:rFonts w:eastAsia="Symbol" w:cs="Symbol"/>
          <w:color w:val="000000"/>
          <w:sz w:val="28"/>
          <w:szCs w:val="28"/>
        </w:rPr>
        <w:t xml:space="preserve">суцільними лініями, тобто при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
          <w:iCs/>
          <w:color w:val="000000"/>
          <w:sz w:val="28"/>
          <w:szCs w:val="28"/>
        </w:rPr>
        <w:t xml:space="preserve"> = </w:t>
      </w:r>
      <w:r>
        <w:rPr>
          <w:rFonts w:eastAsia="Symbol" w:cs="Symbol"/>
          <w:color w:val="000000"/>
          <w:sz w:val="28"/>
          <w:szCs w:val="28"/>
        </w:rPr>
        <w:t xml:space="preserve">00 наступний стан - </w:t>
      </w:r>
      <m:oMath>
        <m:sSub>
          <m:sSubPr>
            <m:ctrlPr>
              <w:rPr>
                <w:rFonts w:ascii="Cambria Math" w:hAnsi="Cambria Math"/>
              </w:rPr>
            </m:ctrlPr>
          </m:sSubPr>
          <m:e>
            <m:r>
              <w:rPr>
                <w:rFonts w:ascii="Cambria Math" w:hAnsi="Cambria Math"/>
              </w:rPr>
              <m:t>a</m:t>
            </m:r>
          </m:e>
          <m:sub>
            <m:r>
              <w:rPr>
                <w:rFonts w:ascii="Cambria Math" w:hAnsi="Cambria Math"/>
              </w:rPr>
              <m:t>t+1</m:t>
            </m:r>
          </m:sub>
        </m:sSub>
      </m:oMath>
      <w:r>
        <w:rPr>
          <w:rFonts w:eastAsia="Symbol" w:cs="Symbol"/>
          <w:color w:val="000000"/>
          <w:sz w:val="28"/>
          <w:szCs w:val="28"/>
        </w:rPr>
        <w:t xml:space="preserve">= 01, при </w:t>
      </w: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r>
          <m:rPr>
            <m:lit/>
            <m:nor/>
          </m:rPr>
          <w:rPr>
            <w:rFonts w:ascii="Cambria Math" w:hAnsi="Cambria Math"/>
          </w:rPr>
          <m:t>01</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t+1</m:t>
            </m:r>
          </m:sub>
        </m:sSub>
        <m:r>
          <w:rPr>
            <w:rFonts w:ascii="Cambria Math" w:hAnsi="Cambria Math"/>
          </w:rPr>
          <m:t>=</m:t>
        </m:r>
        <m:r>
          <m:rPr>
            <m:lit/>
            <m:nor/>
          </m:rPr>
          <w:rPr>
            <w:rFonts w:ascii="Cambria Math" w:hAnsi="Cambria Math"/>
          </w:rPr>
          <m:t>10</m:t>
        </m:r>
      </m:oMath>
      <w:r>
        <w:rPr>
          <w:rFonts w:eastAsia="Symbol" w:cs="Symbol"/>
          <w:color w:val="000000"/>
          <w:sz w:val="28"/>
          <w:szCs w:val="28"/>
        </w:rPr>
        <w:t xml:space="preserve"> і так далі. Однак, через гонки сигналів або тригер </w:t>
      </w:r>
      <m:oMath>
        <m:sSub>
          <m:sSubPr>
            <m:ctrlPr>
              <w:rPr>
                <w:rFonts w:ascii="Cambria Math" w:hAnsi="Cambria Math"/>
              </w:rPr>
            </m:ctrlPr>
          </m:sSubPr>
          <m:e>
            <m:r>
              <w:rPr>
                <w:rFonts w:ascii="Cambria Math" w:hAnsi="Cambria Math"/>
              </w:rPr>
              <m:t>T</m:t>
            </m:r>
          </m:e>
          <m:sub>
            <m:r>
              <w:rPr>
                <w:rFonts w:ascii="Cambria Math" w:hAnsi="Cambria Math"/>
              </w:rPr>
              <m:t>1</m:t>
            </m:r>
          </m:sub>
        </m:sSub>
      </m:oMath>
      <w:r>
        <w:rPr>
          <w:rFonts w:eastAsia="Symbol" w:cs="Symbol"/>
          <w:color w:val="000000"/>
          <w:sz w:val="28"/>
          <w:szCs w:val="28"/>
        </w:rPr>
        <w:t xml:space="preserve">, або тригер </w:t>
      </w:r>
      <m:oMath>
        <m:sSub>
          <m:sSubPr>
            <m:ctrlPr>
              <w:rPr>
                <w:rFonts w:ascii="Cambria Math" w:hAnsi="Cambria Math"/>
              </w:rPr>
            </m:ctrlPr>
          </m:sSubPr>
          <m:e>
            <m:r>
              <w:rPr>
                <w:rFonts w:ascii="Cambria Math" w:hAnsi="Cambria Math"/>
              </w:rPr>
              <m:t>T</m:t>
            </m:r>
          </m:e>
          <m:sub>
            <m:r>
              <w:rPr>
                <w:rFonts w:ascii="Cambria Math" w:hAnsi="Cambria Math"/>
              </w:rPr>
              <m:t>2</m:t>
            </m:r>
          </m:sub>
        </m:sSub>
      </m:oMath>
      <w:r>
        <w:rPr>
          <w:rFonts w:eastAsia="Symbol" w:cs="Symbol"/>
          <w:color w:val="000000"/>
          <w:sz w:val="28"/>
          <w:szCs w:val="28"/>
        </w:rPr>
        <w:t xml:space="preserve"> </w:t>
      </w:r>
      <w:r>
        <w:rPr>
          <w:rFonts w:eastAsia="Symbol" w:cs="Symbol"/>
          <w:color w:val="000000"/>
          <w:sz w:val="28"/>
          <w:szCs w:val="28"/>
          <w:vertAlign w:val="subscript"/>
        </w:rPr>
        <w:t xml:space="preserve"> </w:t>
      </w:r>
      <w:r>
        <w:rPr>
          <w:rFonts w:eastAsia="Symbol" w:cs="Symbol"/>
          <w:color w:val="000000"/>
          <w:sz w:val="28"/>
          <w:szCs w:val="28"/>
        </w:rPr>
        <w:t xml:space="preserve">може переключитися першим. Переходи </w:t>
      </w:r>
      <w:r>
        <w:rPr>
          <w:rFonts w:eastAsia="Symbol" w:cs="Symbol"/>
          <w:i/>
          <w:iCs/>
          <w:color w:val="000000"/>
          <w:sz w:val="28"/>
          <w:szCs w:val="28"/>
        </w:rPr>
        <w:t>a</w:t>
      </w:r>
      <w:r>
        <w:rPr>
          <w:rFonts w:eastAsia="Symbol" w:cs="Symbol"/>
          <w:i/>
          <w:iCs/>
          <w:color w:val="000000"/>
          <w:sz w:val="28"/>
          <w:szCs w:val="28"/>
          <w:vertAlign w:val="subscript"/>
        </w:rPr>
        <w:t>t</w:t>
      </w:r>
      <w:r>
        <w:rPr>
          <w:rFonts w:ascii="Symbol" w:eastAsia="Symbol" w:hAnsi="Symbol" w:cs="Symbol"/>
          <w:iCs/>
          <w:color w:val="000000"/>
          <w:sz w:val="28"/>
          <w:szCs w:val="28"/>
        </w:rPr>
        <w:t></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color w:val="000000"/>
          <w:sz w:val="28"/>
          <w:szCs w:val="28"/>
        </w:rPr>
        <w:t xml:space="preserve">, при яких тригер </w:t>
      </w:r>
      <m:oMath>
        <m:sSub>
          <m:sSubPr>
            <m:ctrlPr>
              <w:rPr>
                <w:rFonts w:ascii="Cambria Math" w:hAnsi="Cambria Math"/>
              </w:rPr>
            </m:ctrlPr>
          </m:sSubPr>
          <m:e>
            <m:r>
              <w:rPr>
                <w:rFonts w:ascii="Cambria Math" w:hAnsi="Cambria Math"/>
              </w:rPr>
              <m:t>T</m:t>
            </m:r>
          </m:e>
          <m:sub>
            <m:r>
              <w:rPr>
                <w:rFonts w:ascii="Cambria Math" w:hAnsi="Cambria Math"/>
              </w:rPr>
              <m:t>1</m:t>
            </m:r>
          </m:sub>
        </m:sSub>
      </m:oMath>
      <w:r>
        <w:rPr>
          <w:rFonts w:eastAsia="Symbol" w:cs="Symbol"/>
          <w:b/>
          <w:bCs/>
          <w:i/>
          <w:iCs/>
          <w:color w:val="000000"/>
          <w:sz w:val="28"/>
          <w:szCs w:val="28"/>
        </w:rPr>
        <w:t xml:space="preserve"> </w:t>
      </w:r>
      <w:r>
        <w:rPr>
          <w:rFonts w:eastAsia="Symbol" w:cs="Symbol"/>
          <w:color w:val="000000"/>
          <w:sz w:val="28"/>
          <w:szCs w:val="28"/>
        </w:rPr>
        <w:t xml:space="preserve">переключається першим, позначені на рис. 7.13, </w:t>
      </w:r>
      <w:r>
        <w:rPr>
          <w:rFonts w:eastAsia="Symbol" w:cs="Symbol"/>
          <w:i/>
          <w:iCs/>
          <w:color w:val="000000"/>
          <w:sz w:val="28"/>
          <w:szCs w:val="28"/>
        </w:rPr>
        <w:t xml:space="preserve">б </w:t>
      </w:r>
      <w:r>
        <w:rPr>
          <w:rFonts w:eastAsia="Symbol" w:cs="Symbol"/>
          <w:color w:val="000000"/>
          <w:sz w:val="28"/>
          <w:szCs w:val="28"/>
        </w:rPr>
        <w:t xml:space="preserve">штриховими лініями, а переходи, при яких першим переключається тригер </w:t>
      </w:r>
      <m:oMath>
        <m:sSub>
          <m:sSubPr>
            <m:ctrlPr>
              <w:rPr>
                <w:rFonts w:ascii="Cambria Math" w:hAnsi="Cambria Math"/>
              </w:rPr>
            </m:ctrlPr>
          </m:sSubPr>
          <m:e>
            <m:r>
              <w:rPr>
                <w:rFonts w:ascii="Cambria Math" w:hAnsi="Cambria Math"/>
              </w:rPr>
              <m:t>T</m:t>
            </m:r>
          </m:e>
          <m:sub>
            <m:r>
              <w:rPr>
                <w:rFonts w:ascii="Cambria Math" w:hAnsi="Cambria Math"/>
              </w:rPr>
              <m:t>2</m:t>
            </m:r>
          </m:sub>
        </m:sSub>
      </m:oMath>
      <w:r>
        <w:rPr>
          <w:rFonts w:eastAsia="Symbol" w:cs="Symbol"/>
          <w:color w:val="000000"/>
          <w:sz w:val="28"/>
          <w:szCs w:val="28"/>
        </w:rPr>
        <w:t xml:space="preserve"> - штрих-пунктирними лініями. Як видно з рис. 7.13, </w:t>
      </w:r>
      <w:r>
        <w:rPr>
          <w:rFonts w:eastAsia="Symbol" w:cs="Symbol"/>
          <w:i/>
          <w:iCs/>
          <w:color w:val="000000"/>
          <w:sz w:val="28"/>
          <w:szCs w:val="28"/>
        </w:rPr>
        <w:t xml:space="preserve">б, </w:t>
      </w:r>
      <w:r>
        <w:rPr>
          <w:rFonts w:eastAsia="Symbol" w:cs="Symbol"/>
          <w:color w:val="000000"/>
          <w:sz w:val="28"/>
          <w:szCs w:val="28"/>
        </w:rPr>
        <w:t xml:space="preserve">при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
          <w:iCs/>
          <w:color w:val="000000"/>
          <w:sz w:val="28"/>
          <w:szCs w:val="28"/>
        </w:rPr>
        <w:t xml:space="preserve"> </w:t>
      </w:r>
      <w:r>
        <w:rPr>
          <w:rFonts w:eastAsia="Symbol" w:cs="Symbol"/>
          <w:color w:val="000000"/>
          <w:sz w:val="28"/>
          <w:szCs w:val="28"/>
        </w:rPr>
        <w:t xml:space="preserve">=01 через гонки регістр може переключитися в стан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iCs/>
          <w:color w:val="000000"/>
          <w:sz w:val="28"/>
          <w:szCs w:val="28"/>
        </w:rPr>
        <w:t>що до</w:t>
      </w:r>
      <w:r>
        <w:rPr>
          <w:rFonts w:eastAsia="Symbol" w:cs="Symbol"/>
          <w:color w:val="000000"/>
          <w:sz w:val="28"/>
          <w:szCs w:val="28"/>
        </w:rPr>
        <w:t>рівнює 11 чи 00 і відмінний від необхідного.</w:t>
      </w:r>
    </w:p>
    <w:p w:rsidR="006618D6" w:rsidRDefault="00A47596">
      <w:pPr>
        <w:pStyle w:val="a9"/>
        <w:ind w:firstLine="709"/>
        <w:rPr>
          <w:rFonts w:eastAsia="Symbol" w:cs="Symbol"/>
          <w:sz w:val="28"/>
          <w:szCs w:val="28"/>
        </w:rPr>
      </w:pPr>
      <w:r>
        <w:rPr>
          <w:rFonts w:eastAsia="Symbol" w:cs="Symbol"/>
          <w:sz w:val="28"/>
          <w:szCs w:val="28"/>
        </w:rPr>
        <w:lastRenderedPageBreak/>
        <w:t>Таким чином, через розходження часових характеристик ланцюгів, по яких поширюються сигнали, може припинитися вироблення одних сигналів збудження під впливом інших, що мають менший час поширення, у результаті чого деякі запам'ятовуючі елементи не встигнуть переключитися в необхідні стани. Таке явище називається гонками сигналів. Результат гонок - перекручування функцій, виконання яких покладено на схему.</w:t>
      </w:r>
    </w:p>
    <w:p w:rsidR="006618D6" w:rsidRDefault="00A47596">
      <w:pPr>
        <w:ind w:firstLine="709"/>
        <w:jc w:val="both"/>
      </w:pPr>
      <w:r>
        <w:rPr>
          <w:rFonts w:eastAsia="Symbol" w:cs="Symbol"/>
          <w:color w:val="000000"/>
          <w:sz w:val="28"/>
          <w:szCs w:val="28"/>
        </w:rPr>
        <w:t xml:space="preserve">До такого ж результату приводить явище </w:t>
      </w:r>
      <w:r>
        <w:rPr>
          <w:rFonts w:eastAsia="Symbol" w:cs="Symbol"/>
          <w:i/>
          <w:iCs/>
          <w:color w:val="000000"/>
          <w:sz w:val="28"/>
          <w:szCs w:val="28"/>
        </w:rPr>
        <w:t xml:space="preserve">проскакування станів. </w:t>
      </w:r>
      <w:r>
        <w:rPr>
          <w:rFonts w:eastAsia="Symbol" w:cs="Symbol"/>
          <w:color w:val="000000"/>
          <w:sz w:val="28"/>
          <w:szCs w:val="28"/>
        </w:rPr>
        <w:t xml:space="preserve">Проскакування станів виникає в тому випадку, якщо автомат повинен переключатися в стан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відмінний від початкового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
          <w:iCs/>
          <w:color w:val="000000"/>
          <w:sz w:val="28"/>
          <w:szCs w:val="28"/>
        </w:rPr>
        <w:t xml:space="preserve">. </w:t>
      </w:r>
      <w:r>
        <w:rPr>
          <w:rFonts w:eastAsia="Symbol" w:cs="Symbol"/>
          <w:color w:val="000000"/>
          <w:sz w:val="28"/>
          <w:szCs w:val="28"/>
        </w:rPr>
        <w:t xml:space="preserve">Якщо автомат знаходиться в стані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
          <w:iCs/>
          <w:color w:val="000000"/>
          <w:sz w:val="28"/>
          <w:szCs w:val="28"/>
        </w:rPr>
        <w:t xml:space="preserve"> </w:t>
      </w:r>
      <w:r>
        <w:rPr>
          <w:rFonts w:eastAsia="Symbol" w:cs="Symbol"/>
          <w:color w:val="000000"/>
          <w:sz w:val="28"/>
          <w:szCs w:val="28"/>
        </w:rPr>
        <w:t xml:space="preserve">і надходить сигнал, що ініціює MO, тобто перехід у черговий стан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у схемі може розвитися послідовність переходів </w:t>
      </w:r>
      <w:r>
        <w:rPr>
          <w:rFonts w:eastAsia="Symbol" w:cs="Symbol"/>
          <w:i/>
          <w:iCs/>
          <w:color w:val="000000"/>
          <w:sz w:val="28"/>
          <w:szCs w:val="28"/>
        </w:rPr>
        <w:t>a</w:t>
      </w:r>
      <w:r>
        <w:rPr>
          <w:rFonts w:eastAsia="Symbol" w:cs="Symbol"/>
          <w:i/>
          <w:iCs/>
          <w:color w:val="000000"/>
          <w:sz w:val="28"/>
          <w:szCs w:val="28"/>
          <w:vertAlign w:val="subscript"/>
        </w:rPr>
        <w:t>t</w:t>
      </w:r>
      <w:r>
        <w:rPr>
          <w:rFonts w:ascii="Symbol" w:eastAsia="Symbol" w:hAnsi="Symbol" w:cs="Symbol"/>
          <w:iCs/>
          <w:color w:val="000000"/>
          <w:sz w:val="28"/>
          <w:szCs w:val="28"/>
        </w:rPr>
        <w:t></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ascii="Symbol" w:eastAsia="Symbol" w:hAnsi="Symbol" w:cs="Symbol"/>
          <w:iCs/>
          <w:color w:val="000000"/>
          <w:sz w:val="28"/>
          <w:szCs w:val="28"/>
        </w:rPr>
        <w:t></w:t>
      </w:r>
      <w:r>
        <w:rPr>
          <w:rFonts w:eastAsia="Symbol" w:cs="Symbol"/>
          <w:iCs/>
          <w:color w:val="000000"/>
          <w:sz w:val="28"/>
          <w:szCs w:val="28"/>
        </w:rPr>
        <w:t>…</w:t>
      </w:r>
      <w:r>
        <w:rPr>
          <w:rFonts w:ascii="Symbol" w:eastAsia="Symbol" w:hAnsi="Symbol" w:cs="Symbol"/>
          <w:iCs/>
          <w:color w:val="000000"/>
          <w:sz w:val="28"/>
          <w:szCs w:val="28"/>
        </w:rPr>
        <w:t></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lang w:val="en-US"/>
        </w:rPr>
        <w:t>k</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закінчиться лише в момент скидання в 0 керуючого сигналу. Стан </w:t>
      </w:r>
      <w:r>
        <w:rPr>
          <w:rFonts w:eastAsia="Symbol" w:cs="Symbol"/>
          <w:i/>
          <w:iCs/>
          <w:color w:val="000000"/>
          <w:sz w:val="28"/>
          <w:szCs w:val="28"/>
        </w:rPr>
        <w:t>a</w:t>
      </w:r>
      <w:r>
        <w:rPr>
          <w:rFonts w:eastAsia="Symbol" w:cs="Symbol"/>
          <w:i/>
          <w:iCs/>
          <w:color w:val="000000"/>
          <w:sz w:val="28"/>
          <w:szCs w:val="28"/>
          <w:vertAlign w:val="subscript"/>
        </w:rPr>
        <w:t>t+k</w:t>
      </w:r>
      <w:r>
        <w:rPr>
          <w:rFonts w:eastAsia="Symbol" w:cs="Symbol"/>
          <w:i/>
          <w:iCs/>
          <w:color w:val="000000"/>
          <w:sz w:val="28"/>
          <w:szCs w:val="28"/>
        </w:rPr>
        <w:t xml:space="preserve">, </w:t>
      </w:r>
      <w:r>
        <w:rPr>
          <w:rFonts w:eastAsia="Symbol" w:cs="Symbol"/>
          <w:color w:val="000000"/>
          <w:sz w:val="28"/>
          <w:szCs w:val="28"/>
        </w:rPr>
        <w:t xml:space="preserve">у який перейде автомат, залежить від швидкісних характеристик елементів і тривалості керуючого сигналу, що суперечить логіці функціонування схеми. Явище, у результаті якого автомат протягом такту багаторазово змінює свій стан, називається </w:t>
      </w:r>
      <w:r>
        <w:rPr>
          <w:rFonts w:eastAsia="Symbol" w:cs="Symbol"/>
          <w:i/>
          <w:color w:val="000000"/>
          <w:sz w:val="28"/>
          <w:szCs w:val="28"/>
        </w:rPr>
        <w:t>проскакуванням станів</w:t>
      </w:r>
      <w:r>
        <w:rPr>
          <w:rFonts w:eastAsia="Symbol" w:cs="Symbol"/>
          <w:color w:val="000000"/>
          <w:sz w:val="28"/>
          <w:szCs w:val="28"/>
        </w:rPr>
        <w:t>.</w:t>
      </w:r>
    </w:p>
    <w:p w:rsidR="006618D6" w:rsidRDefault="00A47596">
      <w:pPr>
        <w:ind w:firstLine="709"/>
        <w:jc w:val="both"/>
      </w:pPr>
      <w:r>
        <w:rPr>
          <w:rFonts w:eastAsia="Symbol" w:cs="Symbol"/>
          <w:color w:val="000000"/>
          <w:sz w:val="28"/>
          <w:szCs w:val="28"/>
        </w:rPr>
        <w:t xml:space="preserve">Явища гонок і проскакування станів можуть виникати одночасно і як завгодно спотворювати необхідний порядок функціонування автомата, як говорять, порушувати </w:t>
      </w:r>
      <w:r>
        <w:rPr>
          <w:rFonts w:eastAsia="Symbol" w:cs="Symbol"/>
          <w:i/>
          <w:iCs/>
          <w:color w:val="000000"/>
          <w:sz w:val="28"/>
          <w:szCs w:val="28"/>
        </w:rPr>
        <w:t xml:space="preserve">стійкість </w:t>
      </w:r>
      <w:r>
        <w:rPr>
          <w:rFonts w:eastAsia="Symbol" w:cs="Symbol"/>
          <w:color w:val="000000"/>
          <w:sz w:val="28"/>
          <w:szCs w:val="28"/>
        </w:rPr>
        <w:t>функціонування автомата.</w:t>
      </w:r>
    </w:p>
    <w:p w:rsidR="006618D6" w:rsidRDefault="00A47596">
      <w:pPr>
        <w:ind w:firstLine="709"/>
        <w:jc w:val="both"/>
        <w:rPr>
          <w:rFonts w:eastAsia="Symbol" w:cs="Symbol"/>
          <w:color w:val="000000"/>
          <w:sz w:val="28"/>
          <w:szCs w:val="28"/>
        </w:rPr>
      </w:pPr>
      <w:r>
        <w:rPr>
          <w:rFonts w:eastAsia="Symbol" w:cs="Symbol"/>
          <w:color w:val="000000"/>
          <w:sz w:val="28"/>
          <w:szCs w:val="28"/>
        </w:rPr>
        <w:t xml:space="preserve">Для забезпечення стійкості функціонування автомату можна використовувати синхронізацію. При цьому регістри будуються на синхронних тригерах, на відповідні входи яких від генератора синхронізуючих імпульсів одночасно подається сигнал, що дозволяє переключення тригерів. До моменту надходження синхронізуючого сигналу вироблення всіх сигналів збудження повинне бути закінчене. Тому момент надходження синхронізуючого сигналу повинен відстояти від моменту надходження керуючих сигналів на проміжок часу, що перевищує максимальну тривалість перехідних процесів у KC. </w:t>
      </w:r>
    </w:p>
    <w:p w:rsidR="006618D6" w:rsidRDefault="00A47596">
      <w:pPr>
        <w:ind w:firstLine="709"/>
        <w:jc w:val="both"/>
        <w:rPr>
          <w:rFonts w:eastAsia="Symbol" w:cs="Symbol"/>
          <w:color w:val="000000"/>
          <w:sz w:val="28"/>
          <w:szCs w:val="28"/>
        </w:rPr>
      </w:pPr>
      <w:r>
        <w:rPr>
          <w:noProof/>
        </w:rPr>
        <w:drawing>
          <wp:anchor distT="0" distB="0" distL="114935" distR="114935" simplePos="0" relativeHeight="26" behindDoc="0" locked="0" layoutInCell="1" allowOverlap="1">
            <wp:simplePos x="0" y="0"/>
            <wp:positionH relativeFrom="column">
              <wp:posOffset>-3810</wp:posOffset>
            </wp:positionH>
            <wp:positionV relativeFrom="paragraph">
              <wp:posOffset>3810</wp:posOffset>
            </wp:positionV>
            <wp:extent cx="2228850" cy="2590800"/>
            <wp:effectExtent l="0" t="0" r="0" b="0"/>
            <wp:wrapTight wrapText="bothSides">
              <wp:wrapPolygon edited="0">
                <wp:start x="-404" y="0"/>
                <wp:lineTo x="-404" y="21170"/>
                <wp:lineTo x="21592" y="21170"/>
                <wp:lineTo x="21592" y="0"/>
                <wp:lineTo x="-404" y="0"/>
              </wp:wrapPolygon>
            </wp:wrapTight>
            <wp:docPr id="29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Рисунок 9"/>
                    <pic:cNvPicPr>
                      <a:picLocks noChangeAspect="1" noChangeArrowheads="1"/>
                    </pic:cNvPicPr>
                  </pic:nvPicPr>
                  <pic:blipFill>
                    <a:blip r:embed="rId283"/>
                    <a:stretch>
                      <a:fillRect/>
                    </a:stretch>
                  </pic:blipFill>
                  <pic:spPr bwMode="auto">
                    <a:xfrm>
                      <a:off x="0" y="0"/>
                      <a:ext cx="2228850" cy="2590800"/>
                    </a:xfrm>
                    <a:prstGeom prst="rect">
                      <a:avLst/>
                    </a:prstGeom>
                  </pic:spPr>
                </pic:pic>
              </a:graphicData>
            </a:graphic>
          </wp:anchor>
        </w:drawing>
      </w:r>
      <w:r>
        <w:rPr>
          <w:rFonts w:eastAsia="Symbol" w:cs="Symbol"/>
          <w:color w:val="000000"/>
          <w:sz w:val="28"/>
          <w:szCs w:val="28"/>
        </w:rPr>
        <w:t>Однак синхронізація тригерів не є радикальним засобом забезпечення стійкості через те, що синхронізуючий сигнал має не нульову тривалість. Поки синхронізуючий сигнал дорівнює 1, можуть змінитися, причому не одночасно, значення сигналів на виходах тригерів, слідом за якими змінюється значення сигналів збудження. Коливання температури, старіння елементів істотно впливають на затримки сигналів в елементах і час переключення тригерів. Тому при наявності синхронізації можливі гонки і проскакування станів, хоча і з меншою імовірністю.</w:t>
      </w:r>
    </w:p>
    <w:p w:rsidR="006618D6" w:rsidRDefault="00A47596">
      <w:pPr>
        <w:ind w:firstLine="709"/>
        <w:jc w:val="both"/>
      </w:pPr>
      <w:r>
        <w:rPr>
          <w:rFonts w:eastAsia="Symbol" w:cs="Symbol"/>
          <w:color w:val="000000"/>
          <w:sz w:val="28"/>
          <w:szCs w:val="28"/>
        </w:rPr>
        <w:t xml:space="preserve">Ефект гонок і проскакування станів цілком виключається, якщо в регістрах використовувати подвійні синхронні тригери - тригери типу MS. Подвійні тригери реагують на значення сигналів, що існували до моменту </w:t>
      </w:r>
      <w:r>
        <w:rPr>
          <w:rFonts w:eastAsia="Symbol" w:cs="Symbol"/>
          <w:color w:val="000000"/>
          <w:sz w:val="28"/>
          <w:szCs w:val="28"/>
        </w:rPr>
        <w:lastRenderedPageBreak/>
        <w:t>початку переключення, і зміна вхідних сигналів у період дії синхронізуючого сигналу не позначається на стані, у якому переключається тригер.</w:t>
      </w:r>
    </w:p>
    <w:p w:rsidR="006618D6" w:rsidRDefault="00A47596">
      <w:pPr>
        <w:ind w:firstLine="709"/>
        <w:jc w:val="both"/>
      </w:pPr>
      <w:r>
        <w:rPr>
          <w:rFonts w:eastAsia="Symbol" w:cs="Symbol"/>
          <w:color w:val="000000"/>
          <w:sz w:val="28"/>
          <w:szCs w:val="28"/>
        </w:rPr>
        <w:t>Таким чином, у загальному випадку регістри OA повинні будуватися на основі синхронних тригерів типу MS. При цьому робота операційного пристрою в часі організується відповідно до рис. 7.14. Для синхронізації роботи KA служать сигнали С</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iCs/>
          <w:color w:val="000000"/>
          <w:sz w:val="28"/>
          <w:szCs w:val="28"/>
        </w:rPr>
        <w:t>сліду</w:t>
      </w:r>
      <w:r>
        <w:rPr>
          <w:rFonts w:eastAsia="Symbol" w:cs="Symbol"/>
          <w:color w:val="000000"/>
          <w:sz w:val="28"/>
          <w:szCs w:val="28"/>
        </w:rPr>
        <w:t>ють з періодом Т,</w:t>
      </w:r>
      <w:r>
        <w:rPr>
          <w:rFonts w:eastAsia="Symbol" w:cs="Symbol"/>
          <w:i/>
          <w:iCs/>
          <w:color w:val="000000"/>
          <w:sz w:val="28"/>
          <w:szCs w:val="28"/>
        </w:rPr>
        <w:t xml:space="preserve"> </w:t>
      </w:r>
      <w:r>
        <w:rPr>
          <w:rFonts w:eastAsia="Symbol" w:cs="Symbol"/>
          <w:color w:val="000000"/>
          <w:sz w:val="28"/>
          <w:szCs w:val="28"/>
        </w:rPr>
        <w:t>а для синхронізації ОА - сигнали С</w:t>
      </w:r>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iCs/>
          <w:color w:val="000000"/>
          <w:sz w:val="28"/>
          <w:szCs w:val="28"/>
        </w:rPr>
        <w:t>сліду</w:t>
      </w:r>
      <w:r>
        <w:rPr>
          <w:rFonts w:eastAsia="Symbol" w:cs="Symbol"/>
          <w:color w:val="000000"/>
          <w:sz w:val="28"/>
          <w:szCs w:val="28"/>
        </w:rPr>
        <w:t>ють з таким же періодом і зсунуті по фазі по відношенню до сигналів С</w:t>
      </w:r>
      <w:r>
        <w:rPr>
          <w:rFonts w:eastAsia="Symbol" w:cs="Symbol"/>
          <w:color w:val="000000"/>
          <w:sz w:val="28"/>
          <w:szCs w:val="28"/>
          <w:vertAlign w:val="subscript"/>
        </w:rPr>
        <w:t>1</w:t>
      </w:r>
      <w:r>
        <w:rPr>
          <w:rFonts w:eastAsia="Symbol" w:cs="Symbol"/>
          <w:color w:val="000000"/>
          <w:sz w:val="28"/>
          <w:szCs w:val="28"/>
        </w:rPr>
        <w:t>. По сигналу С</w:t>
      </w:r>
      <w:r>
        <w:rPr>
          <w:rFonts w:eastAsia="Symbol" w:cs="Symbol"/>
          <w:color w:val="000000"/>
          <w:sz w:val="28"/>
          <w:szCs w:val="28"/>
          <w:vertAlign w:val="subscript"/>
        </w:rPr>
        <w:t>1</w:t>
      </w:r>
      <w:r>
        <w:rPr>
          <w:rFonts w:eastAsia="Symbol" w:cs="Symbol"/>
          <w:color w:val="000000"/>
          <w:sz w:val="28"/>
          <w:szCs w:val="28"/>
        </w:rPr>
        <w:t xml:space="preserve"> KA формує набір керуючих сигналів {</w:t>
      </w:r>
      <w:r>
        <w:rPr>
          <w:rFonts w:eastAsia="Symbol" w:cs="Symbol"/>
          <w:color w:val="000000"/>
          <w:sz w:val="28"/>
          <w:szCs w:val="28"/>
          <w:lang w:val="en-US"/>
        </w:rPr>
        <w:t>y</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досить великої тривалості. Для цього в межах такту </w:t>
      </w:r>
      <w:r>
        <w:rPr>
          <w:rFonts w:eastAsia="Symbol" w:cs="Symbol"/>
          <w:color w:val="000000"/>
          <w:sz w:val="28"/>
          <w:szCs w:val="28"/>
          <w:lang w:val="en-US"/>
        </w:rPr>
        <w:t>T</w:t>
      </w:r>
      <w:r>
        <w:rPr>
          <w:rFonts w:eastAsia="Symbol" w:cs="Symbol"/>
          <w:i/>
          <w:iCs/>
          <w:color w:val="000000"/>
          <w:sz w:val="28"/>
          <w:szCs w:val="28"/>
        </w:rPr>
        <w:t xml:space="preserve"> </w:t>
      </w:r>
      <w:r>
        <w:rPr>
          <w:rFonts w:eastAsia="Symbol" w:cs="Symbol"/>
          <w:color w:val="000000"/>
          <w:sz w:val="28"/>
          <w:szCs w:val="28"/>
        </w:rPr>
        <w:t xml:space="preserve">виділяється інтервал часу </w:t>
      </w:r>
      <w:r>
        <w:rPr>
          <w:rFonts w:ascii="Symbol" w:eastAsia="Symbol" w:hAnsi="Symbol" w:cs="Symbol"/>
          <w:iCs/>
          <w:color w:val="000000"/>
          <w:sz w:val="28"/>
          <w:szCs w:val="28"/>
        </w:rPr>
        <w:t></w:t>
      </w:r>
      <w:r>
        <w:rPr>
          <w:rFonts w:eastAsia="Symbol" w:cs="Symbol"/>
          <w:iCs/>
          <w:color w:val="000000"/>
          <w:sz w:val="28"/>
          <w:szCs w:val="28"/>
          <w:vertAlign w:val="subscript"/>
        </w:rPr>
        <w:t>УА</w:t>
      </w:r>
      <w:r>
        <w:rPr>
          <w:rFonts w:eastAsia="Symbol" w:cs="Symbol"/>
          <w:smallCaps/>
          <w:color w:val="000000"/>
          <w:sz w:val="28"/>
          <w:szCs w:val="28"/>
        </w:rPr>
        <w:t xml:space="preserve">, </w:t>
      </w:r>
      <w:r>
        <w:rPr>
          <w:rFonts w:eastAsia="Symbol" w:cs="Symbol"/>
          <w:color w:val="000000"/>
          <w:sz w:val="28"/>
          <w:szCs w:val="28"/>
        </w:rPr>
        <w:t xml:space="preserve">тривалість якого визначається швидкодією KA. Для виконання МО і обчислення значень ЛУ виділяється інтервал часу </w:t>
      </w:r>
      <w:r>
        <w:rPr>
          <w:rFonts w:ascii="Symbol" w:eastAsia="Symbol" w:hAnsi="Symbol" w:cs="Symbol"/>
          <w:iCs/>
          <w:color w:val="000000"/>
          <w:sz w:val="28"/>
          <w:szCs w:val="28"/>
        </w:rPr>
        <w:t></w:t>
      </w:r>
      <w:r>
        <w:rPr>
          <w:rFonts w:eastAsia="Symbol" w:cs="Symbol"/>
          <w:iCs/>
          <w:color w:val="000000"/>
          <w:sz w:val="28"/>
          <w:szCs w:val="28"/>
          <w:vertAlign w:val="subscript"/>
        </w:rPr>
        <w:t>ОА</w:t>
      </w:r>
      <w:r>
        <w:rPr>
          <w:rFonts w:eastAsia="Symbol" w:cs="Symbol"/>
          <w:smallCaps/>
          <w:color w:val="000000"/>
          <w:sz w:val="28"/>
          <w:szCs w:val="28"/>
        </w:rPr>
        <w:t xml:space="preserve">, </w:t>
      </w:r>
      <w:r>
        <w:rPr>
          <w:rFonts w:eastAsia="Symbol" w:cs="Symbol"/>
          <w:color w:val="000000"/>
          <w:sz w:val="28"/>
          <w:szCs w:val="28"/>
        </w:rPr>
        <w:t>протягом якого в ОА обчислюються значення функцій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і по сигналу С</w:t>
      </w:r>
      <w:r>
        <w:rPr>
          <w:rFonts w:eastAsia="Symbol" w:cs="Symbol"/>
          <w:color w:val="000000"/>
          <w:sz w:val="28"/>
          <w:szCs w:val="28"/>
          <w:vertAlign w:val="subscript"/>
        </w:rPr>
        <w:t>2</w:t>
      </w:r>
      <w:r>
        <w:rPr>
          <w:rFonts w:eastAsia="Symbol" w:cs="Symbol"/>
          <w:color w:val="000000"/>
          <w:sz w:val="28"/>
          <w:szCs w:val="28"/>
        </w:rPr>
        <w:t xml:space="preserve"> передаються в тригери пам'яті S, після чого якийсь час витрачається на обчислення значень ЛУ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Після того, як значення ЛУ визначені, тобто сформовані інформаційні сигнали X, починається наступний такт </w:t>
      </w:r>
      <w:r>
        <w:rPr>
          <w:rFonts w:eastAsia="Symbol" w:cs="Symbol"/>
          <w:i/>
          <w:iCs/>
          <w:color w:val="000000"/>
          <w:sz w:val="28"/>
          <w:szCs w:val="28"/>
        </w:rPr>
        <w:t xml:space="preserve">Т </w:t>
      </w:r>
      <w:r>
        <w:rPr>
          <w:rFonts w:eastAsia="Symbol" w:cs="Symbol"/>
          <w:color w:val="000000"/>
          <w:sz w:val="28"/>
          <w:szCs w:val="28"/>
        </w:rPr>
        <w:t>роботи операційного пристрою.</w:t>
      </w:r>
    </w:p>
    <w:p w:rsidR="006618D6" w:rsidRDefault="006618D6">
      <w:pPr>
        <w:ind w:firstLine="709"/>
        <w:jc w:val="both"/>
        <w:rPr>
          <w:rFonts w:eastAsia="Symbol" w:cs="Symbol"/>
          <w:color w:val="000000"/>
          <w:sz w:val="28"/>
          <w:szCs w:val="28"/>
        </w:rPr>
      </w:pPr>
    </w:p>
    <w:p w:rsidR="006618D6" w:rsidRDefault="00A47596">
      <w:pPr>
        <w:ind w:firstLine="709"/>
        <w:jc w:val="both"/>
      </w:pPr>
      <w:r>
        <w:rPr>
          <w:rFonts w:eastAsia="Symbol" w:cs="Symbol"/>
          <w:b/>
          <w:color w:val="000000"/>
          <w:sz w:val="28"/>
          <w:szCs w:val="28"/>
        </w:rPr>
        <w:t>Тема:</w:t>
      </w:r>
      <w:r>
        <w:rPr>
          <w:rFonts w:eastAsia="Symbol" w:cs="Symbol"/>
          <w:b/>
          <w:bCs/>
          <w:color w:val="000000"/>
          <w:sz w:val="28"/>
          <w:szCs w:val="28"/>
        </w:rPr>
        <w:t xml:space="preserve"> СТРУКТУРНА ОРГАНІЗАЦІЯ І СИНТЕЗ I-АВТОМАТІВ</w:t>
      </w:r>
    </w:p>
    <w:p w:rsidR="006618D6" w:rsidRDefault="006618D6">
      <w:pPr>
        <w:ind w:firstLine="709"/>
        <w:jc w:val="both"/>
        <w:rPr>
          <w:rFonts w:eastAsia="Symbol" w:cs="Symbol"/>
          <w:b/>
          <w:bCs/>
          <w:color w:val="000000"/>
          <w:sz w:val="28"/>
          <w:szCs w:val="28"/>
        </w:rPr>
      </w:pPr>
    </w:p>
    <w:p w:rsidR="006618D6" w:rsidRDefault="00A47596">
      <w:pPr>
        <w:ind w:firstLine="709"/>
        <w:jc w:val="both"/>
        <w:rPr>
          <w:rFonts w:eastAsia="Symbol" w:cs="Symbol"/>
          <w:b/>
          <w:bCs/>
          <w:color w:val="000000"/>
          <w:sz w:val="28"/>
          <w:szCs w:val="28"/>
        </w:rPr>
      </w:pPr>
      <w:r>
        <w:rPr>
          <w:rFonts w:eastAsia="Symbol" w:cs="Symbol"/>
          <w:b/>
          <w:bCs/>
          <w:color w:val="000000"/>
          <w:sz w:val="28"/>
          <w:szCs w:val="28"/>
        </w:rPr>
        <w:t>Еквівалентні мо і узагальнені оператори.</w:t>
      </w:r>
    </w:p>
    <w:p w:rsidR="006618D6" w:rsidRDefault="00A47596">
      <w:pPr>
        <w:ind w:firstLine="709"/>
        <w:jc w:val="both"/>
      </w:pPr>
      <w:r>
        <w:rPr>
          <w:rFonts w:eastAsia="Symbol" w:cs="Symbol"/>
          <w:color w:val="000000"/>
          <w:sz w:val="28"/>
          <w:szCs w:val="28"/>
        </w:rPr>
        <w:t xml:space="preserve">У мікропрограмах можуть зустрічатися МО виду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e>
        </m:d>
      </m:oMath>
      <w:r>
        <w:rPr>
          <w:rFonts w:eastAsia="Symbol" w:cs="Symbol"/>
          <w:color w:val="000000"/>
          <w:sz w:val="28"/>
          <w:szCs w:val="28"/>
        </w:rPr>
        <w:t xml:space="preserve"> і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q</m:t>
                    </m:r>
                  </m:sub>
                </m:sSub>
              </m:sub>
            </m:sSub>
          </m:e>
        </m:d>
      </m:oMath>
      <w:r>
        <w:rPr>
          <w:rFonts w:eastAsia="Symbol" w:cs="Symbol"/>
          <w:color w:val="000000"/>
          <w:sz w:val="28"/>
          <w:szCs w:val="28"/>
        </w:rPr>
        <w:t xml:space="preserve">, що обчислюють значення слів </w:t>
      </w:r>
      <w:r>
        <w:rPr>
          <w:noProof/>
        </w:rPr>
        <w:drawing>
          <wp:inline distT="0" distB="0" distL="0" distR="0">
            <wp:extent cx="662940" cy="204470"/>
            <wp:effectExtent l="0" t="0" r="0" b="0"/>
            <wp:docPr id="297" name="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339"/>
                    <pic:cNvPicPr>
                      <a:picLocks noChangeAspect="1" noChangeArrowheads="1"/>
                    </pic:cNvPicPr>
                  </pic:nvPicPr>
                  <pic:blipFill>
                    <a:blip r:embed="rId264"/>
                    <a:stretch>
                      <a:fillRect/>
                    </a:stretch>
                  </pic:blipFill>
                  <pic:spPr bwMode="auto">
                    <a:xfrm>
                      <a:off x="0" y="0"/>
                      <a:ext cx="662940" cy="204470"/>
                    </a:xfrm>
                    <a:prstGeom prst="rect">
                      <a:avLst/>
                    </a:prstGeom>
                  </pic:spPr>
                </pic:pic>
              </a:graphicData>
            </a:graphic>
          </wp:inline>
        </w:drawing>
      </w:r>
      <w:r>
        <w:rPr>
          <w:rFonts w:eastAsia="Symbol" w:cs="Symbol"/>
          <w:color w:val="000000"/>
          <w:sz w:val="28"/>
          <w:szCs w:val="28"/>
        </w:rPr>
        <w:t xml:space="preserve"> з використанням однієї і тієї ж функції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що застосовується до різних наборів значень </w:t>
      </w:r>
      <m:oMath>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e>
        </m:d>
      </m:oMath>
      <w:r>
        <w:rPr>
          <w:rFonts w:eastAsia="Symbol" w:cs="Symbol"/>
          <w:color w:val="000000"/>
          <w:sz w:val="28"/>
          <w:szCs w:val="28"/>
        </w:rPr>
        <w:t xml:space="preserve"> і </w:t>
      </w:r>
      <m:oMath>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q</m:t>
                    </m:r>
                  </m:sub>
                </m:sSub>
              </m:sub>
            </m:sSub>
          </m:e>
        </m:d>
      </m:oMath>
      <w:r>
        <w:rPr>
          <w:rFonts w:eastAsia="Symbol" w:cs="Symbol"/>
          <w:color w:val="000000"/>
          <w:sz w:val="28"/>
          <w:szCs w:val="28"/>
        </w:rPr>
        <w:t>.</w:t>
      </w:r>
    </w:p>
    <w:p w:rsidR="006618D6" w:rsidRDefault="00A47596">
      <w:pPr>
        <w:ind w:firstLine="709"/>
        <w:jc w:val="both"/>
      </w:pPr>
      <w:r>
        <w:rPr>
          <w:rFonts w:eastAsia="Symbol" w:cs="Symbol"/>
          <w:color w:val="000000"/>
          <w:sz w:val="28"/>
          <w:szCs w:val="28"/>
        </w:rPr>
        <w:t xml:space="preserve">Наприклад, МО, де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 керуючі сигнали:</w:t>
      </w:r>
    </w:p>
    <w:p w:rsidR="006618D6" w:rsidRDefault="00A47596">
      <w:pPr>
        <w:ind w:firstLine="709"/>
        <w:jc w:val="both"/>
      </w:pP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oMath>
      <w:r>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+1</m:t>
        </m:r>
      </m:oMath>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(7.3)</w:t>
      </w:r>
    </w:p>
    <w:p w:rsidR="006618D6" w:rsidRDefault="00A47596">
      <w:pPr>
        <w:ind w:firstLine="708"/>
        <w:jc w:val="both"/>
        <w:rPr>
          <w:rFonts w:eastAsia="Symbol" w:cs="Symbol"/>
          <w:color w:val="000000"/>
          <w:sz w:val="28"/>
          <w:szCs w:val="28"/>
        </w:rPr>
      </w:pPr>
      <w:r>
        <w:rPr>
          <w:rFonts w:eastAsia="Symbol" w:cs="Symbol"/>
          <w:color w:val="000000"/>
          <w:sz w:val="28"/>
          <w:szCs w:val="28"/>
        </w:rPr>
        <w:t xml:space="preserve">реалізують одну і ту ж саму функцію додавання над різними словами. </w:t>
      </w:r>
    </w:p>
    <w:p w:rsidR="006618D6" w:rsidRDefault="00A47596">
      <w:pPr>
        <w:ind w:firstLine="709"/>
        <w:jc w:val="both"/>
      </w:pPr>
      <w:r>
        <w:rPr>
          <w:noProof/>
        </w:rPr>
        <w:drawing>
          <wp:inline distT="0" distB="0" distL="0" distR="0">
            <wp:extent cx="4267835" cy="2360930"/>
            <wp:effectExtent l="0" t="0" r="0" b="0"/>
            <wp:docPr id="29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Рисунок 518"/>
                    <pic:cNvPicPr>
                      <a:picLocks noChangeAspect="1" noChangeArrowheads="1"/>
                    </pic:cNvPicPr>
                  </pic:nvPicPr>
                  <pic:blipFill>
                    <a:blip r:embed="rId284"/>
                    <a:stretch>
                      <a:fillRect/>
                    </a:stretch>
                  </pic:blipFill>
                  <pic:spPr bwMode="auto">
                    <a:xfrm>
                      <a:off x="0" y="0"/>
                      <a:ext cx="4267835" cy="2360930"/>
                    </a:xfrm>
                    <a:prstGeom prst="rect">
                      <a:avLst/>
                    </a:prstGeom>
                  </pic:spPr>
                </pic:pic>
              </a:graphicData>
            </a:graphic>
          </wp:inline>
        </w:drawing>
      </w:r>
    </w:p>
    <w:p w:rsidR="006618D6" w:rsidRDefault="006618D6">
      <w:pPr>
        <w:ind w:firstLine="709"/>
        <w:jc w:val="both"/>
        <w:rPr>
          <w:rFonts w:eastAsia="Symbol" w:cs="Symbol"/>
          <w:color w:val="000000"/>
          <w:sz w:val="28"/>
          <w:szCs w:val="28"/>
        </w:rPr>
      </w:pPr>
    </w:p>
    <w:p w:rsidR="006618D6" w:rsidRDefault="00A47596">
      <w:pPr>
        <w:ind w:firstLine="709"/>
        <w:jc w:val="both"/>
      </w:pPr>
      <w:r>
        <w:rPr>
          <w:rFonts w:eastAsia="Symbol" w:cs="Symbol"/>
          <w:color w:val="000000"/>
          <w:sz w:val="28"/>
          <w:szCs w:val="28"/>
        </w:rPr>
        <w:t xml:space="preserve">У канонічній структурі для реалізації цих МО необхідні дві KC - два суматори (рис. 7.15, </w:t>
      </w:r>
      <w:r>
        <w:rPr>
          <w:rFonts w:eastAsia="Symbol" w:cs="Symbol"/>
          <w:i/>
          <w:iCs/>
          <w:color w:val="000000"/>
          <w:sz w:val="28"/>
          <w:szCs w:val="28"/>
        </w:rPr>
        <w:t>а</w:t>
      </w:r>
      <w:r>
        <w:rPr>
          <w:rFonts w:eastAsia="Symbol" w:cs="Symbol"/>
          <w:color w:val="000000"/>
          <w:sz w:val="28"/>
          <w:szCs w:val="28"/>
        </w:rPr>
        <w:t xml:space="preserve">). Зменшити витрати устаткування в OA можна, якщо використовувати тільки один суматор (рис. 7.15, </w:t>
      </w:r>
      <w:r>
        <w:rPr>
          <w:rFonts w:eastAsia="Symbol" w:cs="Symbol"/>
          <w:iCs/>
          <w:color w:val="000000"/>
          <w:sz w:val="28"/>
          <w:szCs w:val="28"/>
        </w:rPr>
        <w:t>б)</w:t>
      </w:r>
      <w:r>
        <w:rPr>
          <w:rFonts w:eastAsia="Symbol" w:cs="Symbol"/>
          <w:i/>
          <w:iCs/>
          <w:color w:val="000000"/>
          <w:sz w:val="28"/>
          <w:szCs w:val="28"/>
        </w:rPr>
        <w:t xml:space="preserve">. </w:t>
      </w:r>
      <w:r>
        <w:rPr>
          <w:rFonts w:eastAsia="Symbol" w:cs="Symbol"/>
          <w:color w:val="000000"/>
          <w:sz w:val="28"/>
          <w:szCs w:val="28"/>
        </w:rPr>
        <w:t xml:space="preserve">У цьому випадку суматор підключається до регістрів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rPr>
        <w:t>3</w:t>
      </w:r>
      <w:r>
        <w:rPr>
          <w:rFonts w:eastAsia="Symbol" w:cs="Symbol"/>
          <w:color w:val="000000"/>
          <w:sz w:val="28"/>
          <w:szCs w:val="28"/>
        </w:rPr>
        <w:t xml:space="preserve"> керованими шинами, за допомогою яких вхід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i/>
          <w:iCs/>
          <w:smallCaps/>
          <w:color w:val="000000"/>
          <w:sz w:val="28"/>
          <w:szCs w:val="28"/>
        </w:rPr>
        <w:t xml:space="preserve"> </w:t>
      </w:r>
      <w:r>
        <w:rPr>
          <w:rFonts w:eastAsia="Symbol" w:cs="Symbol"/>
          <w:color w:val="000000"/>
          <w:sz w:val="28"/>
          <w:szCs w:val="28"/>
        </w:rPr>
        <w:t xml:space="preserve">суматора з'єднується з регістром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чи </w:t>
      </w:r>
      <w:r>
        <w:rPr>
          <w:rFonts w:eastAsia="Symbol" w:cs="Symbol"/>
          <w:color w:val="000000"/>
          <w:sz w:val="28"/>
          <w:szCs w:val="28"/>
          <w:lang w:val="en-US"/>
        </w:rPr>
        <w:t>s</w:t>
      </w:r>
      <w:r>
        <w:rPr>
          <w:rFonts w:eastAsia="Symbol" w:cs="Symbol"/>
          <w:color w:val="000000"/>
          <w:sz w:val="28"/>
          <w:szCs w:val="28"/>
          <w:vertAlign w:val="subscript"/>
        </w:rPr>
        <w:t>3</w:t>
      </w:r>
      <w:r>
        <w:rPr>
          <w:rFonts w:eastAsia="Symbol" w:cs="Symbol"/>
          <w:color w:val="000000"/>
          <w:sz w:val="28"/>
          <w:szCs w:val="28"/>
        </w:rPr>
        <w:t xml:space="preserve">. Коли виконується MO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 xml:space="preserve">то </w:t>
      </w:r>
      <w:r>
        <w:rPr>
          <w:rFonts w:eastAsia="Symbol" w:cs="Symbol"/>
          <w:color w:val="000000"/>
          <w:sz w:val="28"/>
          <w:szCs w:val="28"/>
        </w:rPr>
        <w:t xml:space="preserve">на вхід </w:t>
      </w:r>
      <w:r>
        <w:rPr>
          <w:rFonts w:eastAsia="Symbol" w:cs="Symbol"/>
          <w:color w:val="000000"/>
          <w:sz w:val="28"/>
          <w:szCs w:val="28"/>
          <w:lang w:val="en-US"/>
        </w:rPr>
        <w:lastRenderedPageBreak/>
        <w:t>A</w:t>
      </w:r>
      <w:r>
        <w:rPr>
          <w:rFonts w:eastAsia="Symbol" w:cs="Symbol"/>
          <w:color w:val="000000"/>
          <w:sz w:val="28"/>
          <w:szCs w:val="28"/>
          <w:vertAlign w:val="subscript"/>
        </w:rPr>
        <w:t>1</w:t>
      </w:r>
      <w:r>
        <w:rPr>
          <w:rFonts w:eastAsia="Symbol" w:cs="Symbol"/>
          <w:color w:val="000000"/>
          <w:sz w:val="28"/>
          <w:szCs w:val="28"/>
        </w:rPr>
        <w:t xml:space="preserve"> надходить значення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а при виконанні МО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 значення </w:t>
      </w:r>
      <w:r>
        <w:rPr>
          <w:rFonts w:ascii="Symbol" w:eastAsia="Symbol" w:hAnsi="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3</w:t>
      </w:r>
      <w:r>
        <w:rPr>
          <w:rFonts w:eastAsia="Symbol" w:cs="Symbol"/>
          <w:i/>
          <w:iCs/>
          <w:color w:val="000000"/>
          <w:sz w:val="28"/>
          <w:szCs w:val="28"/>
        </w:rPr>
        <w:t xml:space="preserve">. </w:t>
      </w:r>
      <w:r>
        <w:rPr>
          <w:rFonts w:eastAsia="Symbol" w:cs="Symbol"/>
          <w:color w:val="000000"/>
          <w:sz w:val="28"/>
          <w:szCs w:val="28"/>
        </w:rPr>
        <w:t xml:space="preserve">Аналогічно, константа 1 надходить на вхід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суматора тільки при виконанні МО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Таким чином, одна KC може використовуватися для виконання декількох МО, еквівалентних по функціям, що реалізуються ними. За рахунок цього можуть бути зменшені витрати устаткування в OA.</w:t>
      </w:r>
    </w:p>
    <w:p w:rsidR="006618D6" w:rsidRDefault="00A47596">
      <w:pPr>
        <w:ind w:firstLine="709"/>
        <w:jc w:val="both"/>
      </w:pPr>
      <w:r>
        <w:rPr>
          <w:rFonts w:eastAsia="Symbol" w:cs="Symbol"/>
          <w:color w:val="000000"/>
          <w:sz w:val="28"/>
          <w:szCs w:val="28"/>
        </w:rPr>
        <w:t xml:space="preserve">Використання однієї KC для виконання декількох МО виключає сумісність цих МО. Так, функціонально сумісні МО (7.3) у структурі (рис. 7.15, </w:t>
      </w:r>
      <w:r>
        <w:rPr>
          <w:rFonts w:eastAsia="Symbol" w:cs="Symbol"/>
          <w:iCs/>
          <w:color w:val="000000"/>
          <w:sz w:val="28"/>
          <w:szCs w:val="28"/>
        </w:rPr>
        <w:t>а)</w:t>
      </w:r>
      <w:r>
        <w:rPr>
          <w:rFonts w:eastAsia="Symbol" w:cs="Symbol"/>
          <w:i/>
          <w:iCs/>
          <w:color w:val="000000"/>
          <w:sz w:val="28"/>
          <w:szCs w:val="28"/>
        </w:rPr>
        <w:t xml:space="preserve"> </w:t>
      </w:r>
      <w:r>
        <w:rPr>
          <w:rFonts w:eastAsia="Symbol" w:cs="Symbol"/>
          <w:color w:val="000000"/>
          <w:sz w:val="28"/>
          <w:szCs w:val="28"/>
        </w:rPr>
        <w:t xml:space="preserve">можуть виконуватися в одному такті, але стають несумісними в структурі (рис. 7.15, </w:t>
      </w:r>
      <w:r>
        <w:rPr>
          <w:rFonts w:eastAsia="Symbol" w:cs="Symbol"/>
          <w:iCs/>
          <w:color w:val="000000"/>
          <w:sz w:val="28"/>
          <w:szCs w:val="28"/>
        </w:rPr>
        <w:t>б)</w:t>
      </w:r>
      <w:r>
        <w:rPr>
          <w:rFonts w:eastAsia="Symbol" w:cs="Symbol"/>
          <w:color w:val="000000"/>
          <w:sz w:val="28"/>
          <w:szCs w:val="28"/>
        </w:rPr>
        <w:t xml:space="preserve">, тобто можуть виконуватися тільки в різних тактах. Якщо у функціональній мікропрограмі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використовувалися спільно в одній операторній вершині, то при використанні структури (рис. 7.15, </w:t>
      </w:r>
      <w:r>
        <w:rPr>
          <w:rFonts w:eastAsia="Symbol" w:cs="Symbol"/>
          <w:iCs/>
          <w:color w:val="000000"/>
          <w:sz w:val="28"/>
          <w:szCs w:val="28"/>
        </w:rPr>
        <w:t>б)</w:t>
      </w:r>
      <w:r>
        <w:rPr>
          <w:rFonts w:eastAsia="Symbol" w:cs="Symbol"/>
          <w:i/>
          <w:iCs/>
          <w:color w:val="000000"/>
          <w:sz w:val="28"/>
          <w:szCs w:val="28"/>
        </w:rPr>
        <w:t xml:space="preserve"> </w:t>
      </w:r>
      <w:r>
        <w:rPr>
          <w:rFonts w:eastAsia="Symbol" w:cs="Symbol"/>
          <w:color w:val="000000"/>
          <w:sz w:val="28"/>
          <w:szCs w:val="28"/>
        </w:rPr>
        <w:t xml:space="preserve">час виконання операцій збільшиться через структурні обмеження на сумісність цієї пари МО. Таким чином, </w:t>
      </w:r>
      <w:r>
        <w:rPr>
          <w:rFonts w:eastAsia="Symbol" w:cs="Symbol"/>
          <w:i/>
          <w:color w:val="000000"/>
          <w:sz w:val="28"/>
          <w:szCs w:val="28"/>
        </w:rPr>
        <w:t>економія устаткування може спричинити збільшення часу виконання операцій</w:t>
      </w:r>
      <w:r>
        <w:rPr>
          <w:rFonts w:eastAsia="Symbol" w:cs="Symbol"/>
          <w:color w:val="000000"/>
          <w:sz w:val="28"/>
          <w:szCs w:val="28"/>
        </w:rPr>
        <w:t>.</w:t>
      </w:r>
    </w:p>
    <w:p w:rsidR="006618D6" w:rsidRDefault="00A47596">
      <w:pPr>
        <w:ind w:firstLine="709"/>
        <w:jc w:val="both"/>
        <w:rPr>
          <w:rFonts w:eastAsia="Symbol" w:cs="Symbol"/>
          <w:color w:val="000000"/>
          <w:sz w:val="28"/>
          <w:szCs w:val="28"/>
        </w:rPr>
      </w:pPr>
      <w:r>
        <w:rPr>
          <w:rFonts w:eastAsia="Symbol" w:cs="Symbol"/>
          <w:color w:val="000000"/>
          <w:sz w:val="28"/>
          <w:szCs w:val="28"/>
        </w:rPr>
        <w:t>Процедура мінімізації числа KC, що використовуються в OA для виконання МО, базується на поняттях еквівалентності МО і узагальненого оператора.</w:t>
      </w:r>
    </w:p>
    <w:p w:rsidR="006618D6" w:rsidRDefault="00A47596">
      <w:pPr>
        <w:ind w:firstLine="709"/>
        <w:jc w:val="both"/>
      </w:pPr>
      <w:r>
        <w:rPr>
          <w:rFonts w:eastAsia="Symbol" w:cs="Symbol"/>
          <w:color w:val="000000"/>
          <w:sz w:val="28"/>
          <w:szCs w:val="28"/>
        </w:rPr>
        <w:t xml:space="preserve">МО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e>
        </m:d>
      </m:oMath>
      <w:r>
        <w:rPr>
          <w:rFonts w:eastAsia="Symbol" w:cs="Symbol"/>
          <w:color w:val="000000"/>
          <w:sz w:val="28"/>
          <w:szCs w:val="28"/>
        </w:rPr>
        <w:t xml:space="preserve"> і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q</m:t>
                    </m:r>
                  </m:sub>
                </m:sSub>
              </m:sub>
            </m:sSub>
          </m:e>
        </m:d>
      </m:oMath>
      <w:r>
        <w:rPr>
          <w:rFonts w:eastAsia="Symbol" w:cs="Symbol"/>
          <w:color w:val="000000"/>
          <w:sz w:val="28"/>
          <w:szCs w:val="28"/>
        </w:rPr>
        <w:t xml:space="preserve"> вважаються </w:t>
      </w:r>
      <w:r>
        <w:rPr>
          <w:rFonts w:eastAsia="Symbol" w:cs="Symbol"/>
          <w:i/>
          <w:iCs/>
          <w:color w:val="000000"/>
          <w:sz w:val="28"/>
          <w:szCs w:val="28"/>
        </w:rPr>
        <w:t xml:space="preserve">еквівалентними, </w:t>
      </w:r>
      <w:r>
        <w:rPr>
          <w:rFonts w:eastAsia="Symbol" w:cs="Symbol"/>
          <w:iCs/>
          <w:color w:val="000000"/>
          <w:sz w:val="28"/>
          <w:szCs w:val="28"/>
        </w:rPr>
        <w:t>якщо</w:t>
      </w:r>
      <w:r>
        <w:rPr>
          <w:rFonts w:eastAsia="Symbol" w:cs="Symbol"/>
          <w:color w:val="000000"/>
          <w:sz w:val="28"/>
          <w:szCs w:val="28"/>
        </w:rPr>
        <w:t xml:space="preserve"> їх оператори містять одну і ту ж саму функцію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тобто функції в операторах мають однакові імена. При цьому кількість аргументів </w:t>
      </w:r>
      <w:r>
        <w:rPr>
          <w:rFonts w:eastAsia="Symbol" w:cs="Symbol"/>
          <w:iCs/>
          <w:color w:val="000000"/>
          <w:sz w:val="28"/>
          <w:szCs w:val="28"/>
        </w:rPr>
        <w:t>р і q</w:t>
      </w:r>
      <w:r>
        <w:rPr>
          <w:rFonts w:eastAsia="Symbol" w:cs="Symbol"/>
          <w:i/>
          <w:iCs/>
          <w:color w:val="000000"/>
          <w:sz w:val="28"/>
          <w:szCs w:val="28"/>
        </w:rPr>
        <w:t xml:space="preserve"> </w:t>
      </w:r>
      <w:r>
        <w:rPr>
          <w:rFonts w:eastAsia="Symbol" w:cs="Symbol"/>
          <w:color w:val="000000"/>
          <w:sz w:val="28"/>
          <w:szCs w:val="28"/>
        </w:rPr>
        <w:t xml:space="preserve">у функціях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у загальному випадку може бути різною. Еквівалентність МО означає, що для обчислення двійкових виразів, які відповідають MO, може використовуватися та сама KC. Еквівалентність встановлюється в такий спосіб. </w:t>
      </w:r>
      <w:r>
        <w:rPr>
          <w:rFonts w:eastAsia="Symbol" w:cs="Symbol"/>
          <w:i/>
          <w:color w:val="000000"/>
          <w:sz w:val="28"/>
          <w:szCs w:val="28"/>
        </w:rPr>
        <w:t>Двійкові вирази</w:t>
      </w:r>
      <w:r>
        <w:rPr>
          <w:rFonts w:eastAsia="Symbol" w:cs="Symbol"/>
          <w:color w:val="000000"/>
          <w:sz w:val="28"/>
          <w:szCs w:val="28"/>
        </w:rPr>
        <w:t xml:space="preserve"> </w:t>
      </w:r>
      <m:oMath>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α</m:t>
                </m:r>
              </m:e>
              <m:sub>
                <m:r>
                  <w:rPr>
                    <w:rFonts w:ascii="Cambria Math" w:hAnsi="Cambria Math"/>
                  </w:rPr>
                  <m:t>p</m:t>
                </m:r>
              </m:sub>
            </m:sSub>
          </m:sub>
        </m:sSub>
      </m:oMath>
      <w:r>
        <w:rPr>
          <w:rFonts w:eastAsia="Symbol" w:cs="Symbol"/>
          <w:color w:val="000000"/>
          <w:sz w:val="28"/>
          <w:szCs w:val="28"/>
        </w:rPr>
        <w:t xml:space="preserve"> і </w:t>
      </w:r>
      <m:oMath>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β</m:t>
                </m:r>
              </m:e>
              <m:sub>
                <m:r>
                  <w:rPr>
                    <w:rFonts w:ascii="Cambria Math" w:hAnsi="Cambria Math"/>
                  </w:rPr>
                  <m:t>q</m:t>
                </m:r>
              </m:sub>
            </m:sSub>
          </m:sub>
        </m:sSub>
      </m:oMath>
      <w:r>
        <w:rPr>
          <w:rFonts w:eastAsia="Symbol" w:cs="Symbol"/>
          <w:color w:val="000000"/>
          <w:sz w:val="28"/>
          <w:szCs w:val="28"/>
        </w:rPr>
        <w:t xml:space="preserve"> (де С</w:t>
      </w:r>
      <w:r>
        <w:rPr>
          <w:rFonts w:ascii="Symbol" w:eastAsia="Symbol" w:hAnsi="Symbol" w:cs="Symbol"/>
          <w:color w:val="000000"/>
          <w:sz w:val="28"/>
          <w:szCs w:val="28"/>
          <w:vertAlign w:val="subscript"/>
        </w:rPr>
        <w:t></w:t>
      </w:r>
      <w:r>
        <w:rPr>
          <w:rFonts w:eastAsia="Symbol" w:cs="Symbol"/>
          <w:color w:val="000000"/>
          <w:sz w:val="28"/>
          <w:szCs w:val="28"/>
        </w:rPr>
        <w:t>, С</w:t>
      </w:r>
      <w:r>
        <w:rPr>
          <w:rFonts w:ascii="Symbol" w:eastAsia="Symbol" w:hAnsi="Symbol" w:cs="Symbol"/>
          <w:color w:val="000000"/>
          <w:sz w:val="28"/>
          <w:szCs w:val="28"/>
          <w:vertAlign w:val="subscript"/>
        </w:rPr>
        <w:t></w:t>
      </w:r>
      <w:r>
        <w:rPr>
          <w:rFonts w:eastAsia="Symbol" w:cs="Symbol"/>
          <w:color w:val="000000"/>
          <w:sz w:val="28"/>
          <w:szCs w:val="28"/>
        </w:rPr>
        <w:t xml:space="preserve"> - аргументи, що представляються словами, їхніми інверсіями і константами; * - знаки двійкових операцій) </w:t>
      </w:r>
      <w:r>
        <w:rPr>
          <w:rFonts w:eastAsia="Symbol" w:cs="Symbol"/>
          <w:i/>
          <w:color w:val="000000"/>
          <w:sz w:val="28"/>
          <w:szCs w:val="28"/>
        </w:rPr>
        <w:t>називаються</w:t>
      </w:r>
      <w:r>
        <w:rPr>
          <w:rFonts w:eastAsia="Symbol" w:cs="Symbol"/>
          <w:color w:val="000000"/>
          <w:sz w:val="28"/>
          <w:szCs w:val="28"/>
        </w:rPr>
        <w:t xml:space="preserve"> </w:t>
      </w:r>
      <w:r>
        <w:rPr>
          <w:rFonts w:eastAsia="Symbol" w:cs="Symbol"/>
          <w:i/>
          <w:color w:val="000000"/>
          <w:sz w:val="28"/>
          <w:szCs w:val="28"/>
        </w:rPr>
        <w:t>еквівалентними</w:t>
      </w:r>
      <w:r>
        <w:rPr>
          <w:rFonts w:eastAsia="Symbol" w:cs="Symbol"/>
          <w:color w:val="000000"/>
          <w:sz w:val="28"/>
          <w:szCs w:val="28"/>
        </w:rPr>
        <w:t xml:space="preserve">, якщо один з двійкових виразів може бути приведений до іншого шляхом: </w:t>
      </w:r>
    </w:p>
    <w:p w:rsidR="006618D6" w:rsidRDefault="00A47596">
      <w:pPr>
        <w:ind w:firstLine="709"/>
        <w:jc w:val="both"/>
      </w:pPr>
      <w:r>
        <w:rPr>
          <w:rFonts w:eastAsia="Symbol" w:cs="Symbol"/>
          <w:color w:val="000000"/>
          <w:sz w:val="28"/>
          <w:szCs w:val="28"/>
        </w:rPr>
        <w:t>1) заміни слова С</w:t>
      </w:r>
      <w:r>
        <w:rPr>
          <w:rFonts w:ascii="Symbol" w:eastAsia="Symbol" w:hAnsi="Symbol" w:cs="Symbol"/>
          <w:color w:val="000000"/>
          <w:sz w:val="28"/>
          <w:szCs w:val="28"/>
          <w:vertAlign w:val="subscript"/>
        </w:rPr>
        <w:t></w:t>
      </w:r>
      <w:r>
        <w:rPr>
          <w:rFonts w:eastAsia="Symbol" w:cs="Symbol"/>
          <w:color w:val="000000"/>
          <w:sz w:val="28"/>
          <w:szCs w:val="28"/>
        </w:rPr>
        <w:t xml:space="preserve"> словом С</w:t>
      </w:r>
      <w:r>
        <w:rPr>
          <w:rFonts w:ascii="Symbol" w:eastAsia="Symbol" w:hAnsi="Symbol" w:cs="Symbol"/>
          <w:color w:val="000000"/>
          <w:sz w:val="28"/>
          <w:szCs w:val="28"/>
          <w:vertAlign w:val="subscript"/>
        </w:rPr>
        <w:t></w:t>
      </w:r>
      <w:r>
        <w:rPr>
          <w:rFonts w:eastAsia="Symbol" w:cs="Symbol"/>
          <w:color w:val="000000"/>
          <w:sz w:val="28"/>
          <w:szCs w:val="28"/>
        </w:rPr>
        <w:t xml:space="preserve"> чи інверсією </w:t>
      </w:r>
      <w:r>
        <w:rPr>
          <w:rFonts w:ascii="Symbol" w:eastAsia="Symbol" w:hAnsi="Symbol" w:cs="Symbol"/>
          <w:color w:val="000000"/>
          <w:sz w:val="28"/>
          <w:szCs w:val="28"/>
        </w:rPr>
        <w:t></w:t>
      </w:r>
      <w:r>
        <w:rPr>
          <w:rFonts w:eastAsia="Symbol" w:cs="Symbol"/>
          <w:color w:val="000000"/>
          <w:sz w:val="28"/>
          <w:szCs w:val="28"/>
        </w:rPr>
        <w:t>С</w:t>
      </w:r>
      <w:r>
        <w:rPr>
          <w:rFonts w:ascii="Symbol" w:eastAsia="Symbol" w:hAnsi="Symbol" w:cs="Symbol"/>
          <w:color w:val="000000"/>
          <w:sz w:val="28"/>
          <w:szCs w:val="28"/>
          <w:vertAlign w:val="subscript"/>
        </w:rPr>
        <w:t></w:t>
      </w:r>
      <w:r>
        <w:rPr>
          <w:rFonts w:eastAsia="Symbol" w:cs="Symbol"/>
          <w:color w:val="000000"/>
          <w:sz w:val="28"/>
          <w:szCs w:val="28"/>
        </w:rPr>
        <w:t>;</w:t>
      </w:r>
    </w:p>
    <w:p w:rsidR="006618D6" w:rsidRDefault="00A47596">
      <w:pPr>
        <w:ind w:firstLine="709"/>
        <w:jc w:val="both"/>
      </w:pPr>
      <w:r>
        <w:rPr>
          <w:rFonts w:eastAsia="Symbol" w:cs="Symbol"/>
          <w:color w:val="000000"/>
          <w:sz w:val="28"/>
          <w:szCs w:val="28"/>
        </w:rPr>
        <w:t>2) заміни слова С</w:t>
      </w:r>
      <w:r>
        <w:rPr>
          <w:rFonts w:ascii="Symbol" w:eastAsia="Symbol" w:hAnsi="Symbol" w:cs="Symbol"/>
          <w:color w:val="000000"/>
          <w:sz w:val="28"/>
          <w:szCs w:val="28"/>
          <w:vertAlign w:val="subscript"/>
        </w:rPr>
        <w:t></w:t>
      </w:r>
      <w:r>
        <w:rPr>
          <w:rFonts w:eastAsia="Symbol" w:cs="Symbol"/>
          <w:i/>
          <w:iCs/>
          <w:color w:val="000000"/>
          <w:sz w:val="28"/>
          <w:szCs w:val="28"/>
        </w:rPr>
        <w:t xml:space="preserve"> </w:t>
      </w:r>
      <w:r>
        <w:rPr>
          <w:rFonts w:eastAsia="Symbol" w:cs="Symbol"/>
          <w:color w:val="000000"/>
          <w:sz w:val="28"/>
          <w:szCs w:val="28"/>
        </w:rPr>
        <w:t>константою (у тому числі і нулем) і навпаки;</w:t>
      </w:r>
    </w:p>
    <w:p w:rsidR="006618D6" w:rsidRDefault="00A47596">
      <w:pPr>
        <w:ind w:firstLine="709"/>
        <w:jc w:val="both"/>
        <w:rPr>
          <w:rFonts w:eastAsia="Symbol" w:cs="Symbol"/>
          <w:color w:val="000000"/>
          <w:sz w:val="28"/>
          <w:szCs w:val="28"/>
        </w:rPr>
      </w:pPr>
      <w:r>
        <w:rPr>
          <w:rFonts w:eastAsia="Symbol" w:cs="Symbol"/>
          <w:color w:val="000000"/>
          <w:sz w:val="28"/>
          <w:szCs w:val="28"/>
        </w:rPr>
        <w:t>3) заміни одних констант іншими, у тому числі і нульовими;</w:t>
      </w:r>
    </w:p>
    <w:p w:rsidR="006618D6" w:rsidRDefault="00A47596">
      <w:pPr>
        <w:ind w:firstLine="709"/>
        <w:jc w:val="both"/>
      </w:pPr>
      <w:r>
        <w:rPr>
          <w:rFonts w:eastAsia="Symbol" w:cs="Symbol"/>
          <w:color w:val="000000"/>
          <w:sz w:val="28"/>
          <w:szCs w:val="28"/>
        </w:rPr>
        <w:t xml:space="preserve">4) рівносильними перетвореннями виразу </w:t>
      </w:r>
      <w:r>
        <w:rPr>
          <w:noProof/>
        </w:rPr>
        <w:drawing>
          <wp:inline distT="0" distB="0" distL="0" distR="0">
            <wp:extent cx="1247140" cy="204470"/>
            <wp:effectExtent l="0" t="0" r="0" b="0"/>
            <wp:docPr id="299" name="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348"/>
                    <pic:cNvPicPr>
                      <a:picLocks noChangeAspect="1" noChangeArrowheads="1"/>
                    </pic:cNvPicPr>
                  </pic:nvPicPr>
                  <pic:blipFill>
                    <a:blip/>
                    <a:stretch>
                      <a:fillRect/>
                    </a:stretch>
                  </pic:blipFill>
                  <pic:spPr bwMode="auto">
                    <a:xfrm>
                      <a:off x="0" y="0"/>
                      <a:ext cx="1247140" cy="204470"/>
                    </a:xfrm>
                    <a:prstGeom prst="rect">
                      <a:avLst/>
                    </a:prstGeom>
                  </pic:spPr>
                </pic:pic>
              </a:graphicData>
            </a:graphic>
          </wp:inline>
        </w:drawing>
      </w:r>
      <w:r>
        <w:rPr>
          <w:rFonts w:eastAsia="Symbol" w:cs="Symbol"/>
          <w:color w:val="000000"/>
          <w:sz w:val="28"/>
          <w:szCs w:val="28"/>
        </w:rPr>
        <w:t>.</w:t>
      </w:r>
      <w:r>
        <w:rPr>
          <w:rFonts w:eastAsia="Symbol" w:cs="Symbol"/>
          <w:i/>
          <w:iCs/>
          <w:color w:val="000000"/>
          <w:sz w:val="28"/>
          <w:szCs w:val="28"/>
        </w:rPr>
        <w:t xml:space="preserve"> </w:t>
      </w:r>
    </w:p>
    <w:p w:rsidR="006618D6" w:rsidRDefault="00A47596">
      <w:pPr>
        <w:ind w:firstLine="709"/>
        <w:jc w:val="both"/>
      </w:pPr>
      <w:r>
        <w:rPr>
          <w:rFonts w:eastAsia="Symbol" w:cs="Symbol"/>
          <w:i/>
          <w:color w:val="000000"/>
          <w:sz w:val="28"/>
          <w:szCs w:val="28"/>
        </w:rPr>
        <w:t>Еквівалентними MO</w:t>
      </w:r>
      <w:r>
        <w:rPr>
          <w:rFonts w:eastAsia="Symbol" w:cs="Symbol"/>
          <w:color w:val="000000"/>
          <w:sz w:val="28"/>
          <w:szCs w:val="28"/>
        </w:rPr>
        <w:t xml:space="preserve"> називаються МО з еквівалентними двійковими виразами. </w:t>
      </w:r>
    </w:p>
    <w:p w:rsidR="006618D6" w:rsidRDefault="00A47596">
      <w:pPr>
        <w:ind w:firstLine="709"/>
        <w:jc w:val="both"/>
        <w:rPr>
          <w:rFonts w:eastAsia="Symbol" w:cs="Symbol"/>
          <w:color w:val="000000"/>
          <w:sz w:val="28"/>
          <w:szCs w:val="28"/>
        </w:rPr>
      </w:pPr>
      <w:r>
        <w:rPr>
          <w:rFonts w:eastAsia="Symbol" w:cs="Symbol"/>
          <w:color w:val="000000"/>
          <w:sz w:val="28"/>
          <w:szCs w:val="28"/>
        </w:rPr>
        <w:t>Еквівалентними є МО:</w:t>
      </w:r>
    </w:p>
    <w:p w:rsidR="006618D6" w:rsidRDefault="00A47596">
      <w:pPr>
        <w:ind w:firstLine="709"/>
        <w:jc w:val="both"/>
      </w:pPr>
      <w:r>
        <w:rPr>
          <w:rFonts w:eastAsia="Symbol" w:cs="Symbol"/>
          <w:color w:val="000000"/>
          <w:sz w:val="28"/>
          <w:szCs w:val="28"/>
        </w:rPr>
        <w:t>y</w:t>
      </w:r>
      <w:r>
        <w:rPr>
          <w:rFonts w:eastAsia="Symbol" w:cs="Symbol"/>
          <w:color w:val="000000"/>
          <w:sz w:val="28"/>
          <w:szCs w:val="28"/>
          <w:vertAlign w:val="subscript"/>
        </w:rPr>
        <w:t>1</w:t>
      </w:r>
      <w:r>
        <w:rPr>
          <w:rFonts w:eastAsia="Symbol" w:cs="Symbol"/>
          <w:color w:val="000000"/>
          <w:sz w:val="28"/>
          <w:szCs w:val="28"/>
        </w:rPr>
        <w:t>: s</w:t>
      </w:r>
      <w:r>
        <w:rPr>
          <w:rFonts w:eastAsia="Symbol" w:cs="Symbol"/>
          <w:color w:val="000000"/>
          <w:sz w:val="28"/>
          <w:szCs w:val="28"/>
          <w:vertAlign w:val="subscript"/>
        </w:rPr>
        <w:t>4</w:t>
      </w:r>
      <w:r>
        <w:rPr>
          <w:rFonts w:eastAsia="Symbol" w:cs="Symbol"/>
          <w:color w:val="000000"/>
          <w:sz w:val="28"/>
          <w:szCs w:val="28"/>
        </w:rPr>
        <w:t xml:space="preserve"> := s</w:t>
      </w:r>
      <w:r>
        <w:rPr>
          <w:rFonts w:eastAsia="Symbol" w:cs="Symbol"/>
          <w:color w:val="000000"/>
          <w:sz w:val="28"/>
          <w:szCs w:val="28"/>
          <w:vertAlign w:val="subscript"/>
        </w:rPr>
        <w:t>2</w:t>
      </w:r>
      <w:r>
        <w:rPr>
          <w:rFonts w:eastAsia="Symbol" w:cs="Symbol"/>
          <w:color w:val="000000"/>
          <w:sz w:val="28"/>
          <w:szCs w:val="28"/>
        </w:rPr>
        <w:t xml:space="preserve"> + 1;</w:t>
      </w:r>
    </w:p>
    <w:p w:rsidR="006618D6" w:rsidRDefault="00A47596">
      <w:pPr>
        <w:ind w:firstLine="709"/>
        <w:jc w:val="both"/>
      </w:pPr>
      <w:r>
        <w:rPr>
          <w:rFonts w:eastAsia="Symbol" w:cs="Symbol"/>
          <w:color w:val="000000"/>
          <w:sz w:val="28"/>
          <w:szCs w:val="28"/>
        </w:rPr>
        <w:t>y</w:t>
      </w:r>
      <w:r>
        <w:rPr>
          <w:rFonts w:eastAsia="Symbol" w:cs="Symbol"/>
          <w:color w:val="000000"/>
          <w:sz w:val="28"/>
          <w:szCs w:val="28"/>
          <w:vertAlign w:val="subscript"/>
        </w:rPr>
        <w:t>2</w:t>
      </w:r>
      <w:r>
        <w:rPr>
          <w:rFonts w:eastAsia="Symbol" w:cs="Symbol"/>
          <w:color w:val="000000"/>
          <w:sz w:val="28"/>
          <w:szCs w:val="28"/>
        </w:rPr>
        <w:t>: s</w:t>
      </w:r>
      <w:r>
        <w:rPr>
          <w:rFonts w:eastAsia="Symbol" w:cs="Symbol"/>
          <w:color w:val="000000"/>
          <w:sz w:val="28"/>
          <w:szCs w:val="28"/>
          <w:vertAlign w:val="subscript"/>
        </w:rPr>
        <w:t>1</w:t>
      </w:r>
      <w:r>
        <w:rPr>
          <w:rFonts w:eastAsia="Symbol" w:cs="Symbol"/>
          <w:color w:val="000000"/>
          <w:sz w:val="28"/>
          <w:szCs w:val="28"/>
        </w:rPr>
        <w:t xml:space="preserve"> := s</w:t>
      </w:r>
      <w:r>
        <w:rPr>
          <w:rFonts w:eastAsia="Symbol" w:cs="Symbol"/>
          <w:color w:val="000000"/>
          <w:sz w:val="28"/>
          <w:szCs w:val="28"/>
          <w:vertAlign w:val="subscript"/>
        </w:rPr>
        <w:t>2</w:t>
      </w:r>
      <w:r>
        <w:rPr>
          <w:rFonts w:eastAsia="Symbol" w:cs="Symbol"/>
          <w:color w:val="000000"/>
          <w:sz w:val="28"/>
          <w:szCs w:val="28"/>
        </w:rPr>
        <w:t xml:space="preserve"> + s</w:t>
      </w:r>
      <w:r>
        <w:rPr>
          <w:rFonts w:eastAsia="Symbol" w:cs="Symbol"/>
          <w:color w:val="000000"/>
          <w:sz w:val="28"/>
          <w:szCs w:val="28"/>
          <w:vertAlign w:val="subscript"/>
        </w:rPr>
        <w:t>4</w:t>
      </w:r>
      <w:r>
        <w:rPr>
          <w:rFonts w:eastAsia="Symbol" w:cs="Symbol"/>
          <w:color w:val="000000"/>
          <w:sz w:val="28"/>
          <w:szCs w:val="28"/>
        </w:rPr>
        <w:t>;;</w:t>
      </w:r>
    </w:p>
    <w:p w:rsidR="006618D6" w:rsidRDefault="00A47596">
      <w:pPr>
        <w:ind w:firstLine="709"/>
        <w:jc w:val="both"/>
      </w:pPr>
      <m:oMath>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+1</m:t>
        </m:r>
      </m:oMath>
      <w:r>
        <w:rPr>
          <w:rFonts w:eastAsia="Symbol" w:cs="Symbol"/>
          <w:color w:val="000000"/>
          <w:sz w:val="28"/>
          <w:szCs w:val="28"/>
        </w:rPr>
        <w:t xml:space="preserve">; </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(7.4)</w:t>
      </w:r>
    </w:p>
    <w:p w:rsidR="006618D6" w:rsidRDefault="00A47596">
      <w:pPr>
        <w:ind w:firstLine="709"/>
        <w:jc w:val="both"/>
      </w:pPr>
      <w:r>
        <w:rPr>
          <w:rFonts w:eastAsia="Symbol" w:cs="Symbol"/>
          <w:color w:val="000000"/>
          <w:sz w:val="28"/>
          <w:szCs w:val="28"/>
        </w:rPr>
        <w:t>Для побудови структури, що реалізує сукупність еквівалентних МО у</w:t>
      </w:r>
      <w:r>
        <w:rPr>
          <w:rFonts w:ascii="Symbol" w:eastAsia="Symbol" w:hAnsi="Symbol" w:cs="Symbol"/>
          <w:color w:val="000000"/>
          <w:sz w:val="28"/>
          <w:szCs w:val="28"/>
          <w:vertAlign w:val="subscript"/>
        </w:rPr>
        <w:t></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w</w:t>
      </w:r>
      <w:r>
        <w:rPr>
          <w:rFonts w:eastAsia="Symbol" w:cs="Symbol"/>
          <w:color w:val="000000"/>
          <w:sz w:val="28"/>
          <w:szCs w:val="28"/>
        </w:rPr>
        <w:t xml:space="preserve"> вводиться спеціальна форма представлення таких МО - </w:t>
      </w:r>
      <w:r>
        <w:rPr>
          <w:rFonts w:eastAsia="Symbol" w:cs="Symbol"/>
          <w:i/>
          <w:iCs/>
          <w:color w:val="000000"/>
          <w:sz w:val="28"/>
          <w:szCs w:val="28"/>
        </w:rPr>
        <w:t xml:space="preserve">узагальнений оператор. </w:t>
      </w:r>
    </w:p>
    <w:p w:rsidR="006618D6" w:rsidRDefault="00A47596">
      <w:pPr>
        <w:ind w:firstLine="709"/>
        <w:jc w:val="both"/>
      </w:pPr>
      <w:r>
        <w:rPr>
          <w:rFonts w:eastAsia="Symbol" w:cs="Symbol"/>
          <w:i/>
          <w:color w:val="000000"/>
          <w:sz w:val="28"/>
          <w:szCs w:val="28"/>
        </w:rPr>
        <w:t>Узагальнений оператор</w:t>
      </w:r>
      <w:r>
        <w:rPr>
          <w:rFonts w:eastAsia="Symbol" w:cs="Symbol"/>
          <w:color w:val="000000"/>
          <w:sz w:val="28"/>
          <w:szCs w:val="28"/>
        </w:rPr>
        <w:t xml:space="preserve"> представляється у вигляді </w:t>
      </w:r>
      <m:oMath>
        <m:sSub>
          <m:sSubPr>
            <m:ctrlPr>
              <w:rPr>
                <w:rFonts w:ascii="Cambria Math" w:hAnsi="Cambria Math"/>
              </w:rPr>
            </m:ctrlPr>
          </m:sSubPr>
          <m:e>
            <m:r>
              <w:rPr>
                <w:rFonts w:ascii="Cambria Math" w:hAnsi="Cambria Math"/>
              </w:rPr>
              <m:t>s</m:t>
            </m:r>
          </m:e>
          <m:sub>
            <m:r>
              <w:rPr>
                <w:rFonts w:ascii="Cambria Math" w:hAnsi="Cambria Math"/>
              </w:rPr>
              <m:t>γ</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n</m:t>
                </m:r>
              </m:sub>
            </m:sSub>
          </m:sub>
        </m:sSub>
      </m:oMath>
      <w:r>
        <w:rPr>
          <w:rFonts w:eastAsia="Symbol" w:cs="Symbol"/>
          <w:color w:val="000000"/>
          <w:sz w:val="28"/>
          <w:szCs w:val="28"/>
        </w:rPr>
        <w:t xml:space="preserve">, де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n</m:t>
                </m:r>
              </m:sub>
            </m:sSub>
          </m:sub>
        </m:sSub>
      </m:oMath>
      <w:r>
        <w:rPr>
          <w:rFonts w:eastAsia="Symbol" w:cs="Symbol"/>
          <w:color w:val="000000"/>
          <w:sz w:val="28"/>
          <w:szCs w:val="28"/>
        </w:rPr>
        <w:t>- допоміжні змінні, що приймають різні значення при виконанні МО у</w:t>
      </w:r>
      <w:r>
        <w:rPr>
          <w:rFonts w:ascii="Symbol" w:eastAsia="Symbol" w:hAnsi="Symbol" w:cs="Symbol"/>
          <w:color w:val="000000"/>
          <w:sz w:val="28"/>
          <w:szCs w:val="28"/>
          <w:vertAlign w:val="subscript"/>
        </w:rPr>
        <w:t></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w</w:t>
      </w:r>
      <w:r>
        <w:rPr>
          <w:rFonts w:eastAsia="Symbol" w:cs="Symbol"/>
          <w:iCs/>
          <w:color w:val="000000"/>
          <w:sz w:val="28"/>
          <w:szCs w:val="28"/>
        </w:rPr>
        <w:t>:</w:t>
      </w:r>
    </w:p>
    <w:p w:rsidR="006618D6" w:rsidRDefault="00A47596">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β</m:t>
                          </m:r>
                        </m:e>
                        <m:sub>
                          <m:r>
                            <w:rPr>
                              <w:rFonts w:ascii="Cambria Math" w:hAnsi="Cambria Math"/>
                            </w:rPr>
                            <m:t>t</m:t>
                          </m:r>
                        </m:sub>
                      </m:sSub>
                    </m:sub>
                  </m:sSub>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α</m:t>
                      </m:r>
                    </m:sub>
                  </m:sSub>
                  <m:r>
                    <w:rPr>
                      <w:rFonts w:ascii="Cambria Math" w:hAnsi="Cambria Math"/>
                    </w:rPr>
                    <m:t>=1;</m:t>
                  </m:r>
                </m:e>
              </m:mr>
              <m:mr>
                <m:e>
                  <m:r>
                    <m:rPr>
                      <m:lit/>
                      <m:nor/>
                    </m:rPr>
                    <w:rPr>
                      <w:rFonts w:ascii="Cambria Math" w:hAnsi="Cambria Math"/>
                    </w:rPr>
                    <m:t>...</m:t>
                  </m:r>
                </m:e>
              </m:mr>
              <m:mr>
                <m:e>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w</m:t>
                          </m:r>
                        </m:e>
                        <m:sub>
                          <m:r>
                            <w:rPr>
                              <w:rFonts w:ascii="Cambria Math" w:hAnsi="Cambria Math"/>
                            </w:rPr>
                            <m:t>t</m:t>
                          </m:r>
                        </m:sub>
                      </m:sSub>
                    </m:sub>
                  </m:sSub>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w</m:t>
                      </m:r>
                    </m:sub>
                  </m:sSub>
                  <m:r>
                    <w:rPr>
                      <w:rFonts w:ascii="Cambria Math" w:hAnsi="Cambria Math"/>
                    </w:rPr>
                    <m:t>=1;</m:t>
                  </m:r>
                </m:e>
              </m:mr>
              <m:mr>
                <m:e>
                  <m:r>
                    <w:rPr>
                      <w:rFonts w:ascii="Cambria Math" w:hAnsi="Cambria Math"/>
                    </w:rPr>
                    <m:t>0в</m:t>
                  </m:r>
                  <m:limLow>
                    <m:limLowPr>
                      <m:ctrlPr>
                        <w:rPr>
                          <w:rFonts w:ascii="Cambria Math" w:hAnsi="Cambria Math"/>
                        </w:rPr>
                      </m:ctrlPr>
                    </m:limLowPr>
                    <m:e>
                      <m:r>
                        <m:rPr>
                          <m:lit/>
                          <m:nor/>
                        </m:rPr>
                        <w:rPr>
                          <w:rFonts w:ascii="Cambria Math" w:hAnsi="Cambria Math"/>
                        </w:rPr>
                        <m:t>інших</m:t>
                      </m:r>
                    </m:e>
                    <m:lim/>
                  </m:limLow>
                  <m:r>
                    <m:rPr>
                      <m:lit/>
                      <m:nor/>
                    </m:rPr>
                    <w:rPr>
                      <w:rFonts w:ascii="Cambria Math" w:hAnsi="Cambria Math"/>
                    </w:rPr>
                    <m:t>випадках</m:t>
                  </m:r>
                </m:e>
              </m:mr>
            </m:m>
          </m:e>
        </m:d>
      </m:oMath>
      <w:r>
        <w:rPr>
          <w:rFonts w:eastAsia="Times New Roman" w:cs="Times New Roman"/>
          <w:color w:val="000000"/>
          <w:sz w:val="28"/>
          <w:szCs w:val="28"/>
        </w:rPr>
        <w:t xml:space="preserve"> </w:t>
      </w:r>
      <w:r>
        <w:rPr>
          <w:noProof/>
        </w:rPr>
        <w:drawing>
          <wp:anchor distT="0" distB="0" distL="114935" distR="114935" simplePos="0" relativeHeight="27" behindDoc="0" locked="0" layoutInCell="1" allowOverlap="1">
            <wp:simplePos x="0" y="0"/>
            <wp:positionH relativeFrom="column">
              <wp:posOffset>3690620</wp:posOffset>
            </wp:positionH>
            <wp:positionV relativeFrom="paragraph">
              <wp:posOffset>1905</wp:posOffset>
            </wp:positionV>
            <wp:extent cx="2247900" cy="2381250"/>
            <wp:effectExtent l="0" t="0" r="0" b="0"/>
            <wp:wrapSquare wrapText="bothSides"/>
            <wp:docPr id="30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10"/>
                    <pic:cNvPicPr>
                      <a:picLocks noChangeAspect="1" noChangeArrowheads="1"/>
                    </pic:cNvPicPr>
                  </pic:nvPicPr>
                  <pic:blipFill>
                    <a:blip r:embed="rId285"/>
                    <a:stretch>
                      <a:fillRect/>
                    </a:stretch>
                  </pic:blipFill>
                  <pic:spPr bwMode="auto">
                    <a:xfrm>
                      <a:off x="0" y="0"/>
                      <a:ext cx="2247900" cy="2381250"/>
                    </a:xfrm>
                    <a:prstGeom prst="rect">
                      <a:avLst/>
                    </a:prstGeom>
                  </pic:spPr>
                </pic:pic>
              </a:graphicData>
            </a:graphic>
          </wp:anchor>
        </w:drawing>
      </w:r>
      <w:r>
        <w:rPr>
          <w:rFonts w:eastAsia="Times New Roman" w:cs="Times New Roman"/>
          <w:color w:val="000000"/>
          <w:sz w:val="28"/>
          <w:szCs w:val="28"/>
        </w:rPr>
        <w:t xml:space="preserve"> </w:t>
      </w:r>
      <w:r>
        <w:rPr>
          <w:rFonts w:eastAsia="Symbol" w:cs="Symbol"/>
          <w:color w:val="000000"/>
          <w:sz w:val="28"/>
          <w:szCs w:val="28"/>
        </w:rPr>
        <w:tab/>
      </w:r>
      <w:r>
        <w:rPr>
          <w:rFonts w:eastAsia="Symbol" w:cs="Symbol"/>
          <w:color w:val="000000"/>
          <w:sz w:val="28"/>
          <w:szCs w:val="28"/>
        </w:rPr>
        <w:tab/>
        <w:t xml:space="preserve"> (7.5)</w:t>
      </w:r>
    </w:p>
    <w:p w:rsidR="006618D6" w:rsidRDefault="00A47596">
      <w:pPr>
        <w:ind w:firstLine="709"/>
        <w:jc w:val="both"/>
      </w:pPr>
      <w:r>
        <w:rPr>
          <w:rFonts w:eastAsia="Symbol" w:cs="Symbol"/>
          <w:color w:val="000000"/>
          <w:sz w:val="28"/>
          <w:szCs w:val="28"/>
        </w:rPr>
        <w:t>Помітимо, що МО у</w:t>
      </w:r>
      <w:r>
        <w:rPr>
          <w:rFonts w:ascii="Symbol" w:eastAsia="Symbol" w:hAnsi="Symbol" w:cs="Symbol"/>
          <w:color w:val="000000"/>
          <w:sz w:val="28"/>
          <w:szCs w:val="28"/>
          <w:vertAlign w:val="subscript"/>
        </w:rPr>
        <w:t></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w</w:t>
      </w:r>
      <w:r>
        <w:rPr>
          <w:rFonts w:eastAsia="Symbol" w:cs="Symbol"/>
          <w:i/>
          <w:iCs/>
          <w:color w:val="000000"/>
          <w:sz w:val="28"/>
          <w:szCs w:val="28"/>
        </w:rPr>
        <w:t xml:space="preserve"> </w:t>
      </w:r>
      <w:r>
        <w:rPr>
          <w:rFonts w:eastAsia="Symbol" w:cs="Symbol"/>
          <w:color w:val="000000"/>
          <w:sz w:val="28"/>
          <w:szCs w:val="28"/>
        </w:rPr>
        <w:t xml:space="preserve">несумісні і тому допоміжна змінна </w:t>
      </w:r>
      <w:r>
        <w:rPr>
          <w:rFonts w:eastAsia="Symbol" w:cs="Symbol"/>
          <w:color w:val="000000"/>
          <w:sz w:val="28"/>
          <w:szCs w:val="28"/>
          <w:lang w:val="en-US"/>
        </w:rPr>
        <w:t>A</w:t>
      </w:r>
      <w:r>
        <w:rPr>
          <w:rFonts w:eastAsia="Symbol" w:cs="Symbol"/>
          <w:color w:val="000000"/>
          <w:sz w:val="28"/>
          <w:szCs w:val="28"/>
          <w:vertAlign w:val="subscript"/>
          <w:lang w:val="en-US"/>
        </w:rPr>
        <w:t>t</w:t>
      </w:r>
      <w:r>
        <w:rPr>
          <w:rFonts w:eastAsia="Symbol" w:cs="Symbol"/>
          <w:i/>
          <w:iCs/>
          <w:color w:val="000000"/>
          <w:sz w:val="28"/>
          <w:szCs w:val="28"/>
        </w:rPr>
        <w:t xml:space="preserve"> </w:t>
      </w:r>
      <w:r>
        <w:rPr>
          <w:rFonts w:eastAsia="Symbol" w:cs="Symbol"/>
          <w:color w:val="000000"/>
          <w:sz w:val="28"/>
          <w:szCs w:val="28"/>
        </w:rPr>
        <w:t>визначається завжди одним із значень, що визначене у правій частині виразу (7.5). Наприклад, еквівалентним MO (7.4) відповідає узагальнений оператор</w:t>
      </w:r>
    </w:p>
    <w:p w:rsidR="006618D6" w:rsidRDefault="00A47596">
      <w:pPr>
        <w:ind w:firstLine="709"/>
        <w:jc w:val="both"/>
      </w:pP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oMath>
      <w:r>
        <w:rPr>
          <w:rFonts w:eastAsia="Times New Roman" w:cs="Times New Roman"/>
          <w:color w:val="000000"/>
          <w:sz w:val="28"/>
          <w:szCs w:val="28"/>
        </w:rPr>
        <w:t xml:space="preserve"> </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(7.6)</w:t>
      </w:r>
    </w:p>
    <w:p w:rsidR="006618D6" w:rsidRDefault="00A47596">
      <w:pPr>
        <w:ind w:firstLine="709"/>
        <w:jc w:val="both"/>
        <w:rPr>
          <w:rFonts w:eastAsia="Symbol" w:cs="Symbol"/>
          <w:color w:val="000000"/>
          <w:sz w:val="28"/>
          <w:szCs w:val="28"/>
        </w:rPr>
      </w:pPr>
      <w:r>
        <w:rPr>
          <w:rFonts w:eastAsia="Symbol" w:cs="Symbol"/>
          <w:color w:val="000000"/>
          <w:sz w:val="28"/>
          <w:szCs w:val="28"/>
        </w:rPr>
        <w:t>де</w:t>
      </w:r>
    </w:p>
    <w:p w:rsidR="006618D6" w:rsidRDefault="00A47596">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4</m:t>
                      </m:r>
                    </m:sub>
                  </m:sSub>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=1;</m:t>
                  </m:r>
                </m:e>
              </m:mr>
              <m:mr>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=1;</m:t>
                  </m:r>
                </m:e>
              </m:mr>
              <m:mr>
                <m:e>
                  <m:r>
                    <w:rPr>
                      <w:rFonts w:ascii="Cambria Math" w:hAnsi="Cambria Math"/>
                    </w:rPr>
                    <m:t>0в</m:t>
                  </m:r>
                  <m:limLow>
                    <m:limLowPr>
                      <m:ctrlPr>
                        <w:rPr>
                          <w:rFonts w:ascii="Cambria Math" w:hAnsi="Cambria Math"/>
                        </w:rPr>
                      </m:ctrlPr>
                    </m:limLowPr>
                    <m:e>
                      <m:r>
                        <m:rPr>
                          <m:lit/>
                          <m:nor/>
                        </m:rPr>
                        <w:rPr>
                          <w:rFonts w:ascii="Cambria Math" w:hAnsi="Cambria Math"/>
                        </w:rPr>
                        <m:t>інших</m:t>
                      </m:r>
                    </m:e>
                    <m:lim/>
                  </m:limLow>
                  <m:r>
                    <m:rPr>
                      <m:lit/>
                      <m:nor/>
                    </m:rPr>
                    <w:rPr>
                      <w:rFonts w:ascii="Cambria Math" w:hAnsi="Cambria Math"/>
                    </w:rPr>
                    <m:t>випадках</m:t>
                  </m:r>
                </m:e>
              </m:mr>
            </m:m>
          </m:e>
        </m:d>
      </m:oMath>
      <w:r>
        <w:rPr>
          <w:rFonts w:eastAsia="Times New Roman" w:cs="Times New Roman"/>
          <w:color w:val="000000"/>
          <w:sz w:val="28"/>
          <w:szCs w:val="28"/>
        </w:rPr>
        <w:t xml:space="preserve"> </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m:oMath>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e>
              </m:mr>
              <m:mr>
                <m:e>
                  <m:r>
                    <w:rPr>
                      <w:rFonts w:ascii="Cambria Math" w:hAnsi="Cambria Math"/>
                    </w:rPr>
                    <m:t>1</m:t>
                  </m:r>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=1;</m:t>
                  </m:r>
                </m:e>
              </m:mr>
              <m:mr>
                <m:e>
                  <m:r>
                    <w:rPr>
                      <w:rFonts w:ascii="Cambria Math" w:hAnsi="Cambria Math"/>
                    </w:rPr>
                    <m:t>0в</m:t>
                  </m:r>
                  <m:limLow>
                    <m:limLowPr>
                      <m:ctrlPr>
                        <w:rPr>
                          <w:rFonts w:ascii="Cambria Math" w:hAnsi="Cambria Math"/>
                        </w:rPr>
                      </m:ctrlPr>
                    </m:limLowPr>
                    <m:e>
                      <m:r>
                        <m:rPr>
                          <m:lit/>
                          <m:nor/>
                        </m:rPr>
                        <w:rPr>
                          <w:rFonts w:ascii="Cambria Math" w:hAnsi="Cambria Math"/>
                        </w:rPr>
                        <m:t>інших</m:t>
                      </m:r>
                    </m:e>
                    <m:lim/>
                  </m:limLow>
                  <m:r>
                    <m:rPr>
                      <m:lit/>
                      <m:nor/>
                    </m:rPr>
                    <w:rPr>
                      <w:rFonts w:ascii="Cambria Math" w:hAnsi="Cambria Math"/>
                    </w:rPr>
                    <m:t>випадках</m:t>
                  </m:r>
                </m:e>
              </m:mr>
            </m:m>
          </m:e>
        </m:d>
      </m:oMath>
    </w:p>
    <w:p w:rsidR="006618D6" w:rsidRDefault="00A47596">
      <w:pPr>
        <w:ind w:firstLine="709"/>
        <w:jc w:val="both"/>
      </w:pPr>
      <w:r>
        <w:rPr>
          <w:rFonts w:eastAsia="Symbol" w:cs="Symbol"/>
          <w:color w:val="000000"/>
          <w:sz w:val="28"/>
          <w:szCs w:val="28"/>
        </w:rPr>
        <w:t xml:space="preserve">Узагальненому оператору (7.6) відповідає структура (рис. 7.16). Функція, що фігурує в узагальненому операторі, реалізується KC - у даному випадку суматором. Аргументи функції інтерпретуються входами KC. При цьому допоміжна змінна </w:t>
      </w:r>
      <w:r>
        <w:rPr>
          <w:rFonts w:eastAsia="Symbol" w:cs="Symbol"/>
          <w:color w:val="000000"/>
          <w:sz w:val="28"/>
          <w:szCs w:val="28"/>
          <w:lang w:val="en-US"/>
        </w:rPr>
        <w:t>A</w:t>
      </w:r>
      <w:r>
        <w:rPr>
          <w:rFonts w:eastAsia="Symbol" w:cs="Symbol"/>
          <w:color w:val="000000"/>
          <w:sz w:val="28"/>
          <w:szCs w:val="28"/>
          <w:vertAlign w:val="subscript"/>
          <w:lang w:val="en-US"/>
        </w:rPr>
        <w:t>t</w:t>
      </w:r>
      <w:r>
        <w:rPr>
          <w:rFonts w:eastAsia="Symbol" w:cs="Symbol"/>
          <w:color w:val="000000"/>
          <w:sz w:val="28"/>
          <w:szCs w:val="28"/>
        </w:rPr>
        <w:t xml:space="preserve"> - ім'я шини, по якій на вхід KC передається значення операнду. Значення допоміжної змінної визначається значеннями слів чи констант, для передачі яких необхідні керовані шини, що приєднуються до шини в загальному випадку через мультиплексор. При виконанні різних МО використовуються спільні засоби, зокрема, та сама керована шина може передавати слово при виконанні двох і більше МО. Такі керовані шини відзначаються декількома керуючими сигналами. На рис. 7.16 ланцюг, по якому передається константа 1</w:t>
      </w:r>
      <w:r>
        <w:rPr>
          <w:rFonts w:eastAsia="Symbol" w:cs="Symbol"/>
          <w:i/>
          <w:iCs/>
          <w:color w:val="000000"/>
          <w:sz w:val="28"/>
          <w:szCs w:val="28"/>
        </w:rPr>
        <w:t xml:space="preserve">, </w:t>
      </w:r>
      <w:r>
        <w:rPr>
          <w:rFonts w:eastAsia="Symbol" w:cs="Symbol"/>
          <w:color w:val="000000"/>
          <w:sz w:val="28"/>
          <w:szCs w:val="28"/>
        </w:rPr>
        <w:t xml:space="preserve">відзначений двома сигналами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а шина, що зв'язує вихід суматора з регістром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трьома сигналами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i/>
          <w:iCs/>
          <w:color w:val="000000"/>
          <w:sz w:val="28"/>
          <w:szCs w:val="28"/>
        </w:rPr>
        <w:t xml:space="preserve">. </w:t>
      </w:r>
      <w:r>
        <w:rPr>
          <w:rFonts w:eastAsia="Symbol" w:cs="Symbol"/>
          <w:color w:val="000000"/>
          <w:sz w:val="28"/>
          <w:szCs w:val="28"/>
        </w:rPr>
        <w:t>Передача по такій шині відбувається, якщо один з керуючих сигналів має значення 1. Так, при виконанні МО у</w:t>
      </w:r>
      <w:r>
        <w:rPr>
          <w:rFonts w:eastAsia="Symbol" w:cs="Symbol"/>
          <w:iCs/>
          <w:color w:val="000000"/>
          <w:sz w:val="28"/>
          <w:szCs w:val="28"/>
          <w:vertAlign w:val="subscript"/>
        </w:rPr>
        <w:t>3</w:t>
      </w:r>
      <w:r>
        <w:rPr>
          <w:rFonts w:eastAsia="Symbol" w:cs="Symbol"/>
          <w:i/>
          <w:iCs/>
          <w:color w:val="000000"/>
          <w:sz w:val="28"/>
          <w:szCs w:val="28"/>
        </w:rPr>
        <w:t xml:space="preserve"> </w:t>
      </w:r>
      <w:r>
        <w:rPr>
          <w:rFonts w:eastAsia="Symbol" w:cs="Symbol"/>
          <w:color w:val="000000"/>
          <w:sz w:val="28"/>
          <w:szCs w:val="28"/>
        </w:rPr>
        <w:t>відкриваються шина s</w:t>
      </w:r>
      <w:r>
        <w:rPr>
          <w:rFonts w:eastAsia="Symbol" w:cs="Symbol"/>
          <w:color w:val="000000"/>
          <w:sz w:val="28"/>
          <w:szCs w:val="28"/>
          <w:vertAlign w:val="subscript"/>
        </w:rPr>
        <w:t>3</w:t>
      </w:r>
      <w:r>
        <w:rPr>
          <w:rFonts w:eastAsia="Symbol" w:cs="Symbol"/>
          <w:color w:val="000000"/>
          <w:sz w:val="28"/>
          <w:szCs w:val="28"/>
        </w:rPr>
        <w:t xml:space="preserve"> і шина, що зв'язує вихід суматора з регістром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w:t>
      </w:r>
    </w:p>
    <w:p w:rsidR="006618D6" w:rsidRDefault="00A47596">
      <w:pPr>
        <w:ind w:firstLine="709"/>
        <w:jc w:val="both"/>
      </w:pPr>
      <w:r>
        <w:rPr>
          <w:rFonts w:eastAsia="Symbol" w:cs="Symbol"/>
          <w:b/>
          <w:bCs/>
          <w:color w:val="000000"/>
          <w:sz w:val="28"/>
          <w:szCs w:val="28"/>
        </w:rPr>
        <w:t>Клас I-автоматів.</w:t>
      </w:r>
      <w:r>
        <w:rPr>
          <w:rFonts w:eastAsia="Symbol" w:cs="Symbol"/>
          <w:color w:val="000000"/>
          <w:sz w:val="28"/>
          <w:szCs w:val="28"/>
        </w:rPr>
        <w:t xml:space="preserve"> Визначимо структуру ОА, продуктивність якого не нижче продуктивності автомата з канонічною структурою, а витрати устаткування мінімальні. Необхідна продуктивність може бути забезпечена тільки в тому випадку, якщо структура, що синтезується, не буде вносити обмежень на сумісність МО, тобто буде забезпечувати можливість одночасного виконання усіх функціонально сумісних МО. Ця умова виконується тільки в тому випадку, якщо кожна KC використовується для виконання еквівалентних МО, пов'язаних з обчисленням значень одного слова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w:t>
      </w:r>
      <w:r>
        <w:rPr>
          <w:rFonts w:eastAsia="Symbol" w:cs="Symbol"/>
          <w:color w:val="000000"/>
          <w:sz w:val="28"/>
          <w:szCs w:val="28"/>
          <w:lang w:val="en-US"/>
        </w:rPr>
        <w:t>n</w:t>
      </w:r>
      <w:r>
        <w:rPr>
          <w:rFonts w:eastAsia="Symbol" w:cs="Symbol"/>
          <w:color w:val="000000"/>
          <w:sz w:val="28"/>
          <w:szCs w:val="28"/>
        </w:rPr>
        <w:t xml:space="preserve">=1, …, </w:t>
      </w:r>
      <w:r>
        <w:rPr>
          <w:rFonts w:eastAsia="Symbol" w:cs="Symbol"/>
          <w:color w:val="000000"/>
          <w:sz w:val="28"/>
          <w:szCs w:val="28"/>
          <w:lang w:val="en-US"/>
        </w:rPr>
        <w:t>N</w:t>
      </w:r>
      <w:r>
        <w:rPr>
          <w:rFonts w:eastAsia="Symbol" w:cs="Symbol"/>
          <w:color w:val="000000"/>
          <w:sz w:val="28"/>
          <w:szCs w:val="28"/>
        </w:rPr>
        <w:t xml:space="preserve">), але не різних слів. Зі сказаного випливає, що для мінімізації витрат устаткування необхідно узагальнювати KC для виконання декількох еквівалентних МО, що належать одній підмножині МО </w:t>
      </w:r>
      <w:r>
        <w:rPr>
          <w:rFonts w:eastAsia="Symbol" w:cs="Symbol"/>
          <w:color w:val="000000"/>
          <w:sz w:val="28"/>
          <w:szCs w:val="28"/>
          <w:lang w:val="en-US"/>
        </w:rPr>
        <w:t>Y</w:t>
      </w:r>
      <w:r>
        <w:rPr>
          <w:rFonts w:eastAsia="Symbol" w:cs="Symbol"/>
          <w:color w:val="000000"/>
          <w:sz w:val="28"/>
          <w:szCs w:val="28"/>
          <w:vertAlign w:val="subscript"/>
          <w:lang w:val="en-US"/>
        </w:rPr>
        <w:t>n</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rPr>
        <w:t>)} (</w:t>
      </w:r>
      <w:r>
        <w:rPr>
          <w:rFonts w:eastAsia="Symbol" w:cs="Symbol"/>
          <w:color w:val="000000"/>
          <w:sz w:val="28"/>
          <w:szCs w:val="28"/>
          <w:lang w:val="en-US"/>
        </w:rPr>
        <w:t>n</w:t>
      </w:r>
      <w:r>
        <w:rPr>
          <w:rFonts w:eastAsia="Symbol" w:cs="Symbol"/>
          <w:color w:val="000000"/>
          <w:sz w:val="28"/>
          <w:szCs w:val="28"/>
        </w:rPr>
        <w:t xml:space="preserve">=1, …, </w:t>
      </w:r>
      <w:r>
        <w:rPr>
          <w:rFonts w:eastAsia="Symbol" w:cs="Symbol"/>
          <w:color w:val="000000"/>
          <w:sz w:val="28"/>
          <w:szCs w:val="28"/>
          <w:lang w:val="en-US"/>
        </w:rPr>
        <w:t>N</w:t>
      </w:r>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color w:val="000000"/>
          <w:sz w:val="28"/>
          <w:szCs w:val="28"/>
        </w:rPr>
        <w:t xml:space="preserve">обчислюють значення слова </w:t>
      </w:r>
      <w:r>
        <w:rPr>
          <w:rFonts w:eastAsia="Symbol" w:cs="Symbol"/>
          <w:iCs/>
          <w:color w:val="000000"/>
          <w:sz w:val="28"/>
          <w:szCs w:val="28"/>
        </w:rPr>
        <w:t>s</w:t>
      </w:r>
      <w:r>
        <w:rPr>
          <w:rFonts w:eastAsia="Symbol" w:cs="Symbol"/>
          <w:iCs/>
          <w:color w:val="000000"/>
          <w:sz w:val="28"/>
          <w:szCs w:val="28"/>
          <w:vertAlign w:val="subscript"/>
        </w:rPr>
        <w:t>n</w:t>
      </w:r>
      <w:r>
        <w:rPr>
          <w:rFonts w:eastAsia="Symbol" w:cs="Symbol"/>
          <w:i/>
          <w:iCs/>
          <w:color w:val="000000"/>
          <w:sz w:val="28"/>
          <w:szCs w:val="28"/>
        </w:rPr>
        <w:t xml:space="preserve">. </w:t>
      </w:r>
    </w:p>
    <w:p w:rsidR="006618D6" w:rsidRDefault="00A47596">
      <w:pPr>
        <w:ind w:firstLine="709"/>
        <w:jc w:val="both"/>
      </w:pPr>
      <w:r>
        <w:rPr>
          <w:rFonts w:eastAsia="Symbol" w:cs="Symbol"/>
          <w:color w:val="000000"/>
          <w:sz w:val="28"/>
          <w:szCs w:val="28"/>
        </w:rPr>
        <w:t>Такий підхід до мінімізації витрат устаткування приводить до структур виду рис. 7.12, у яких KC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N</w:t>
      </w:r>
      <w:r>
        <w:rPr>
          <w:rFonts w:eastAsia="Symbol" w:cs="Symbol"/>
          <w:color w:val="000000"/>
          <w:sz w:val="28"/>
          <w:szCs w:val="28"/>
        </w:rPr>
        <w:t xml:space="preserve"> будуються з урахуванням еквівалентності МО, що належать відповідним підмножинам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N</w:t>
      </w:r>
      <w:r>
        <w:rPr>
          <w:rFonts w:eastAsia="Symbol" w:cs="Symbol"/>
          <w:i/>
          <w:iCs/>
          <w:color w:val="000000"/>
          <w:sz w:val="28"/>
          <w:szCs w:val="28"/>
        </w:rPr>
        <w:t xml:space="preserve">. </w:t>
      </w:r>
      <w:r>
        <w:rPr>
          <w:rFonts w:eastAsia="Symbol" w:cs="Symbol"/>
          <w:color w:val="000000"/>
          <w:sz w:val="28"/>
          <w:szCs w:val="28"/>
        </w:rPr>
        <w:t xml:space="preserve">OA, структура яких </w:t>
      </w:r>
      <w:r>
        <w:rPr>
          <w:rFonts w:eastAsia="Symbol" w:cs="Symbol"/>
          <w:color w:val="000000"/>
          <w:sz w:val="28"/>
          <w:szCs w:val="28"/>
        </w:rPr>
        <w:lastRenderedPageBreak/>
        <w:t xml:space="preserve">забезпечує можливість одночасного виконання усіх функціонально сумісних МО при використанні мінімально можливого числа KC, виділяються в особливий клас OA - </w:t>
      </w:r>
      <w:r>
        <w:rPr>
          <w:rFonts w:eastAsia="Symbol" w:cs="Symbol"/>
          <w:i/>
          <w:color w:val="000000"/>
          <w:sz w:val="28"/>
          <w:szCs w:val="28"/>
        </w:rPr>
        <w:t>клас I-автоматів</w:t>
      </w:r>
      <w:r>
        <w:rPr>
          <w:rFonts w:eastAsia="Symbol" w:cs="Symbol"/>
          <w:i/>
          <w:iCs/>
          <w:color w:val="000000"/>
          <w:sz w:val="28"/>
          <w:szCs w:val="28"/>
        </w:rPr>
        <w:t xml:space="preserve">. </w:t>
      </w:r>
      <w:r>
        <w:rPr>
          <w:rFonts w:eastAsia="Symbol" w:cs="Symbol"/>
          <w:color w:val="000000"/>
          <w:sz w:val="28"/>
          <w:szCs w:val="28"/>
        </w:rPr>
        <w:t xml:space="preserve">Для I-автоматів характерно, що кожен з регістрів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обслуговується своєю KC Ф</w:t>
      </w:r>
      <w:r>
        <w:rPr>
          <w:rFonts w:eastAsia="Symbol" w:cs="Symbol"/>
          <w:color w:val="000000"/>
          <w:sz w:val="28"/>
          <w:szCs w:val="28"/>
          <w:vertAlign w:val="subscript"/>
          <w:lang w:val="en-US"/>
        </w:rPr>
        <w:t>n</w:t>
      </w:r>
      <w:r>
        <w:rPr>
          <w:rFonts w:eastAsia="Symbol" w:cs="Symbol"/>
          <w:color w:val="000000"/>
          <w:sz w:val="28"/>
          <w:szCs w:val="28"/>
        </w:rPr>
        <w:t xml:space="preserve">, засобами якої реалізуються МО, що обчислюють значення слова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w:t>
      </w:r>
      <w:r>
        <w:rPr>
          <w:rFonts w:eastAsia="Symbol" w:cs="Symbol"/>
          <w:color w:val="000000"/>
          <w:sz w:val="28"/>
          <w:szCs w:val="28"/>
          <w:lang w:val="en-US"/>
        </w:rPr>
        <w:t>n</w:t>
      </w:r>
      <w:r>
        <w:rPr>
          <w:rFonts w:eastAsia="Symbol" w:cs="Symbol"/>
          <w:color w:val="000000"/>
          <w:sz w:val="28"/>
          <w:szCs w:val="28"/>
        </w:rPr>
        <w:t xml:space="preserve">=1, …, </w:t>
      </w:r>
      <w:r>
        <w:rPr>
          <w:rFonts w:eastAsia="Symbol" w:cs="Symbol"/>
          <w:color w:val="000000"/>
          <w:sz w:val="28"/>
          <w:szCs w:val="28"/>
          <w:lang w:val="en-US"/>
        </w:rPr>
        <w:t>N</w:t>
      </w:r>
      <w:r>
        <w:rPr>
          <w:rFonts w:eastAsia="Symbol" w:cs="Symbol"/>
          <w:i/>
          <w:iCs/>
          <w:smallCaps/>
          <w:color w:val="000000"/>
          <w:sz w:val="28"/>
          <w:szCs w:val="28"/>
        </w:rPr>
        <w:t xml:space="preserve">. </w:t>
      </w:r>
      <w:r>
        <w:rPr>
          <w:rFonts w:eastAsia="Symbol" w:cs="Symbol"/>
          <w:color w:val="000000"/>
          <w:sz w:val="28"/>
          <w:szCs w:val="28"/>
        </w:rPr>
        <w:t xml:space="preserve">Наслідок цього - максимальна продуктивність, що при наявності </w:t>
      </w:r>
      <w:r>
        <w:rPr>
          <w:rFonts w:eastAsia="Symbol" w:cs="Symbol"/>
          <w:i/>
          <w:iCs/>
          <w:color w:val="000000"/>
          <w:sz w:val="28"/>
          <w:szCs w:val="28"/>
        </w:rPr>
        <w:t xml:space="preserve">N </w:t>
      </w:r>
      <w:r>
        <w:rPr>
          <w:rFonts w:eastAsia="Symbol" w:cs="Symbol"/>
          <w:color w:val="000000"/>
          <w:sz w:val="28"/>
          <w:szCs w:val="28"/>
        </w:rPr>
        <w:t>KC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N</w:t>
      </w:r>
      <w:r>
        <w:rPr>
          <w:rFonts w:eastAsia="Symbol" w:cs="Symbol"/>
          <w:color w:val="000000"/>
          <w:sz w:val="28"/>
          <w:szCs w:val="28"/>
        </w:rPr>
        <w:t xml:space="preserve"> може, хоча б у принципі, досягати </w:t>
      </w:r>
      <w:r>
        <w:rPr>
          <w:rFonts w:eastAsia="Symbol" w:cs="Symbol"/>
          <w:iCs/>
          <w:color w:val="000000"/>
          <w:sz w:val="28"/>
          <w:szCs w:val="28"/>
        </w:rPr>
        <w:t>N</w:t>
      </w:r>
      <w:r>
        <w:rPr>
          <w:rFonts w:eastAsia="Symbol" w:cs="Symbol"/>
          <w:i/>
          <w:iCs/>
          <w:color w:val="000000"/>
          <w:sz w:val="28"/>
          <w:szCs w:val="28"/>
        </w:rPr>
        <w:t xml:space="preserve"> </w:t>
      </w:r>
      <w:r>
        <w:rPr>
          <w:rFonts w:eastAsia="Symbol" w:cs="Symbol"/>
          <w:color w:val="000000"/>
          <w:sz w:val="28"/>
          <w:szCs w:val="28"/>
        </w:rPr>
        <w:t>МО за такт.</w:t>
      </w:r>
    </w:p>
    <w:p w:rsidR="006618D6" w:rsidRDefault="00A47596">
      <w:pPr>
        <w:ind w:firstLine="709"/>
        <w:jc w:val="both"/>
      </w:pPr>
      <w:r>
        <w:rPr>
          <w:rFonts w:eastAsia="Symbol" w:cs="Symbol"/>
          <w:b/>
          <w:bCs/>
          <w:color w:val="000000"/>
          <w:sz w:val="28"/>
          <w:szCs w:val="28"/>
        </w:rPr>
        <w:t>Синтез I-автоматів.</w:t>
      </w:r>
      <w:r>
        <w:rPr>
          <w:rFonts w:eastAsia="Symbol" w:cs="Symbol"/>
          <w:color w:val="000000"/>
          <w:sz w:val="28"/>
          <w:szCs w:val="28"/>
        </w:rPr>
        <w:t xml:space="preserve"> Синтез зводиться до перетворення заданого набору МО </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у сукупність узагальнених операторів, що використовуються як форма для побудови структурної схеми I-автомата. Процес синтезу будемо ілюструвати на прикладі автомата для множення і ділення чисел, функції якого задані табл. 6.4-6.6.</w:t>
      </w:r>
    </w:p>
    <w:p w:rsidR="006618D6" w:rsidRDefault="00A47596">
      <w:pPr>
        <w:ind w:firstLine="709"/>
        <w:jc w:val="both"/>
        <w:rPr>
          <w:rFonts w:eastAsia="Symbol" w:cs="Symbol"/>
          <w:color w:val="000000"/>
          <w:sz w:val="28"/>
          <w:szCs w:val="28"/>
        </w:rPr>
      </w:pPr>
      <w:r>
        <w:rPr>
          <w:rFonts w:eastAsia="Symbol" w:cs="Symbol"/>
          <w:color w:val="000000"/>
          <w:sz w:val="28"/>
          <w:szCs w:val="28"/>
        </w:rPr>
        <w:t>Структура I-автомата синтезується в такий спосіб.</w:t>
      </w:r>
    </w:p>
    <w:p w:rsidR="006618D6" w:rsidRDefault="00A47596">
      <w:pPr>
        <w:ind w:firstLine="709"/>
        <w:jc w:val="both"/>
      </w:pPr>
      <w:r>
        <w:rPr>
          <w:rFonts w:eastAsia="Symbol" w:cs="Symbol"/>
          <w:color w:val="000000"/>
          <w:sz w:val="28"/>
          <w:szCs w:val="28"/>
        </w:rPr>
        <w:t xml:space="preserve">1. Множина МО </w:t>
      </w:r>
      <w:r>
        <w:rPr>
          <w:rFonts w:eastAsia="Symbol" w:cs="Symbol"/>
          <w:color w:val="000000"/>
          <w:sz w:val="28"/>
          <w:szCs w:val="28"/>
          <w:lang w:val="en-US"/>
        </w:rPr>
        <w:t>Y</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розбивається на підмножини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N</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color w:val="000000"/>
          <w:sz w:val="28"/>
          <w:szCs w:val="28"/>
        </w:rPr>
        <w:t xml:space="preserve">відповідають внутрішнім словам (регістрам)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i/>
          <w:iCs/>
          <w:smallCaps/>
          <w:color w:val="000000"/>
          <w:sz w:val="28"/>
          <w:szCs w:val="28"/>
        </w:rPr>
        <w:t xml:space="preserve">. </w:t>
      </w:r>
      <w:r>
        <w:rPr>
          <w:rFonts w:eastAsia="Symbol" w:cs="Symbol"/>
          <w:color w:val="000000"/>
          <w:sz w:val="28"/>
          <w:szCs w:val="28"/>
        </w:rPr>
        <w:t xml:space="preserve">MO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oMath>
      <w:r>
        <w:rPr>
          <w:rFonts w:eastAsia="Symbol" w:cs="Symbol"/>
          <w:color w:val="000000"/>
          <w:sz w:val="28"/>
          <w:szCs w:val="28"/>
        </w:rPr>
        <w:t xml:space="preserve">, що обчислює значення слова </w:t>
      </w:r>
      <w:r>
        <w:rPr>
          <w:rFonts w:eastAsia="Symbol" w:cs="Symbol"/>
          <w:color w:val="000000"/>
          <w:sz w:val="28"/>
          <w:szCs w:val="28"/>
          <w:lang w:val="en-US"/>
        </w:rPr>
        <w:t>s</w:t>
      </w:r>
      <w:r>
        <w:rPr>
          <w:rFonts w:ascii="Symbol" w:eastAsia="Symbol" w:hAnsi="Symbol" w:cs="Symbol"/>
          <w:color w:val="000000"/>
          <w:sz w:val="28"/>
          <w:szCs w:val="28"/>
          <w:vertAlign w:val="subscript"/>
        </w:rPr>
        <w:t></w:t>
      </w:r>
      <w:r>
        <w:rPr>
          <w:rFonts w:eastAsia="Symbol" w:cs="Symbol"/>
          <w:color w:val="000000"/>
          <w:sz w:val="28"/>
          <w:szCs w:val="28"/>
        </w:rPr>
        <w:t xml:space="preserve">, приписується підмножині </w:t>
      </w:r>
      <w:r>
        <w:rPr>
          <w:rFonts w:eastAsia="Symbol" w:cs="Symbol"/>
          <w:color w:val="000000"/>
          <w:sz w:val="28"/>
          <w:szCs w:val="28"/>
          <w:lang w:val="en-US"/>
        </w:rPr>
        <w:t>Y</w:t>
      </w:r>
      <w:r>
        <w:rPr>
          <w:rFonts w:ascii="Symbol" w:eastAsia="Symbol" w:hAnsi="Symbol" w:cs="Symbol"/>
          <w:color w:val="000000"/>
          <w:sz w:val="28"/>
          <w:szCs w:val="28"/>
          <w:vertAlign w:val="subscript"/>
          <w:lang w:val="en-US"/>
        </w:rPr>
        <w:t></w:t>
      </w:r>
      <w:r>
        <w:rPr>
          <w:rFonts w:eastAsia="Symbol" w:cs="Symbol"/>
          <w:color w:val="000000"/>
          <w:sz w:val="28"/>
          <w:szCs w:val="28"/>
        </w:rPr>
        <w:t>.</w:t>
      </w:r>
    </w:p>
    <w:p w:rsidR="006618D6" w:rsidRDefault="00A47596">
      <w:pPr>
        <w:ind w:firstLine="709"/>
        <w:jc w:val="both"/>
      </w:pPr>
      <w:r>
        <w:rPr>
          <w:rFonts w:eastAsia="Symbol" w:cs="Symbol"/>
          <w:color w:val="000000"/>
          <w:sz w:val="28"/>
          <w:szCs w:val="28"/>
        </w:rPr>
        <w:t xml:space="preserve">У прикладі, що розглядається, множина МО </w:t>
      </w:r>
      <w:r>
        <w:rPr>
          <w:rFonts w:eastAsia="Symbol" w:cs="Symbol"/>
          <w:color w:val="000000"/>
          <w:sz w:val="28"/>
          <w:szCs w:val="28"/>
          <w:lang w:val="en-US"/>
        </w:rPr>
        <w:t>Y</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 наведена в табл. 6.5, розбивається на підмножини</w:t>
      </w:r>
    </w:p>
    <w:p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lang w:val="en-US"/>
        </w:rPr>
        <w:t>A</w:t>
      </w:r>
      <w:r>
        <w:rPr>
          <w:rFonts w:eastAsia="Symbol" w:cs="Symbol"/>
          <w:color w:val="000000"/>
          <w:sz w:val="28"/>
          <w:szCs w:val="28"/>
          <w:vertAlign w:val="subscript"/>
        </w:rPr>
        <w:t>=</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10</w:t>
      </w:r>
      <w:r>
        <w:rPr>
          <w:rFonts w:eastAsia="Symbol" w:cs="Symbol"/>
          <w:color w:val="000000"/>
          <w:sz w:val="28"/>
          <w:szCs w:val="28"/>
        </w:rPr>
        <w:t xml:space="preserve">}; </w:t>
      </w:r>
    </w:p>
    <w:p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lang w:val="en-US"/>
        </w:rPr>
        <w:t>B</w:t>
      </w:r>
      <w:r>
        <w:rPr>
          <w:rFonts w:eastAsia="Symbol" w:cs="Symbol"/>
          <w:color w:val="000000"/>
          <w:sz w:val="28"/>
          <w:szCs w:val="28"/>
          <w:vertAlign w:val="subscript"/>
        </w:rPr>
        <w:t>=</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4</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15</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16</w:t>
      </w:r>
      <w:r>
        <w:rPr>
          <w:rFonts w:eastAsia="Symbol" w:cs="Symbol"/>
          <w:color w:val="000000"/>
          <w:sz w:val="28"/>
          <w:szCs w:val="28"/>
        </w:rPr>
        <w:t xml:space="preserve">}; </w:t>
      </w:r>
    </w:p>
    <w:p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lang w:val="en-US"/>
        </w:rPr>
        <w:t>C</w:t>
      </w:r>
      <w:r>
        <w:rPr>
          <w:rFonts w:eastAsia="Symbol" w:cs="Symbol"/>
          <w:color w:val="000000"/>
          <w:sz w:val="28"/>
          <w:szCs w:val="28"/>
          <w:vertAlign w:val="subscript"/>
        </w:rPr>
        <w:t>=</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5</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7</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8</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9</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w:t>
      </w:r>
    </w:p>
    <w:p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rPr>
        <w:t>СЧ=</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6</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14</w:t>
      </w:r>
      <w:r>
        <w:rPr>
          <w:rFonts w:eastAsia="Symbol" w:cs="Symbol"/>
          <w:color w:val="000000"/>
          <w:sz w:val="28"/>
          <w:szCs w:val="28"/>
        </w:rPr>
        <w:t xml:space="preserve">}; </w:t>
      </w:r>
    </w:p>
    <w:p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rPr>
        <w:t>ПП=</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12</w:t>
      </w:r>
      <w:r>
        <w:rPr>
          <w:rFonts w:eastAsia="Symbol" w:cs="Symbol"/>
          <w:color w:val="000000"/>
          <w:sz w:val="28"/>
          <w:szCs w:val="28"/>
        </w:rPr>
        <w:t xml:space="preserve">}, </w:t>
      </w:r>
    </w:p>
    <w:p w:rsidR="006618D6" w:rsidRDefault="00A47596">
      <w:pPr>
        <w:ind w:firstLine="709"/>
        <w:jc w:val="both"/>
      </w:pPr>
      <w:r>
        <w:rPr>
          <w:rFonts w:eastAsia="Symbol" w:cs="Symbol"/>
          <w:color w:val="000000"/>
          <w:sz w:val="28"/>
          <w:szCs w:val="28"/>
        </w:rPr>
        <w:t xml:space="preserve">пов'язані з внутрішніми словами </w:t>
      </w:r>
      <w:r>
        <w:rPr>
          <w:rFonts w:eastAsia="Symbol" w:cs="Symbol"/>
          <w:iCs/>
          <w:color w:val="000000"/>
          <w:sz w:val="28"/>
          <w:szCs w:val="28"/>
        </w:rPr>
        <w:t>А, В, С, СЧ, ПП</w:t>
      </w:r>
      <w:r>
        <w:rPr>
          <w:rFonts w:eastAsia="Symbol" w:cs="Symbol"/>
          <w:i/>
          <w:iCs/>
          <w:color w:val="000000"/>
          <w:sz w:val="28"/>
          <w:szCs w:val="28"/>
        </w:rPr>
        <w:t>.</w:t>
      </w:r>
    </w:p>
    <w:p w:rsidR="006618D6" w:rsidRDefault="006618D6">
      <w:pPr>
        <w:ind w:firstLine="709"/>
        <w:jc w:val="both"/>
        <w:rPr>
          <w:rFonts w:eastAsia="Symbol" w:cs="Symbol"/>
          <w:i/>
          <w:iCs/>
          <w:color w:val="000000"/>
          <w:sz w:val="28"/>
          <w:szCs w:val="28"/>
        </w:rPr>
      </w:pPr>
    </w:p>
    <w:p w:rsidR="006618D6" w:rsidRDefault="00A47596">
      <w:pPr>
        <w:numPr>
          <w:ilvl w:val="0"/>
          <w:numId w:val="2"/>
        </w:numPr>
        <w:ind w:left="0" w:firstLine="709"/>
        <w:jc w:val="both"/>
      </w:pPr>
      <w:r>
        <w:rPr>
          <w:rFonts w:eastAsia="Symbol" w:cs="Symbol"/>
          <w:color w:val="000000"/>
          <w:sz w:val="28"/>
          <w:szCs w:val="28"/>
        </w:rPr>
        <w:t xml:space="preserve">На підмножинах </w:t>
      </w:r>
      <w:r>
        <w:rPr>
          <w:rFonts w:eastAsia="Symbol" w:cs="Symbol"/>
          <w:color w:val="000000"/>
          <w:sz w:val="28"/>
          <w:szCs w:val="28"/>
          <w:lang w:val="en-US"/>
        </w:rPr>
        <w:t>Y</w:t>
      </w:r>
      <w:r>
        <w:rPr>
          <w:rFonts w:eastAsia="Symbol" w:cs="Symbol"/>
          <w:color w:val="000000"/>
          <w:sz w:val="28"/>
          <w:szCs w:val="28"/>
          <w:vertAlign w:val="subscript"/>
          <w:lang w:val="en-US"/>
        </w:rPr>
        <w:t>n</w:t>
      </w:r>
      <w:r>
        <w:rPr>
          <w:rFonts w:eastAsia="Symbol" w:cs="Symbol"/>
          <w:color w:val="000000"/>
          <w:sz w:val="28"/>
          <w:szCs w:val="28"/>
        </w:rPr>
        <w:t xml:space="preserve">, </w:t>
      </w:r>
      <w:r>
        <w:rPr>
          <w:rFonts w:eastAsia="Symbol" w:cs="Symbol"/>
          <w:color w:val="000000"/>
          <w:sz w:val="28"/>
          <w:szCs w:val="28"/>
          <w:lang w:val="en-US"/>
        </w:rPr>
        <w:t>n</w:t>
      </w:r>
      <w:r>
        <w:rPr>
          <w:rFonts w:eastAsia="Symbol" w:cs="Symbol"/>
          <w:color w:val="000000"/>
          <w:sz w:val="28"/>
          <w:szCs w:val="28"/>
        </w:rPr>
        <w:t>=1,…,</w:t>
      </w:r>
      <w:r>
        <w:rPr>
          <w:rFonts w:eastAsia="Symbol" w:cs="Symbol"/>
          <w:color w:val="000000"/>
          <w:sz w:val="28"/>
          <w:szCs w:val="28"/>
          <w:lang w:val="en-US"/>
        </w:rPr>
        <w:t>N</w:t>
      </w:r>
      <w:r>
        <w:rPr>
          <w:rFonts w:eastAsia="Symbol" w:cs="Symbol"/>
          <w:color w:val="000000"/>
          <w:sz w:val="28"/>
          <w:szCs w:val="28"/>
        </w:rPr>
        <w:t xml:space="preserve"> виділяються класи еквівалентних МО </w:t>
      </w:r>
      <m:oMath>
        <m:sSub>
          <m:sSubPr>
            <m:ctrlPr>
              <w:rPr>
                <w:rFonts w:ascii="Cambria Math" w:hAnsi="Cambria Math"/>
              </w:rPr>
            </m:ctrlPr>
          </m:sSubPr>
          <m:e>
            <m:r>
              <w:rPr>
                <w:rFonts w:ascii="Cambria Math" w:hAnsi="Cambria Math"/>
              </w:rPr>
              <m:t>K</m:t>
            </m:r>
          </m:e>
          <m:sub>
            <m:r>
              <m:rPr>
                <m:lit/>
                <m:nor/>
              </m:rPr>
              <w:rPr>
                <w:rFonts w:ascii="Cambria Math" w:hAnsi="Cambria Math"/>
              </w:rPr>
              <m:t>nj</m:t>
            </m:r>
          </m:sub>
        </m:sSub>
        <m:r>
          <w:rPr>
            <w:rFonts w:ascii="Cambria Math" w:hAnsi="Cambria Math"/>
          </w:rPr>
          <m:t>,j=1,</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n</m:t>
            </m:r>
          </m:sub>
        </m:sSub>
      </m:oMath>
      <w:r>
        <w:rPr>
          <w:rFonts w:eastAsia="Symbol" w:cs="Symbol"/>
          <w:color w:val="000000"/>
          <w:sz w:val="28"/>
          <w:szCs w:val="28"/>
        </w:rPr>
        <w:t xml:space="preserve">. </w:t>
      </w:r>
    </w:p>
    <w:p w:rsidR="006618D6" w:rsidRDefault="00A47596">
      <w:pPr>
        <w:ind w:firstLine="709"/>
        <w:jc w:val="both"/>
      </w:pPr>
      <w:r>
        <w:rPr>
          <w:rFonts w:eastAsia="Symbol" w:cs="Symbol"/>
          <w:color w:val="000000"/>
          <w:sz w:val="28"/>
          <w:szCs w:val="28"/>
        </w:rPr>
        <w:t xml:space="preserve">У прикладі, що розглядається, підмножина </w:t>
      </w:r>
      <w:r>
        <w:rPr>
          <w:rFonts w:eastAsia="Symbol" w:cs="Symbol"/>
          <w:color w:val="000000"/>
          <w:sz w:val="28"/>
          <w:szCs w:val="28"/>
          <w:lang w:val="en-US"/>
        </w:rPr>
        <w:t>Y</w:t>
      </w:r>
      <w:r>
        <w:rPr>
          <w:rFonts w:eastAsia="Symbol" w:cs="Symbol"/>
          <w:color w:val="000000"/>
          <w:sz w:val="28"/>
          <w:szCs w:val="28"/>
          <w:vertAlign w:val="subscript"/>
          <w:lang w:val="en-US"/>
        </w:rPr>
        <w:t>A</w:t>
      </w:r>
      <w:r>
        <w:rPr>
          <w:rFonts w:eastAsia="Symbol" w:cs="Symbol"/>
          <w:i/>
          <w:iCs/>
          <w:smallCaps/>
          <w:color w:val="000000"/>
          <w:sz w:val="28"/>
          <w:szCs w:val="28"/>
        </w:rPr>
        <w:t xml:space="preserve"> </w:t>
      </w:r>
      <w:r>
        <w:rPr>
          <w:rFonts w:eastAsia="Symbol" w:cs="Symbol"/>
          <w:color w:val="000000"/>
          <w:sz w:val="28"/>
          <w:szCs w:val="28"/>
        </w:rPr>
        <w:t xml:space="preserve">складається з однієї МО. Кожна MO еквівалентна сама собі, тому </w:t>
      </w:r>
      <w:r>
        <w:rPr>
          <w:rFonts w:eastAsia="Symbol" w:cs="Symbol"/>
          <w:color w:val="000000"/>
          <w:sz w:val="28"/>
          <w:szCs w:val="28"/>
          <w:lang w:val="en-US"/>
        </w:rPr>
        <w:t>K</w:t>
      </w:r>
      <w:r>
        <w:rPr>
          <w:rFonts w:eastAsia="Symbol" w:cs="Symbol"/>
          <w:color w:val="000000"/>
          <w:sz w:val="28"/>
          <w:szCs w:val="28"/>
          <w:vertAlign w:val="subscript"/>
          <w:lang w:val="en-US"/>
        </w:rPr>
        <w:t>A</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10</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У підмножині </w:t>
      </w:r>
      <w:r>
        <w:rPr>
          <w:rFonts w:eastAsia="Symbol" w:cs="Symbol"/>
          <w:color w:val="000000"/>
          <w:sz w:val="28"/>
          <w:szCs w:val="28"/>
          <w:lang w:val="en-US"/>
        </w:rPr>
        <w:t>Y</w:t>
      </w:r>
      <w:r>
        <w:rPr>
          <w:rFonts w:eastAsia="Symbol" w:cs="Symbol"/>
          <w:color w:val="000000"/>
          <w:sz w:val="28"/>
          <w:szCs w:val="28"/>
          <w:vertAlign w:val="subscript"/>
          <w:lang w:val="en-US"/>
        </w:rPr>
        <w:t>B</w:t>
      </w:r>
      <w:r>
        <w:rPr>
          <w:rFonts w:eastAsia="Symbol" w:cs="Symbol"/>
          <w:color w:val="000000"/>
          <w:sz w:val="28"/>
          <w:szCs w:val="28"/>
        </w:rPr>
        <w:t xml:space="preserve"> немає пар еквівалентних МО, тому </w:t>
      </w:r>
      <w:r>
        <w:rPr>
          <w:rFonts w:eastAsia="Symbol" w:cs="Symbol"/>
          <w:color w:val="000000"/>
          <w:sz w:val="28"/>
          <w:szCs w:val="28"/>
          <w:lang w:val="en-US"/>
        </w:rPr>
        <w:t>K</w:t>
      </w:r>
      <w:r>
        <w:rPr>
          <w:rFonts w:eastAsia="Symbol" w:cs="Symbol"/>
          <w:color w:val="000000"/>
          <w:sz w:val="28"/>
          <w:szCs w:val="28"/>
          <w:vertAlign w:val="subscript"/>
          <w:lang w:val="en-US"/>
        </w:rPr>
        <w:t>B</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4</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lang w:val="en-US"/>
        </w:rPr>
        <w:t>B</w:t>
      </w:r>
      <w:r>
        <w:rPr>
          <w:rFonts w:eastAsia="Symbol" w:cs="Symbol"/>
          <w:color w:val="000000"/>
          <w:sz w:val="28"/>
          <w:szCs w:val="28"/>
          <w:vertAlign w:val="subscript"/>
        </w:rPr>
        <w:t>,2</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15</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lang w:val="en-US"/>
        </w:rPr>
        <w:t>B</w:t>
      </w:r>
      <w:r>
        <w:rPr>
          <w:rFonts w:eastAsia="Symbol" w:cs="Symbol"/>
          <w:color w:val="000000"/>
          <w:sz w:val="28"/>
          <w:szCs w:val="28"/>
          <w:vertAlign w:val="subscript"/>
        </w:rPr>
        <w:t>,3</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16</w:t>
      </w:r>
      <w:r>
        <w:rPr>
          <w:rFonts w:eastAsia="Symbol" w:cs="Symbol"/>
          <w:color w:val="000000"/>
          <w:sz w:val="28"/>
          <w:szCs w:val="28"/>
        </w:rPr>
        <w:t xml:space="preserve">}. У підмножині </w:t>
      </w:r>
      <w:r>
        <w:rPr>
          <w:rFonts w:eastAsia="Symbol" w:cs="Symbol"/>
          <w:color w:val="000000"/>
          <w:sz w:val="28"/>
          <w:szCs w:val="28"/>
          <w:lang w:val="en-US"/>
        </w:rPr>
        <w:t>Y</w:t>
      </w:r>
      <w:r>
        <w:rPr>
          <w:rFonts w:eastAsia="Symbol" w:cs="Symbol"/>
          <w:color w:val="000000"/>
          <w:sz w:val="28"/>
          <w:szCs w:val="28"/>
          <w:vertAlign w:val="subscript"/>
          <w:lang w:val="en-US"/>
        </w:rPr>
        <w:t>C</w:t>
      </w:r>
      <w:r>
        <w:rPr>
          <w:rFonts w:eastAsia="Symbol" w:cs="Symbol"/>
          <w:color w:val="000000"/>
          <w:sz w:val="28"/>
          <w:szCs w:val="28"/>
        </w:rPr>
        <w:t xml:space="preserve"> МО додавання і рахунку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7</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є еквівалентними й утворюють клас</w:t>
      </w:r>
    </w:p>
    <w:p w:rsidR="006618D6" w:rsidRDefault="00A47596">
      <w:pPr>
        <w:ind w:firstLine="709"/>
        <w:jc w:val="both"/>
      </w:pPr>
      <m:oMathPara>
        <m:oMath>
          <m:sSub>
            <m:sSubPr>
              <m:ctrlPr>
                <w:rPr>
                  <w:rFonts w:ascii="Cambria Math" w:hAnsi="Cambria Math"/>
                </w:rPr>
              </m:ctrlPr>
            </m:sSubPr>
            <m:e>
              <m:r>
                <w:rPr>
                  <w:rFonts w:ascii="Cambria Math" w:hAnsi="Cambria Math"/>
                </w:rPr>
                <m:t>K</m:t>
              </m:r>
            </m:e>
            <m:sub>
              <m:r>
                <w:rPr>
                  <w:rFonts w:ascii="Cambria Math" w:hAnsi="Cambria Math"/>
                </w:rPr>
                <m:t>C,1</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7</m:t>
                        </m:r>
                      </m:sub>
                    </m:sSub>
                  </m:e>
                </m:mr>
                <m:mr>
                  <m:e>
                    <m:sSub>
                      <m:sSubPr>
                        <m:ctrlPr>
                          <w:rPr>
                            <w:rFonts w:ascii="Cambria Math" w:hAnsi="Cambria Math"/>
                          </w:rPr>
                        </m:ctrlPr>
                      </m:sSubPr>
                      <m:e>
                        <m:r>
                          <w:rPr>
                            <w:rFonts w:ascii="Cambria Math" w:hAnsi="Cambria Math"/>
                          </w:rPr>
                          <m:t>y</m:t>
                        </m:r>
                      </m:e>
                      <m:sub>
                        <m:r>
                          <m:rPr>
                            <m:lit/>
                            <m:nor/>
                          </m:rPr>
                          <w:rPr>
                            <w:rFonts w:ascii="Cambria Math" w:hAnsi="Cambria Math"/>
                          </w:rPr>
                          <m:t>11</m:t>
                        </m:r>
                      </m:sub>
                    </m:sSub>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C:=C+A</m:t>
                    </m:r>
                    <m:d>
                      <m:dPr>
                        <m:ctrlPr>
                          <w:rPr>
                            <w:rFonts w:ascii="Cambria Math" w:hAnsi="Cambria Math"/>
                          </w:rPr>
                        </m:ctrlPr>
                      </m:dPr>
                      <m:e>
                        <m:r>
                          <w:rPr>
                            <w:rFonts w:ascii="Cambria Math" w:hAnsi="Cambria Math"/>
                          </w:rPr>
                          <m:t>1:</m:t>
                        </m:r>
                        <m:r>
                          <m:rPr>
                            <m:lit/>
                            <m:nor/>
                          </m:rPr>
                          <w:rPr>
                            <w:rFonts w:ascii="Cambria Math" w:hAnsi="Cambria Math"/>
                          </w:rPr>
                          <m:t>15</m:t>
                        </m:r>
                      </m:e>
                    </m:d>
                  </m:e>
                </m:mr>
                <m:mr>
                  <m:e>
                    <m:r>
                      <w:rPr>
                        <w:rFonts w:ascii="Cambria Math" w:hAnsi="Cambria Math"/>
                      </w:rPr>
                      <m:t>C:=C+1</m:t>
                    </m:r>
                  </m:e>
                </m:mr>
                <m:mr>
                  <m:e>
                    <m:r>
                      <w:rPr>
                        <w:rFonts w:ascii="Cambria Math" w:hAnsi="Cambria Math"/>
                      </w:rPr>
                      <m:t>C:=C+</m:t>
                    </m:r>
                    <m:r>
                      <m:rPr>
                        <m:lit/>
                        <m:nor/>
                      </m:rPr>
                      <w:rPr>
                        <w:rFonts w:ascii="Cambria Math" w:hAnsi="Cambria Math"/>
                      </w:rPr>
                      <m:t>11.</m:t>
                    </m:r>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r>
                      <w:rPr>
                        <w:rFonts w:ascii="Cambria Math" w:hAnsi="Cambria Math"/>
                      </w:rPr>
                      <m:t>+1</m:t>
                    </m:r>
                  </m:e>
                </m:mr>
              </m:m>
            </m:e>
          </m:d>
        </m:oMath>
      </m:oMathPara>
    </w:p>
    <w:p w:rsidR="006618D6" w:rsidRDefault="00A47596">
      <w:pPr>
        <w:ind w:firstLine="709"/>
        <w:jc w:val="both"/>
      </w:pPr>
      <w:r>
        <w:rPr>
          <w:rFonts w:eastAsia="Symbol" w:cs="Symbol"/>
          <w:color w:val="000000"/>
          <w:sz w:val="28"/>
          <w:szCs w:val="28"/>
        </w:rPr>
        <w:t xml:space="preserve">Інші МО утворюють одноелементні класи </w:t>
      </w:r>
      <w:r>
        <w:rPr>
          <w:rFonts w:eastAsia="Symbol" w:cs="Symbol"/>
          <w:color w:val="000000"/>
          <w:sz w:val="28"/>
          <w:szCs w:val="28"/>
          <w:lang w:val="en-US"/>
        </w:rPr>
        <w:t>K</w:t>
      </w:r>
      <w:r>
        <w:rPr>
          <w:rFonts w:eastAsia="Symbol" w:cs="Symbol"/>
          <w:color w:val="000000"/>
          <w:sz w:val="28"/>
          <w:szCs w:val="28"/>
          <w:vertAlign w:val="subscript"/>
        </w:rPr>
        <w:t>С,2</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K</w:t>
      </w:r>
      <w:r>
        <w:rPr>
          <w:rFonts w:eastAsia="Symbol" w:cs="Symbol"/>
          <w:color w:val="000000"/>
          <w:sz w:val="28"/>
          <w:szCs w:val="28"/>
          <w:vertAlign w:val="subscript"/>
          <w:lang w:val="en-US"/>
        </w:rPr>
        <w:t>C</w:t>
      </w:r>
      <w:r>
        <w:rPr>
          <w:rFonts w:eastAsia="Symbol" w:cs="Symbol"/>
          <w:color w:val="000000"/>
          <w:sz w:val="28"/>
          <w:szCs w:val="28"/>
          <w:vertAlign w:val="subscript"/>
        </w:rPr>
        <w:t>,7</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Підмножина </w:t>
      </w:r>
      <w:r>
        <w:rPr>
          <w:rFonts w:eastAsia="Symbol" w:cs="Symbol"/>
          <w:color w:val="000000"/>
          <w:sz w:val="28"/>
          <w:szCs w:val="28"/>
          <w:lang w:val="en-US"/>
        </w:rPr>
        <w:t>Y</w:t>
      </w:r>
      <w:r>
        <w:rPr>
          <w:rFonts w:eastAsia="Symbol" w:cs="Symbol"/>
          <w:color w:val="000000"/>
          <w:sz w:val="28"/>
          <w:szCs w:val="28"/>
          <w:vertAlign w:val="subscript"/>
        </w:rPr>
        <w:t>СЧ</w:t>
      </w:r>
      <w:r>
        <w:rPr>
          <w:rFonts w:eastAsia="Symbol" w:cs="Symbol"/>
          <w:i/>
          <w:iCs/>
          <w:smallCaps/>
          <w:color w:val="000000"/>
          <w:sz w:val="28"/>
          <w:szCs w:val="28"/>
        </w:rPr>
        <w:t xml:space="preserve"> </w:t>
      </w:r>
      <w:r>
        <w:rPr>
          <w:rFonts w:eastAsia="Symbol" w:cs="Symbol"/>
          <w:color w:val="000000"/>
          <w:sz w:val="28"/>
          <w:szCs w:val="28"/>
        </w:rPr>
        <w:t xml:space="preserve">не містить пар еквівалентних МО, тому </w:t>
      </w:r>
      <w:r>
        <w:rPr>
          <w:rFonts w:eastAsia="Symbol" w:cs="Symbol"/>
          <w:color w:val="000000"/>
          <w:sz w:val="28"/>
          <w:szCs w:val="28"/>
          <w:lang w:val="en-US"/>
        </w:rPr>
        <w:t>K</w:t>
      </w:r>
      <w:r>
        <w:rPr>
          <w:rFonts w:eastAsia="Symbol" w:cs="Symbol"/>
          <w:color w:val="000000"/>
          <w:sz w:val="28"/>
          <w:szCs w:val="28"/>
          <w:vertAlign w:val="subscript"/>
        </w:rPr>
        <w:t>СЧ,1</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rPr>
        <w:t>СЧ,2</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6</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rPr>
        <w:t>СЧ,3</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14</w:t>
      </w:r>
      <w:r>
        <w:rPr>
          <w:rFonts w:eastAsia="Symbol" w:cs="Symbol"/>
          <w:color w:val="000000"/>
          <w:sz w:val="28"/>
          <w:szCs w:val="28"/>
        </w:rPr>
        <w:t xml:space="preserve">}. Для підмножини </w:t>
      </w:r>
      <w:r>
        <w:rPr>
          <w:rFonts w:eastAsia="Symbol" w:cs="Symbol"/>
          <w:color w:val="000000"/>
          <w:sz w:val="28"/>
          <w:szCs w:val="28"/>
          <w:lang w:val="en-US"/>
        </w:rPr>
        <w:t>Y</w:t>
      </w:r>
      <w:r>
        <w:rPr>
          <w:rFonts w:eastAsia="Symbol" w:cs="Symbol"/>
          <w:color w:val="000000"/>
          <w:sz w:val="28"/>
          <w:szCs w:val="28"/>
          <w:vertAlign w:val="subscript"/>
        </w:rPr>
        <w:t>ПП</w:t>
      </w:r>
      <w:r>
        <w:rPr>
          <w:rFonts w:eastAsia="Symbol" w:cs="Symbol"/>
          <w:i/>
          <w:iCs/>
          <w:color w:val="000000"/>
          <w:sz w:val="28"/>
          <w:szCs w:val="28"/>
        </w:rPr>
        <w:t xml:space="preserve"> </w:t>
      </w:r>
      <w:r>
        <w:rPr>
          <w:rFonts w:eastAsia="Symbol" w:cs="Symbol"/>
          <w:color w:val="000000"/>
          <w:sz w:val="28"/>
          <w:szCs w:val="28"/>
        </w:rPr>
        <w:t xml:space="preserve">маємо </w:t>
      </w:r>
      <w:r>
        <w:rPr>
          <w:rFonts w:eastAsia="Symbol" w:cs="Symbol"/>
          <w:color w:val="000000"/>
          <w:sz w:val="28"/>
          <w:szCs w:val="28"/>
          <w:lang w:val="en-US"/>
        </w:rPr>
        <w:t>K</w:t>
      </w:r>
      <w:r>
        <w:rPr>
          <w:rFonts w:eastAsia="Symbol" w:cs="Symbol"/>
          <w:color w:val="000000"/>
          <w:sz w:val="28"/>
          <w:szCs w:val="28"/>
          <w:vertAlign w:val="subscript"/>
        </w:rPr>
        <w:t>ПП,1</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12</w:t>
      </w:r>
      <w:r>
        <w:rPr>
          <w:rFonts w:eastAsia="Symbol" w:cs="Symbol"/>
          <w:color w:val="000000"/>
          <w:sz w:val="28"/>
          <w:szCs w:val="28"/>
        </w:rPr>
        <w:t>}.</w:t>
      </w:r>
    </w:p>
    <w:p w:rsidR="006618D6" w:rsidRDefault="00A47596">
      <w:pPr>
        <w:ind w:firstLine="709"/>
        <w:jc w:val="both"/>
      </w:pPr>
      <w:r>
        <w:rPr>
          <w:rFonts w:eastAsia="Symbol" w:cs="Symbol"/>
          <w:color w:val="000000"/>
          <w:sz w:val="28"/>
          <w:szCs w:val="28"/>
        </w:rPr>
        <w:t xml:space="preserve">3. Для кожного класу </w:t>
      </w:r>
      <m:oMath>
        <m:sSub>
          <m:sSubPr>
            <m:ctrlPr>
              <w:rPr>
                <w:rFonts w:ascii="Cambria Math" w:hAnsi="Cambria Math"/>
              </w:rPr>
            </m:ctrlPr>
          </m:sSubPr>
          <m:e>
            <m:r>
              <w:rPr>
                <w:rFonts w:ascii="Cambria Math" w:hAnsi="Cambria Math"/>
              </w:rPr>
              <m:t>K</m:t>
            </m:r>
          </m:e>
          <m:sub>
            <m:r>
              <m:rPr>
                <m:lit/>
                <m:nor/>
              </m:rPr>
              <w:rPr>
                <w:rFonts w:ascii="Cambria Math" w:hAnsi="Cambria Math"/>
              </w:rPr>
              <m:t>nj</m:t>
            </m:r>
          </m:sub>
        </m:sSub>
      </m:oMath>
      <w:r>
        <w:rPr>
          <w:rFonts w:eastAsia="Symbol" w:cs="Symbol"/>
          <w:color w:val="000000"/>
          <w:sz w:val="28"/>
          <w:szCs w:val="28"/>
        </w:rPr>
        <w:t xml:space="preserve">, що містить не менше двох еквівалентних МО, будується узагальнений оператор. Якщо клас </w:t>
      </w:r>
      <m:oMath>
        <m:sSub>
          <m:sSubPr>
            <m:ctrlPr>
              <w:rPr>
                <w:rFonts w:ascii="Cambria Math" w:hAnsi="Cambria Math"/>
              </w:rPr>
            </m:ctrlPr>
          </m:sSubPr>
          <m:e>
            <m:r>
              <w:rPr>
                <w:rFonts w:ascii="Cambria Math" w:hAnsi="Cambria Math"/>
              </w:rPr>
              <m:t>K</m:t>
            </m:r>
          </m:e>
          <m:sub>
            <m:r>
              <m:rPr>
                <m:lit/>
                <m:nor/>
              </m:rPr>
              <w:rPr>
                <w:rFonts w:ascii="Cambria Math" w:hAnsi="Cambria Math"/>
              </w:rPr>
              <m:t>nj</m:t>
            </m:r>
          </m:sub>
        </m:sSub>
      </m:oMath>
      <w:r>
        <w:rPr>
          <w:rFonts w:eastAsia="Symbol" w:cs="Symbol"/>
          <w:i/>
          <w:iCs/>
          <w:color w:val="000000"/>
          <w:sz w:val="28"/>
          <w:szCs w:val="28"/>
        </w:rPr>
        <w:t xml:space="preserve"> </w:t>
      </w:r>
      <w:r>
        <w:rPr>
          <w:rFonts w:eastAsia="Symbol" w:cs="Symbol"/>
          <w:color w:val="000000"/>
          <w:sz w:val="28"/>
          <w:szCs w:val="28"/>
        </w:rPr>
        <w:t xml:space="preserve">містить тільки одну MO, то узагальненим оператором для класу </w:t>
      </w:r>
      <m:oMath>
        <m:sSub>
          <m:sSubPr>
            <m:ctrlPr>
              <w:rPr>
                <w:rFonts w:ascii="Cambria Math" w:hAnsi="Cambria Math"/>
              </w:rPr>
            </m:ctrlPr>
          </m:sSubPr>
          <m:e>
            <m:r>
              <w:rPr>
                <w:rFonts w:ascii="Cambria Math" w:hAnsi="Cambria Math"/>
              </w:rPr>
              <m:t>K</m:t>
            </m:r>
          </m:e>
          <m:sub>
            <m:r>
              <m:rPr>
                <m:lit/>
                <m:nor/>
              </m:rPr>
              <w:rPr>
                <w:rFonts w:ascii="Cambria Math" w:hAnsi="Cambria Math"/>
              </w:rPr>
              <m:t>nj</m:t>
            </m:r>
          </m:sub>
        </m:sSub>
      </m:oMath>
      <w:r>
        <w:rPr>
          <w:rFonts w:eastAsia="Symbol" w:cs="Symbol"/>
          <w:color w:val="000000"/>
          <w:sz w:val="28"/>
          <w:szCs w:val="28"/>
        </w:rPr>
        <w:t xml:space="preserve"> є сама MO.</w:t>
      </w:r>
    </w:p>
    <w:p w:rsidR="006618D6" w:rsidRDefault="00A47596">
      <w:pPr>
        <w:ind w:firstLine="709"/>
        <w:jc w:val="both"/>
      </w:pPr>
      <w:r>
        <w:rPr>
          <w:rFonts w:eastAsia="Symbol" w:cs="Symbol"/>
          <w:color w:val="000000"/>
          <w:sz w:val="28"/>
          <w:szCs w:val="28"/>
        </w:rPr>
        <w:t xml:space="preserve">У прикладі, що розглядається, існує один клас </w:t>
      </w:r>
      <w:r>
        <w:rPr>
          <w:rFonts w:eastAsia="Symbol" w:cs="Symbol"/>
          <w:color w:val="000000"/>
          <w:sz w:val="28"/>
          <w:szCs w:val="28"/>
          <w:lang w:val="en-US"/>
        </w:rPr>
        <w:t>K</w:t>
      </w:r>
      <w:r>
        <w:rPr>
          <w:rFonts w:eastAsia="Symbol" w:cs="Symbol"/>
          <w:color w:val="000000"/>
          <w:sz w:val="28"/>
          <w:szCs w:val="28"/>
          <w:vertAlign w:val="subscript"/>
        </w:rPr>
        <w:t>С,1</w:t>
      </w:r>
      <w:r>
        <w:rPr>
          <w:rFonts w:eastAsia="Symbol" w:cs="Symbol"/>
          <w:color w:val="000000"/>
          <w:sz w:val="28"/>
          <w:szCs w:val="28"/>
        </w:rPr>
        <w:t>, що містить декілька МО. Йому відповідає наступний узагальнений оператор:</w:t>
      </w:r>
    </w:p>
    <w:p w:rsidR="006618D6" w:rsidRDefault="00A47596">
      <w:pPr>
        <w:ind w:firstLine="709"/>
        <w:jc w:val="both"/>
      </w:pPr>
      <w:r>
        <w:rPr>
          <w:rFonts w:eastAsia="Times New Roman" w:cs="Times New Roman"/>
          <w:color w:val="000000"/>
          <w:sz w:val="28"/>
          <w:szCs w:val="28"/>
        </w:rPr>
        <w:t xml:space="preserve"> </w:t>
      </w:r>
      <w:r>
        <w:rPr>
          <w:rFonts w:eastAsia="Symbol" w:cs="Symbol"/>
          <w:color w:val="000000"/>
          <w:sz w:val="28"/>
          <w:szCs w:val="28"/>
        </w:rPr>
        <w:t>С:=С+А</w:t>
      </w:r>
      <w:r>
        <w:rPr>
          <w:rFonts w:eastAsia="Symbol" w:cs="Symbol"/>
          <w:color w:val="000000"/>
          <w:sz w:val="28"/>
          <w:szCs w:val="28"/>
          <w:vertAlign w:val="subscript"/>
        </w:rPr>
        <w:t>1</w:t>
      </w:r>
      <w:r>
        <w:rPr>
          <w:rFonts w:eastAsia="Symbol" w:cs="Symbol"/>
          <w:color w:val="000000"/>
          <w:sz w:val="28"/>
          <w:szCs w:val="28"/>
        </w:rPr>
        <w:t>+А</w:t>
      </w:r>
      <w:r>
        <w:rPr>
          <w:rFonts w:eastAsia="Symbol" w:cs="Symbol"/>
          <w:color w:val="000000"/>
          <w:sz w:val="28"/>
          <w:szCs w:val="28"/>
          <w:vertAlign w:val="subscript"/>
        </w:rPr>
        <w:t>2</w:t>
      </w:r>
      <w:r>
        <w:rPr>
          <w:rFonts w:eastAsia="Symbol" w:cs="Symbol"/>
          <w:color w:val="000000"/>
          <w:sz w:val="28"/>
          <w:szCs w:val="28"/>
        </w:rPr>
        <w:t>,</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(7.7)</w:t>
      </w:r>
    </w:p>
    <w:p w:rsidR="006618D6" w:rsidRDefault="00A47596">
      <w:pPr>
        <w:ind w:firstLine="709"/>
        <w:jc w:val="both"/>
        <w:rPr>
          <w:rFonts w:eastAsia="Symbol" w:cs="Symbol"/>
          <w:color w:val="000000"/>
          <w:sz w:val="28"/>
          <w:szCs w:val="28"/>
        </w:rPr>
      </w:pPr>
      <w:r>
        <w:rPr>
          <w:rFonts w:eastAsia="Symbol" w:cs="Symbol"/>
          <w:color w:val="000000"/>
          <w:sz w:val="28"/>
          <w:szCs w:val="28"/>
        </w:rPr>
        <w:t>де</w:t>
      </w:r>
    </w:p>
    <w:p w:rsidR="006618D6" w:rsidRDefault="00A47596">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=1;</m:t>
                  </m:r>
                </m:e>
              </m:mr>
              <m:mr>
                <m:e>
                  <m:r>
                    <m:rPr>
                      <m:lit/>
                      <m:nor/>
                    </m:rPr>
                    <w:rPr>
                      <w:rFonts w:ascii="Cambria Math" w:hAnsi="Cambria Math"/>
                    </w:rPr>
                    <m:t>11.</m:t>
                  </m:r>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r>
                    <m:rPr>
                      <m:lit/>
                      <m:nor/>
                    </m:rPr>
                    <w:rPr>
                      <w:rFonts w:ascii="Cambria Math" w:hAnsi="Cambria Math"/>
                    </w:rPr>
                    <m:t>при</m:t>
                  </m:r>
                  <m:sSub>
                    <m:sSubPr>
                      <m:ctrlPr>
                        <w:rPr>
                          <w:rFonts w:ascii="Cambria Math" w:hAnsi="Cambria Math"/>
                        </w:rPr>
                      </m:ctrlPr>
                    </m:sSubPr>
                    <m:e>
                      <m:r>
                        <w:rPr>
                          <w:rFonts w:ascii="Cambria Math" w:hAnsi="Cambria Math"/>
                        </w:rPr>
                        <m:t>y</m:t>
                      </m:r>
                    </m:e>
                    <m:sub>
                      <m:r>
                        <m:rPr>
                          <m:lit/>
                          <m:nor/>
                        </m:rPr>
                        <w:rPr>
                          <w:rFonts w:ascii="Cambria Math" w:hAnsi="Cambria Math"/>
                        </w:rPr>
                        <m:t>11</m:t>
                      </m:r>
                    </m:sub>
                  </m:sSub>
                  <m:r>
                    <w:rPr>
                      <w:rFonts w:ascii="Cambria Math" w:hAnsi="Cambria Math"/>
                    </w:rPr>
                    <m:t>=1;</m:t>
                  </m:r>
                </m:e>
              </m:mr>
            </m:m>
          </m:e>
        </m:d>
      </m:oMath>
      <w:r>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7</m:t>
                      </m:r>
                    </m:sub>
                  </m:sSub>
                  <m:r>
                    <w:rPr>
                      <w:rFonts w:ascii="Cambria Math" w:hAnsi="Cambria Math"/>
                    </w:rPr>
                    <m:t>=1;</m:t>
                  </m:r>
                </m:e>
              </m:mr>
              <m:mr>
                <m:e>
                  <m:r>
                    <w:rPr>
                      <w:rFonts w:ascii="Cambria Math" w:hAnsi="Cambria Math"/>
                    </w:rPr>
                    <m:t>1</m:t>
                  </m:r>
                  <m:r>
                    <m:rPr>
                      <m:lit/>
                      <m:nor/>
                    </m:rPr>
                    <w:rPr>
                      <w:rFonts w:ascii="Cambria Math" w:hAnsi="Cambria Math"/>
                    </w:rPr>
                    <m:t>при</m:t>
                  </m:r>
                  <m:sSub>
                    <m:sSubPr>
                      <m:ctrlPr>
                        <w:rPr>
                          <w:rFonts w:ascii="Cambria Math" w:hAnsi="Cambria Math"/>
                        </w:rPr>
                      </m:ctrlPr>
                    </m:sSubPr>
                    <m:e>
                      <m:r>
                        <w:rPr>
                          <w:rFonts w:ascii="Cambria Math" w:hAnsi="Cambria Math"/>
                        </w:rPr>
                        <m:t>y</m:t>
                      </m:r>
                    </m:e>
                    <m:sub>
                      <m:r>
                        <m:rPr>
                          <m:lit/>
                          <m:nor/>
                        </m:rPr>
                        <w:rPr>
                          <w:rFonts w:ascii="Cambria Math" w:hAnsi="Cambria Math"/>
                        </w:rPr>
                        <m:t>11</m:t>
                      </m:r>
                    </m:sub>
                  </m:sSub>
                  <m:r>
                    <w:rPr>
                      <w:rFonts w:ascii="Cambria Math" w:hAnsi="Cambria Math"/>
                    </w:rPr>
                    <m:t>=1</m:t>
                  </m:r>
                  <m:r>
                    <m:rPr>
                      <m:lit/>
                      <m:nor/>
                    </m:rPr>
                    <w:rPr>
                      <w:rFonts w:ascii="Cambria Math" w:hAnsi="Cambria Math"/>
                    </w:rPr>
                    <m:t>.</m:t>
                  </m:r>
                </m:e>
              </m:mr>
            </m:m>
          </m:e>
        </m:d>
      </m:oMath>
    </w:p>
    <w:p w:rsidR="006618D6" w:rsidRDefault="00A47596">
      <w:pPr>
        <w:ind w:firstLine="709"/>
        <w:jc w:val="both"/>
      </w:pPr>
      <w:r>
        <w:rPr>
          <w:rFonts w:eastAsia="Symbol" w:cs="Symbol"/>
          <w:color w:val="000000"/>
          <w:sz w:val="28"/>
          <w:szCs w:val="28"/>
        </w:rPr>
        <w:t>Тут і надалі при визначенні значень допоміжних змінних А</w:t>
      </w:r>
      <w:r>
        <w:rPr>
          <w:rFonts w:eastAsia="Symbol" w:cs="Symbol"/>
          <w:color w:val="000000"/>
          <w:sz w:val="28"/>
          <w:szCs w:val="28"/>
          <w:vertAlign w:val="subscript"/>
        </w:rPr>
        <w:t>1</w:t>
      </w:r>
      <w:r>
        <w:rPr>
          <w:rFonts w:eastAsia="Symbol" w:cs="Symbol"/>
          <w:color w:val="000000"/>
          <w:sz w:val="28"/>
          <w:szCs w:val="28"/>
        </w:rPr>
        <w:t>, А</w:t>
      </w:r>
      <w:r>
        <w:rPr>
          <w:rFonts w:eastAsia="Symbol" w:cs="Symbol"/>
          <w:color w:val="000000"/>
          <w:sz w:val="28"/>
          <w:szCs w:val="28"/>
          <w:vertAlign w:val="subscript"/>
        </w:rPr>
        <w:t>2</w:t>
      </w:r>
      <w:r>
        <w:rPr>
          <w:rFonts w:eastAsia="Symbol" w:cs="Symbol"/>
          <w:color w:val="000000"/>
          <w:sz w:val="28"/>
          <w:szCs w:val="28"/>
        </w:rPr>
        <w:t xml:space="preserve"> рядок «0 в інших випадках» опускається.</w:t>
      </w:r>
    </w:p>
    <w:p w:rsidR="006618D6" w:rsidRDefault="00A47596">
      <w:pPr>
        <w:ind w:firstLine="709"/>
        <w:jc w:val="both"/>
        <w:rPr>
          <w:rFonts w:eastAsia="Symbol" w:cs="Symbol"/>
          <w:color w:val="000000"/>
          <w:sz w:val="28"/>
          <w:szCs w:val="28"/>
        </w:rPr>
      </w:pPr>
      <w:r>
        <w:rPr>
          <w:rFonts w:eastAsia="Symbol" w:cs="Symbol"/>
          <w:color w:val="000000"/>
          <w:sz w:val="28"/>
          <w:szCs w:val="28"/>
        </w:rPr>
        <w:t>4. Виходячи з опису слів, списку узагальнених операторів і ЛУ, будується структурна схема I-автомата. При цьому компоненти функції автомата (слова, узагальнені оператори і ЛУ) інтерпретуються компонентами структурної схеми так само, як при синтезі канонічної структури.</w:t>
      </w:r>
    </w:p>
    <w:p w:rsidR="006618D6" w:rsidRDefault="00A47596">
      <w:pPr>
        <w:ind w:firstLine="709"/>
        <w:jc w:val="both"/>
      </w:pPr>
      <w:r>
        <w:rPr>
          <w:rFonts w:eastAsia="Symbol" w:cs="Symbol"/>
          <w:color w:val="000000"/>
          <w:sz w:val="28"/>
          <w:szCs w:val="28"/>
        </w:rPr>
        <w:t xml:space="preserve">На основі функцій (табл. 6.4 - 6.6) будується структура I-автомата, яка співпадає з канонічною структурою (рис. 7.11) за винятком частини, що реалізує МО </w:t>
      </w:r>
      <w:r>
        <w:rPr>
          <w:rFonts w:eastAsia="Symbol" w:cs="Symbol"/>
          <w:color w:val="000000"/>
          <w:sz w:val="28"/>
          <w:szCs w:val="28"/>
          <w:lang w:val="en-US"/>
        </w:rPr>
        <w:t>Y</w:t>
      </w:r>
      <w:r>
        <w:rPr>
          <w:rFonts w:eastAsia="Symbol" w:cs="Symbol"/>
          <w:color w:val="000000"/>
          <w:sz w:val="28"/>
          <w:szCs w:val="28"/>
          <w:vertAlign w:val="subscript"/>
          <w:lang w:val="en-US"/>
        </w:rPr>
        <w:t>C</w:t>
      </w:r>
      <w:r>
        <w:rPr>
          <w:rFonts w:eastAsia="Symbol" w:cs="Symbol"/>
          <w:i/>
          <w:iCs/>
          <w:smallCaps/>
          <w:color w:val="000000"/>
          <w:sz w:val="28"/>
          <w:szCs w:val="28"/>
        </w:rPr>
        <w:t xml:space="preserve">. </w:t>
      </w:r>
      <w:r>
        <w:rPr>
          <w:rFonts w:eastAsia="Symbol" w:cs="Symbol"/>
          <w:color w:val="000000"/>
          <w:sz w:val="28"/>
          <w:szCs w:val="28"/>
        </w:rPr>
        <w:t>Структура цієї частини, побудована з урахуванням oпeратору (7.7), зображена на рис. 7.17.</w:t>
      </w:r>
    </w:p>
    <w:p w:rsidR="006618D6" w:rsidRDefault="00A47596">
      <w:pPr>
        <w:pStyle w:val="5"/>
        <w:spacing w:before="0" w:after="0"/>
        <w:ind w:firstLine="709"/>
        <w:jc w:val="both"/>
      </w:pPr>
      <w:r>
        <w:rPr>
          <w:noProof/>
        </w:rPr>
        <w:drawing>
          <wp:inline distT="0" distB="0" distL="0" distR="0">
            <wp:extent cx="2971165" cy="3284220"/>
            <wp:effectExtent l="0" t="0" r="0" b="0"/>
            <wp:docPr id="30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Рисунок 541"/>
                    <pic:cNvPicPr>
                      <a:picLocks noChangeAspect="1" noChangeArrowheads="1"/>
                    </pic:cNvPicPr>
                  </pic:nvPicPr>
                  <pic:blipFill>
                    <a:blip r:embed="rId286"/>
                    <a:stretch>
                      <a:fillRect/>
                    </a:stretch>
                  </pic:blipFill>
                  <pic:spPr bwMode="auto">
                    <a:xfrm>
                      <a:off x="0" y="0"/>
                      <a:ext cx="2971165" cy="3284220"/>
                    </a:xfrm>
                    <a:prstGeom prst="rect">
                      <a:avLst/>
                    </a:prstGeom>
                  </pic:spPr>
                </pic:pic>
              </a:graphicData>
            </a:graphic>
          </wp:inline>
        </w:drawing>
      </w:r>
    </w:p>
    <w:p w:rsidR="006618D6" w:rsidRDefault="006618D6">
      <w:pPr>
        <w:ind w:firstLine="709"/>
        <w:jc w:val="both"/>
        <w:rPr>
          <w:rFonts w:eastAsia="Symbol" w:cs="Symbol"/>
          <w:color w:val="000000"/>
          <w:sz w:val="28"/>
          <w:szCs w:val="28"/>
        </w:rPr>
      </w:pPr>
    </w:p>
    <w:p w:rsidR="006618D6" w:rsidRDefault="006618D6">
      <w:pPr>
        <w:ind w:firstLine="709"/>
        <w:jc w:val="both"/>
        <w:rPr>
          <w:rFonts w:eastAsia="Symbol" w:cs="Symbol"/>
          <w:b/>
          <w:bCs/>
          <w:color w:val="000000"/>
          <w:sz w:val="28"/>
          <w:szCs w:val="28"/>
          <w:lang w:val="en-US"/>
        </w:rPr>
      </w:pPr>
    </w:p>
    <w:p w:rsidR="006618D6" w:rsidRDefault="00A47596">
      <w:pPr>
        <w:ind w:firstLine="709"/>
        <w:jc w:val="both"/>
      </w:pPr>
      <w:r>
        <w:rPr>
          <w:rFonts w:eastAsia="Symbol" w:cs="Symbol"/>
          <w:b/>
          <w:color w:val="000000"/>
          <w:sz w:val="28"/>
          <w:szCs w:val="28"/>
        </w:rPr>
        <w:t>Тема:</w:t>
      </w:r>
      <w:r>
        <w:rPr>
          <w:rFonts w:eastAsia="Symbol" w:cs="Symbol"/>
          <w:b/>
          <w:bCs/>
          <w:color w:val="000000"/>
          <w:sz w:val="28"/>
          <w:szCs w:val="28"/>
        </w:rPr>
        <w:t xml:space="preserve"> СТРУКТУРНА ОРГАНІЗАЦІЯ І СИНТЕЗ М-АВТОМАТІВ</w:t>
      </w:r>
    </w:p>
    <w:p w:rsidR="006618D6" w:rsidRDefault="006618D6">
      <w:pPr>
        <w:ind w:firstLine="709"/>
        <w:jc w:val="both"/>
        <w:rPr>
          <w:rFonts w:eastAsia="Symbol" w:cs="Symbol"/>
          <w:b/>
          <w:bCs/>
          <w:color w:val="000000"/>
          <w:sz w:val="28"/>
          <w:szCs w:val="28"/>
        </w:rPr>
      </w:pPr>
    </w:p>
    <w:p w:rsidR="006618D6" w:rsidRDefault="00A47596">
      <w:pPr>
        <w:ind w:firstLine="709"/>
        <w:jc w:val="both"/>
      </w:pPr>
      <w:r>
        <w:rPr>
          <w:rFonts w:eastAsia="Symbol" w:cs="Symbol"/>
          <w:color w:val="000000"/>
          <w:sz w:val="28"/>
          <w:szCs w:val="28"/>
        </w:rPr>
        <w:t xml:space="preserve">У структурі I-автомата можуть міститися еквівалентні за своїми функціями KC, що використовуються для обслуговування різних регістрів. Так, у структурі (рис. 7.11) МО типу додавання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7</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пов'язані з регістром С,</w:t>
      </w:r>
      <w:r>
        <w:rPr>
          <w:rFonts w:eastAsia="Symbol" w:cs="Symbol"/>
          <w:i/>
          <w:iCs/>
          <w:color w:val="000000"/>
          <w:sz w:val="28"/>
          <w:szCs w:val="28"/>
        </w:rPr>
        <w:t xml:space="preserve"> </w:t>
      </w:r>
      <w:r>
        <w:rPr>
          <w:rFonts w:eastAsia="Symbol" w:cs="Symbol"/>
          <w:color w:val="000000"/>
          <w:sz w:val="28"/>
          <w:szCs w:val="28"/>
        </w:rPr>
        <w:t xml:space="preserve">і MO рахунку </w:t>
      </w:r>
      <w:r>
        <w:rPr>
          <w:rFonts w:eastAsia="Symbol" w:cs="Symbol"/>
          <w:color w:val="000000"/>
          <w:sz w:val="28"/>
          <w:szCs w:val="28"/>
          <w:lang w:val="en-US"/>
        </w:rPr>
        <w:t>y</w:t>
      </w:r>
      <w:r>
        <w:rPr>
          <w:rFonts w:eastAsia="Symbol" w:cs="Symbol"/>
          <w:color w:val="000000"/>
          <w:sz w:val="28"/>
          <w:szCs w:val="28"/>
          <w:vertAlign w:val="subscript"/>
        </w:rPr>
        <w:t>6</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пов’язану з регістром </w:t>
      </w:r>
      <w:r>
        <w:rPr>
          <w:rFonts w:eastAsia="Symbol" w:cs="Symbol"/>
          <w:iCs/>
          <w:color w:val="000000"/>
          <w:sz w:val="28"/>
          <w:szCs w:val="28"/>
        </w:rPr>
        <w:t>СЧ,</w:t>
      </w:r>
      <w:r>
        <w:rPr>
          <w:rFonts w:eastAsia="Symbol" w:cs="Symbol"/>
          <w:i/>
          <w:iCs/>
          <w:color w:val="000000"/>
          <w:sz w:val="28"/>
          <w:szCs w:val="28"/>
        </w:rPr>
        <w:t xml:space="preserve"> </w:t>
      </w:r>
      <w:r>
        <w:rPr>
          <w:rFonts w:eastAsia="Symbol" w:cs="Symbol"/>
          <w:color w:val="000000"/>
          <w:sz w:val="28"/>
          <w:szCs w:val="28"/>
        </w:rPr>
        <w:t xml:space="preserve">можна було б реалізувати одним суматором і за рахунок цього зменшити витрати устаткування в автоматі. При заданому алгоритмі виконання операцій витрати устаткування в комбінаційній частині автомата можна мінімізувати, якщо кожну KC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узагальнити стосовно всіх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w:t>
      </w:r>
      <w:r>
        <w:rPr>
          <w:rFonts w:eastAsia="Symbol" w:cs="Symbol"/>
          <w:i/>
          <w:iCs/>
          <w:smallCaps/>
          <w:color w:val="000000"/>
          <w:sz w:val="28"/>
          <w:szCs w:val="28"/>
        </w:rPr>
        <w:t xml:space="preserve"> </w:t>
      </w:r>
      <w:r>
        <w:rPr>
          <w:rFonts w:eastAsia="Symbol" w:cs="Symbol"/>
          <w:color w:val="000000"/>
          <w:sz w:val="28"/>
          <w:szCs w:val="28"/>
        </w:rPr>
        <w:t xml:space="preserve">тобто використовувати кожну KC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для виконання всіх еквівалентних МО з множини </w:t>
      </w:r>
      <w:r>
        <w:rPr>
          <w:rFonts w:eastAsia="Symbol" w:cs="Symbol"/>
          <w:i/>
          <w:iCs/>
          <w:color w:val="000000"/>
          <w:sz w:val="28"/>
          <w:szCs w:val="28"/>
        </w:rPr>
        <w:t xml:space="preserve">Y. </w:t>
      </w:r>
      <w:r>
        <w:rPr>
          <w:rFonts w:eastAsia="Symbol" w:cs="Symbol"/>
          <w:color w:val="000000"/>
          <w:sz w:val="28"/>
          <w:szCs w:val="28"/>
        </w:rPr>
        <w:t>OA, синтезовані на основі принципу узагальнення KC, що використовуються для виконання МО, називаються M-автоматами</w:t>
      </w:r>
      <w:r>
        <w:rPr>
          <w:rFonts w:eastAsia="Symbol" w:cs="Symbol"/>
          <w:i/>
          <w:iCs/>
          <w:color w:val="000000"/>
          <w:sz w:val="28"/>
          <w:szCs w:val="28"/>
        </w:rPr>
        <w:t>.</w:t>
      </w:r>
    </w:p>
    <w:p w:rsidR="006618D6" w:rsidRDefault="00A47596">
      <w:pPr>
        <w:ind w:firstLine="709"/>
        <w:jc w:val="both"/>
      </w:pPr>
      <w:r>
        <w:rPr>
          <w:rFonts w:eastAsia="Symbol" w:cs="Symbol"/>
          <w:b/>
          <w:bCs/>
          <w:color w:val="000000"/>
          <w:sz w:val="28"/>
          <w:szCs w:val="28"/>
        </w:rPr>
        <w:t>Структура і властивості М-автоматів.</w:t>
      </w:r>
      <w:r>
        <w:rPr>
          <w:rFonts w:eastAsia="Symbol" w:cs="Symbol"/>
          <w:color w:val="000000"/>
          <w:sz w:val="28"/>
          <w:szCs w:val="28"/>
        </w:rPr>
        <w:t xml:space="preserve"> Принцип узагальнення KC породжує структури, подібні наведеній на рис. 7.18. У даній структурі для </w:t>
      </w:r>
      <w:r>
        <w:rPr>
          <w:rFonts w:eastAsia="Symbol" w:cs="Symbol"/>
          <w:color w:val="000000"/>
          <w:sz w:val="28"/>
          <w:szCs w:val="28"/>
        </w:rPr>
        <w:lastRenderedPageBreak/>
        <w:t xml:space="preserve">збереження внутрішніх слів використовуються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(ланцюга передачі даних </w:t>
      </w:r>
      <w:r>
        <w:rPr>
          <w:rFonts w:eastAsia="Symbol" w:cs="Symbol"/>
          <w:i/>
          <w:iCs/>
          <w:color w:val="000000"/>
          <w:sz w:val="28"/>
          <w:szCs w:val="28"/>
        </w:rPr>
        <w:t xml:space="preserve">D </w:t>
      </w:r>
      <w:r>
        <w:rPr>
          <w:rFonts w:eastAsia="Symbol" w:cs="Symbol"/>
          <w:color w:val="000000"/>
          <w:sz w:val="28"/>
          <w:szCs w:val="28"/>
        </w:rPr>
        <w:t xml:space="preserve">і виведення результатів </w:t>
      </w:r>
      <w:r>
        <w:rPr>
          <w:rFonts w:eastAsia="Symbol" w:cs="Symbol"/>
          <w:i/>
          <w:iCs/>
          <w:color w:val="000000"/>
          <w:sz w:val="28"/>
          <w:szCs w:val="28"/>
        </w:rPr>
        <w:t xml:space="preserve">R </w:t>
      </w:r>
      <w:r>
        <w:rPr>
          <w:rFonts w:eastAsia="Symbol" w:cs="Symbol"/>
          <w:color w:val="000000"/>
          <w:sz w:val="28"/>
          <w:szCs w:val="28"/>
        </w:rPr>
        <w:t xml:space="preserve">на рис. 7.18 не показані). Для обчислення будь-якого двійкового виразу </w:t>
      </w:r>
      <m:oMath>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oMath>
      <w:r>
        <w:rPr>
          <w:rFonts w:eastAsia="Symbol" w:cs="Symbol"/>
          <w:color w:val="000000"/>
          <w:sz w:val="28"/>
          <w:szCs w:val="28"/>
        </w:rPr>
        <w:t xml:space="preserve"> використовується одна KC Ф, рівнодоступна стосовно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i/>
          <w:iCs/>
          <w:smallCaps/>
          <w:color w:val="000000"/>
          <w:sz w:val="28"/>
          <w:szCs w:val="28"/>
        </w:rPr>
        <w:t xml:space="preserve">. </w:t>
      </w:r>
      <w:r>
        <w:rPr>
          <w:rFonts w:eastAsia="Symbol" w:cs="Symbol"/>
          <w:color w:val="000000"/>
          <w:sz w:val="28"/>
          <w:szCs w:val="28"/>
        </w:rPr>
        <w:t xml:space="preserve">Операнди, що беруть участь у МО, надходять на вхід схеми Ф по шинах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Для вибірки слів на шину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використовуються керуючі сигнали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N</w:t>
      </w:r>
      <w:r>
        <w:rPr>
          <w:rFonts w:eastAsia="Symbol" w:cs="Symbol"/>
          <w:color w:val="000000"/>
          <w:sz w:val="28"/>
          <w:szCs w:val="28"/>
        </w:rPr>
        <w:t xml:space="preserve">, а для вибірки слів на шину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 сигнали </w:t>
      </w:r>
      <w:r>
        <w:rPr>
          <w:rFonts w:eastAsia="Symbol" w:cs="Symbol"/>
          <w:color w:val="000000"/>
          <w:sz w:val="28"/>
          <w:szCs w:val="28"/>
          <w:lang w:val="en-US"/>
        </w:rPr>
        <w:t>b</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b</w:t>
      </w:r>
      <w:r>
        <w:rPr>
          <w:rFonts w:eastAsia="Symbol" w:cs="Symbol"/>
          <w:color w:val="000000"/>
          <w:sz w:val="28"/>
          <w:szCs w:val="28"/>
          <w:vertAlign w:val="subscript"/>
          <w:lang w:val="en-US"/>
        </w:rPr>
        <w:t>N</w:t>
      </w:r>
      <w:r>
        <w:rPr>
          <w:rFonts w:eastAsia="Symbol" w:cs="Symbol"/>
          <w:i/>
          <w:iCs/>
          <w:color w:val="000000"/>
          <w:sz w:val="28"/>
          <w:szCs w:val="28"/>
        </w:rPr>
        <w:t xml:space="preserve">. </w:t>
      </w:r>
    </w:p>
    <w:p w:rsidR="006618D6" w:rsidRDefault="00A47596">
      <w:pPr>
        <w:ind w:firstLine="709"/>
        <w:jc w:val="both"/>
      </w:pPr>
      <w:r>
        <w:rPr>
          <w:rFonts w:eastAsia="Symbol" w:cs="Symbol"/>
          <w:color w:val="000000"/>
          <w:sz w:val="28"/>
          <w:szCs w:val="28"/>
        </w:rPr>
        <w:t xml:space="preserve">Сигнал </w:t>
      </w:r>
      <w:r>
        <w:rPr>
          <w:rFonts w:eastAsia="Symbol" w:cs="Symbol"/>
          <w:iCs/>
          <w:color w:val="000000"/>
          <w:sz w:val="28"/>
          <w:szCs w:val="28"/>
        </w:rPr>
        <w:t>а</w:t>
      </w:r>
      <w:r>
        <w:rPr>
          <w:rFonts w:eastAsia="Symbol" w:cs="Symbol"/>
          <w:iCs/>
          <w:color w:val="000000"/>
          <w:sz w:val="28"/>
          <w:szCs w:val="28"/>
          <w:vertAlign w:val="subscript"/>
          <w:lang w:val="en-US"/>
        </w:rPr>
        <w:t>i</w:t>
      </w:r>
      <w:r>
        <w:rPr>
          <w:rFonts w:eastAsia="Symbol" w:cs="Symbol"/>
          <w:i/>
          <w:iCs/>
          <w:color w:val="000000"/>
          <w:sz w:val="28"/>
          <w:szCs w:val="28"/>
        </w:rPr>
        <w:t xml:space="preserve"> </w:t>
      </w:r>
      <w:r>
        <w:rPr>
          <w:rFonts w:eastAsia="Symbol" w:cs="Symbol"/>
          <w:color w:val="000000"/>
          <w:sz w:val="28"/>
          <w:szCs w:val="28"/>
        </w:rPr>
        <w:t xml:space="preserve">ініціює передачу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rPr>
        <w:t xml:space="preserve">, а сигнал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rPr>
        <w:t xml:space="preserve"> - передачу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rPr>
        <w:t xml:space="preserve">. Схема Ф налаштовується на виконання визначеного перетворення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керуючим сигналом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m</w:t>
      </w:r>
      <w:r>
        <w:rPr>
          <w:rFonts w:eastAsia="Symbol" w:cs="Symbol"/>
          <w:color w:val="000000"/>
          <w:sz w:val="28"/>
          <w:szCs w:val="28"/>
        </w:rPr>
        <w:t xml:space="preserve">=1, …, </w:t>
      </w:r>
      <w:r>
        <w:rPr>
          <w:rFonts w:eastAsia="Symbol" w:cs="Symbol"/>
          <w:color w:val="000000"/>
          <w:sz w:val="28"/>
          <w:szCs w:val="28"/>
          <w:lang w:val="en-US"/>
        </w:rPr>
        <w:t>K</w:t>
      </w:r>
      <w:r>
        <w:rPr>
          <w:rFonts w:eastAsia="Symbol" w:cs="Symbol"/>
          <w:i/>
          <w:iCs/>
          <w:color w:val="000000"/>
          <w:sz w:val="28"/>
          <w:szCs w:val="28"/>
        </w:rPr>
        <w:t xml:space="preserve">. </w:t>
      </w:r>
      <w:r>
        <w:rPr>
          <w:rFonts w:eastAsia="Symbol" w:cs="Symbol"/>
          <w:color w:val="000000"/>
          <w:sz w:val="28"/>
          <w:szCs w:val="28"/>
        </w:rPr>
        <w:t xml:space="preserve">Обчислене значення Z може бути занесене в будь-який регістр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i/>
          <w:iCs/>
          <w:smallCaps/>
          <w:color w:val="000000"/>
          <w:sz w:val="28"/>
          <w:szCs w:val="28"/>
        </w:rPr>
        <w:t xml:space="preserve">. </w:t>
      </w:r>
      <w:r>
        <w:rPr>
          <w:rFonts w:eastAsia="Symbol" w:cs="Symbol"/>
          <w:color w:val="000000"/>
          <w:sz w:val="28"/>
          <w:szCs w:val="28"/>
        </w:rPr>
        <w:t xml:space="preserve">Завантаження результату </w:t>
      </w:r>
      <w:r>
        <w:rPr>
          <w:rFonts w:eastAsia="Symbol" w:cs="Symbol"/>
          <w:i/>
          <w:iCs/>
          <w:color w:val="000000"/>
          <w:sz w:val="28"/>
          <w:szCs w:val="28"/>
        </w:rPr>
        <w:t xml:space="preserve">Z </w:t>
      </w:r>
      <w:r>
        <w:rPr>
          <w:rFonts w:eastAsia="Symbol" w:cs="Symbol"/>
          <w:color w:val="000000"/>
          <w:sz w:val="28"/>
          <w:szCs w:val="28"/>
        </w:rPr>
        <w:t xml:space="preserve">у регістр </w:t>
      </w:r>
      <w:r>
        <w:rPr>
          <w:rFonts w:eastAsia="Symbol" w:cs="Symbol"/>
          <w:i/>
          <w:iCs/>
          <w:color w:val="000000"/>
          <w:sz w:val="28"/>
          <w:szCs w:val="28"/>
        </w:rPr>
        <w:t>s</w:t>
      </w:r>
      <w:r>
        <w:rPr>
          <w:rFonts w:eastAsia="Symbol" w:cs="Symbol"/>
          <w:i/>
          <w:iCs/>
          <w:color w:val="000000"/>
          <w:sz w:val="28"/>
          <w:szCs w:val="28"/>
          <w:vertAlign w:val="subscript"/>
        </w:rPr>
        <w:t>k</w:t>
      </w:r>
      <w:r>
        <w:rPr>
          <w:rFonts w:eastAsia="Symbol" w:cs="Symbol"/>
          <w:i/>
          <w:iCs/>
          <w:color w:val="000000"/>
          <w:sz w:val="28"/>
          <w:szCs w:val="28"/>
        </w:rPr>
        <w:t xml:space="preserve"> </w:t>
      </w:r>
      <w:r>
        <w:rPr>
          <w:rFonts w:eastAsia="Symbol" w:cs="Symbol"/>
          <w:color w:val="000000"/>
          <w:sz w:val="28"/>
          <w:szCs w:val="28"/>
        </w:rPr>
        <w:t xml:space="preserve">ініціюються керуючим сигналом </w:t>
      </w:r>
      <w:r>
        <w:rPr>
          <w:rFonts w:eastAsia="Symbol" w:cs="Symbol"/>
          <w:i/>
          <w:iCs/>
          <w:color w:val="000000"/>
          <w:sz w:val="28"/>
          <w:szCs w:val="28"/>
        </w:rPr>
        <w:t>d</w:t>
      </w:r>
      <w:r>
        <w:rPr>
          <w:rFonts w:eastAsia="Symbol" w:cs="Symbol"/>
          <w:i/>
          <w:iCs/>
          <w:color w:val="000000"/>
          <w:sz w:val="28"/>
          <w:szCs w:val="28"/>
          <w:vertAlign w:val="subscript"/>
        </w:rPr>
        <w:t>k</w:t>
      </w:r>
      <w:r>
        <w:rPr>
          <w:rFonts w:eastAsia="Symbol" w:cs="Symbol"/>
          <w:i/>
          <w:iCs/>
          <w:color w:val="000000"/>
          <w:sz w:val="28"/>
          <w:szCs w:val="28"/>
        </w:rPr>
        <w:t xml:space="preserve">. </w:t>
      </w:r>
      <w:r>
        <w:rPr>
          <w:rFonts w:eastAsia="Symbol" w:cs="Symbol"/>
          <w:color w:val="000000"/>
          <w:sz w:val="28"/>
          <w:szCs w:val="28"/>
        </w:rPr>
        <w:t xml:space="preserve">Щоб виконати MO </w:t>
      </w:r>
      <w:r>
        <w:rPr>
          <w:rFonts w:eastAsia="Symbol" w:cs="Symbol"/>
          <w:color w:val="000000"/>
          <w:sz w:val="28"/>
          <w:szCs w:val="28"/>
          <w:lang w:val="en-US"/>
        </w:rPr>
        <w:t>s</w:t>
      </w:r>
      <w:r>
        <w:rPr>
          <w:rFonts w:eastAsia="Symbol" w:cs="Symbol"/>
          <w:color w:val="000000"/>
          <w:sz w:val="28"/>
          <w:szCs w:val="28"/>
          <w:vertAlign w:val="subscript"/>
          <w:lang w:val="en-US"/>
        </w:rPr>
        <w:t>k</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необхідно подати набір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під впливом яких на вхід KC вибираються слова </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над ними виконується перетворення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і результат завантажується в регістр </w:t>
      </w:r>
      <w:r>
        <w:rPr>
          <w:rFonts w:eastAsia="Symbol" w:cs="Symbol"/>
          <w:color w:val="000000"/>
          <w:sz w:val="28"/>
          <w:szCs w:val="28"/>
          <w:lang w:val="en-US"/>
        </w:rPr>
        <w:t>s</w:t>
      </w:r>
      <w:r>
        <w:rPr>
          <w:rFonts w:eastAsia="Symbol" w:cs="Symbol"/>
          <w:color w:val="000000"/>
          <w:sz w:val="28"/>
          <w:szCs w:val="28"/>
          <w:vertAlign w:val="subscript"/>
          <w:lang w:val="en-US"/>
        </w:rPr>
        <w:t>k</w:t>
      </w:r>
      <w:r>
        <w:rPr>
          <w:rFonts w:eastAsia="Symbol" w:cs="Symbol"/>
          <w:i/>
          <w:iCs/>
          <w:color w:val="000000"/>
          <w:sz w:val="28"/>
          <w:szCs w:val="28"/>
        </w:rPr>
        <w:t>.</w:t>
      </w:r>
      <w:r>
        <w:rPr>
          <w:rFonts w:eastAsia="Symbol" w:cs="Symbol"/>
          <w:color w:val="000000"/>
          <w:sz w:val="28"/>
          <w:szCs w:val="28"/>
        </w:rPr>
        <w:t xml:space="preserve"> </w:t>
      </w:r>
    </w:p>
    <w:p w:rsidR="006618D6" w:rsidRDefault="006618D6">
      <w:pPr>
        <w:ind w:firstLine="709"/>
        <w:jc w:val="both"/>
        <w:rPr>
          <w:rFonts w:eastAsia="Symbol" w:cs="Symbol"/>
          <w:color w:val="000000"/>
          <w:sz w:val="28"/>
          <w:szCs w:val="28"/>
        </w:rPr>
      </w:pPr>
    </w:p>
    <w:p w:rsidR="006618D6" w:rsidRDefault="00A47596">
      <w:pPr>
        <w:ind w:firstLine="709"/>
        <w:jc w:val="both"/>
      </w:pPr>
      <w:r>
        <w:rPr>
          <w:noProof/>
        </w:rPr>
        <w:drawing>
          <wp:inline distT="0" distB="0" distL="0" distR="0">
            <wp:extent cx="4321175" cy="1876425"/>
            <wp:effectExtent l="0" t="0" r="0" b="0"/>
            <wp:docPr id="302"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Рисунок 543"/>
                    <pic:cNvPicPr>
                      <a:picLocks noChangeAspect="1" noChangeArrowheads="1"/>
                    </pic:cNvPicPr>
                  </pic:nvPicPr>
                  <pic:blipFill>
                    <a:blip r:embed="rId287"/>
                    <a:stretch>
                      <a:fillRect/>
                    </a:stretch>
                  </pic:blipFill>
                  <pic:spPr bwMode="auto">
                    <a:xfrm>
                      <a:off x="0" y="0"/>
                      <a:ext cx="4321175" cy="1876425"/>
                    </a:xfrm>
                    <a:prstGeom prst="rect">
                      <a:avLst/>
                    </a:prstGeom>
                  </pic:spPr>
                </pic:pic>
              </a:graphicData>
            </a:graphic>
          </wp:inline>
        </w:drawing>
      </w:r>
    </w:p>
    <w:p w:rsidR="006618D6" w:rsidRDefault="006618D6">
      <w:pPr>
        <w:ind w:firstLine="708"/>
        <w:jc w:val="both"/>
        <w:rPr>
          <w:rFonts w:eastAsia="Symbol" w:cs="Symbol"/>
          <w:color w:val="000000"/>
          <w:sz w:val="28"/>
          <w:szCs w:val="28"/>
        </w:rPr>
      </w:pPr>
    </w:p>
    <w:p w:rsidR="006618D6" w:rsidRDefault="00A47596">
      <w:pPr>
        <w:ind w:firstLine="708"/>
        <w:jc w:val="both"/>
      </w:pPr>
      <w:r>
        <w:rPr>
          <w:rFonts w:eastAsia="Symbol" w:cs="Symbol"/>
          <w:color w:val="000000"/>
          <w:sz w:val="28"/>
          <w:szCs w:val="28"/>
        </w:rPr>
        <w:t>Якщо виконується</w:t>
      </w:r>
      <w:r>
        <w:rPr>
          <w:rFonts w:eastAsia="Symbol" w:cs="Symbol"/>
          <w:i/>
          <w:iCs/>
          <w:color w:val="000000"/>
          <w:sz w:val="28"/>
          <w:szCs w:val="28"/>
        </w:rPr>
        <w:t xml:space="preserve"> </w:t>
      </w:r>
      <w:r>
        <w:rPr>
          <w:rFonts w:eastAsia="Symbol" w:cs="Symbol"/>
          <w:color w:val="000000"/>
          <w:sz w:val="28"/>
          <w:szCs w:val="28"/>
        </w:rPr>
        <w:t xml:space="preserve">унарна MO, наприклад передача </w:t>
      </w:r>
      <w:r>
        <w:rPr>
          <w:rFonts w:eastAsia="Symbol" w:cs="Symbol"/>
          <w:color w:val="000000"/>
          <w:sz w:val="28"/>
          <w:szCs w:val="28"/>
          <w:lang w:val="en-US"/>
        </w:rPr>
        <w:t>s</w:t>
      </w:r>
      <w:r>
        <w:rPr>
          <w:rFonts w:eastAsia="Symbol" w:cs="Symbol"/>
          <w:color w:val="000000"/>
          <w:sz w:val="28"/>
          <w:szCs w:val="28"/>
          <w:vertAlign w:val="subscript"/>
          <w:lang w:val="en-US"/>
        </w:rPr>
        <w:t>k</w:t>
      </w:r>
      <w:r>
        <w:rPr>
          <w:rFonts w:eastAsia="Symbol" w:cs="Symbol"/>
          <w:color w:val="000000"/>
          <w:sz w:val="28"/>
          <w:szCs w:val="28"/>
          <w:vertAlign w:val="subscript"/>
        </w:rPr>
        <w:t xml:space="preserve"> </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rPr>
        <w:t xml:space="preserve">, жоден із сигналів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rPr>
        <w:t xml:space="preserve"> не виробляється і схема Ф реалізує операцію інвертування. При виконанні МО установки </w:t>
      </w:r>
      <w:r>
        <w:rPr>
          <w:rFonts w:eastAsia="Symbol" w:cs="Symbol"/>
          <w:color w:val="000000"/>
          <w:sz w:val="28"/>
          <w:szCs w:val="28"/>
          <w:lang w:val="en-US"/>
        </w:rPr>
        <w:t>s</w:t>
      </w:r>
      <w:r>
        <w:rPr>
          <w:rFonts w:eastAsia="Symbol" w:cs="Symbol"/>
          <w:color w:val="000000"/>
          <w:sz w:val="28"/>
          <w:szCs w:val="28"/>
          <w:vertAlign w:val="subscript"/>
          <w:lang w:val="en-US"/>
        </w:rPr>
        <w:t>k</w:t>
      </w:r>
      <w:r>
        <w:rPr>
          <w:rFonts w:eastAsia="Symbol" w:cs="Symbol"/>
          <w:color w:val="000000"/>
          <w:sz w:val="28"/>
          <w:szCs w:val="28"/>
        </w:rPr>
        <w:t xml:space="preserve"> :=</w:t>
      </w:r>
      <w:r>
        <w:rPr>
          <w:rFonts w:eastAsia="Symbol" w:cs="Symbol"/>
          <w:color w:val="000000"/>
          <w:sz w:val="28"/>
          <w:szCs w:val="28"/>
          <w:lang w:val="en-US"/>
        </w:rPr>
        <w:t>const</w:t>
      </w:r>
      <w:r>
        <w:rPr>
          <w:rFonts w:eastAsia="Symbol" w:cs="Symbol"/>
          <w:color w:val="000000"/>
          <w:sz w:val="28"/>
          <w:szCs w:val="28"/>
        </w:rPr>
        <w:t xml:space="preserve"> в автомат повинні надходити два керуючих сигнали: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що ініціює формування константи const, і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 xml:space="preserve">що </w:t>
      </w:r>
      <w:r>
        <w:rPr>
          <w:rFonts w:eastAsia="Symbol" w:cs="Symbol"/>
          <w:color w:val="000000"/>
          <w:sz w:val="28"/>
          <w:szCs w:val="28"/>
        </w:rPr>
        <w:t xml:space="preserve">керує завантаженням значення Z у регістр </w:t>
      </w:r>
      <w:r>
        <w:rPr>
          <w:rFonts w:eastAsia="Symbol" w:cs="Symbol"/>
          <w:color w:val="000000"/>
          <w:sz w:val="28"/>
          <w:szCs w:val="28"/>
          <w:lang w:val="en-US"/>
        </w:rPr>
        <w:t>s</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 xml:space="preserve">Як видно з рис. 7.18, у кожному такті М-автомат може виконувати тільки одну MO </w:t>
      </w:r>
      <w:r>
        <w:rPr>
          <w:rFonts w:eastAsia="Symbol" w:cs="Symbol"/>
          <w:color w:val="000000"/>
          <w:sz w:val="28"/>
          <w:szCs w:val="28"/>
          <w:lang w:val="en-US"/>
        </w:rPr>
        <w:t>s</w:t>
      </w:r>
      <w:r>
        <w:rPr>
          <w:rFonts w:eastAsia="Symbol" w:cs="Symbol"/>
          <w:color w:val="000000"/>
          <w:sz w:val="28"/>
          <w:szCs w:val="28"/>
          <w:vertAlign w:val="subscript"/>
          <w:lang w:val="en-US"/>
        </w:rPr>
        <w:t>k</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rPr>
        <w:t>). Отже, продуктивність М-автомата має мінімальне значення, що дорівнює одній МО за такт. Швидкодія М-автомата відрізняється від швидкодії I-автомата вкрай незначно, оскільки тривалість такту М-автомата збільшується не більше ніж на 2</w:t>
      </w:r>
      <w:r>
        <w:rPr>
          <w:rFonts w:ascii="Symbol" w:eastAsia="Symbol" w:hAnsi="Symbol" w:cs="Symbol"/>
          <w:color w:val="000000"/>
          <w:sz w:val="28"/>
          <w:szCs w:val="28"/>
        </w:rPr>
        <w:t></w:t>
      </w:r>
      <w:r>
        <w:rPr>
          <w:rFonts w:eastAsia="Symbol" w:cs="Symbol"/>
          <w:color w:val="000000"/>
          <w:sz w:val="28"/>
          <w:szCs w:val="28"/>
        </w:rPr>
        <w:t xml:space="preserve"> за рахунок введення в схему мультиплексорів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Можна чекати, що витрати устаткування в М-автоматі мінімальні, оскільки кожна KC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ascii="Symbol" w:eastAsia="Symbol" w:hAnsi="Symbol" w:cs="Symbol"/>
          <w:color w:val="000000"/>
          <w:sz w:val="28"/>
          <w:szCs w:val="28"/>
          <w:lang w:val="en-US"/>
        </w:rPr>
        <w:t></w:t>
      </w:r>
      <w:r>
        <w:rPr>
          <w:rFonts w:eastAsia="Symbol" w:cs="Symbol"/>
          <w:color w:val="000000"/>
          <w:sz w:val="28"/>
          <w:szCs w:val="28"/>
        </w:rPr>
        <w:t xml:space="preserve">Ф використовується для виконання всіх еквівалентних МО з множини </w:t>
      </w:r>
      <w:r>
        <w:rPr>
          <w:rFonts w:eastAsia="Symbol" w:cs="Symbol"/>
          <w:iCs/>
          <w:color w:val="000000"/>
          <w:sz w:val="28"/>
          <w:szCs w:val="28"/>
        </w:rPr>
        <w:t>Y</w:t>
      </w:r>
      <w:r>
        <w:rPr>
          <w:rFonts w:eastAsia="Symbol" w:cs="Symbol"/>
          <w:i/>
          <w:iCs/>
          <w:color w:val="000000"/>
          <w:sz w:val="28"/>
          <w:szCs w:val="28"/>
        </w:rPr>
        <w:t>.</w:t>
      </w:r>
    </w:p>
    <w:p w:rsidR="006618D6" w:rsidRDefault="00A47596">
      <w:pPr>
        <w:ind w:firstLine="709"/>
        <w:jc w:val="both"/>
      </w:pPr>
      <w:r>
        <w:rPr>
          <w:rFonts w:eastAsia="Symbol" w:cs="Symbol"/>
          <w:color w:val="000000"/>
          <w:sz w:val="28"/>
          <w:szCs w:val="28"/>
        </w:rPr>
        <w:t>М-автомат породжує специфічний набір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rPr>
        <w:t>},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за допомогою яких ініціюються дії, що приводять до виконання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Кожен із зазначених керуючих сигналів ініціює визначену дію, яку можна розглядати як MO. Таким чином, М-автомат породжує новий набір МО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достатній для реалізації МО функціональної мікропрограми.</w:t>
      </w:r>
    </w:p>
    <w:p w:rsidR="006618D6" w:rsidRDefault="00A47596">
      <w:pPr>
        <w:ind w:firstLine="709"/>
        <w:jc w:val="both"/>
      </w:pPr>
      <w:r>
        <w:rPr>
          <w:rFonts w:eastAsia="Symbol" w:cs="Symbol"/>
          <w:b/>
          <w:bCs/>
          <w:color w:val="000000"/>
          <w:sz w:val="28"/>
          <w:szCs w:val="28"/>
        </w:rPr>
        <w:lastRenderedPageBreak/>
        <w:t>Забезпечення стійкості М-автоматів.</w:t>
      </w:r>
      <w:r>
        <w:rPr>
          <w:rFonts w:eastAsia="Symbol" w:cs="Symbol"/>
          <w:color w:val="000000"/>
          <w:sz w:val="28"/>
          <w:szCs w:val="28"/>
        </w:rPr>
        <w:t xml:space="preserve"> Стійкість функціонування автомата може бути забезпечена за рахунок використання в регістрах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подвійних тригерів. Тому кількість устаткування в кожному розряді регістра принаймні подвоюється.</w:t>
      </w:r>
    </w:p>
    <w:p w:rsidR="006618D6" w:rsidRDefault="00A47596">
      <w:pPr>
        <w:ind w:firstLine="709"/>
        <w:jc w:val="both"/>
      </w:pPr>
      <w:r>
        <w:rPr>
          <w:rFonts w:eastAsia="Symbol" w:cs="Symbol"/>
          <w:color w:val="000000"/>
          <w:sz w:val="28"/>
          <w:szCs w:val="28"/>
        </w:rPr>
        <w:t xml:space="preserve">Більш економічним є наступне рішення. У вихідну шину KC встановлюється допоміжний регістр </w:t>
      </w:r>
      <w:r>
        <w:rPr>
          <w:rFonts w:eastAsia="Symbol" w:cs="Symbol"/>
          <w:i/>
          <w:iCs/>
          <w:color w:val="000000"/>
          <w:sz w:val="28"/>
          <w:szCs w:val="28"/>
        </w:rPr>
        <w:t xml:space="preserve">Z </w:t>
      </w:r>
      <w:r>
        <w:rPr>
          <w:rFonts w:eastAsia="Symbol" w:cs="Symbol"/>
          <w:color w:val="000000"/>
          <w:sz w:val="28"/>
          <w:szCs w:val="28"/>
        </w:rPr>
        <w:t xml:space="preserve">(рис. 7.19). Процес переключення основних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i/>
          <w:iCs/>
          <w:smallCaps/>
          <w:color w:val="000000"/>
          <w:sz w:val="28"/>
          <w:szCs w:val="28"/>
        </w:rPr>
        <w:t xml:space="preserve"> </w:t>
      </w:r>
      <w:r>
        <w:rPr>
          <w:rFonts w:eastAsia="Symbol" w:cs="Symbol"/>
          <w:color w:val="000000"/>
          <w:sz w:val="28"/>
          <w:szCs w:val="28"/>
        </w:rPr>
        <w:t>і допоміжного регістру Z синхронізується сигналами, часова діаграма яких приведена на рис. 7.20. Синхронізуючий сигнал С</w:t>
      </w:r>
      <w:r>
        <w:rPr>
          <w:rFonts w:eastAsia="Symbol" w:cs="Symbol"/>
          <w:color w:val="000000"/>
          <w:sz w:val="28"/>
          <w:szCs w:val="28"/>
          <w:vertAlign w:val="subscript"/>
        </w:rPr>
        <w:t xml:space="preserve">1 </w:t>
      </w:r>
      <w:r>
        <w:rPr>
          <w:rFonts w:eastAsia="Symbol" w:cs="Symbol"/>
          <w:color w:val="000000"/>
          <w:sz w:val="28"/>
          <w:szCs w:val="28"/>
        </w:rPr>
        <w:t xml:space="preserve">впливає на KA, на виході якого в кожному такті формується набір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 xml:space="preserve">У період дії керуючого сигналу в OA виконуються наступні дії: 1) вибірка операндів </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rPr>
        <w:t xml:space="preserve"> і обчислення значення двійкового виразу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rPr>
        <w:t>); 2) завантаження обчисленого значення в регістр Z, що синхронізується сигналом С</w:t>
      </w:r>
      <w:r>
        <w:rPr>
          <w:rFonts w:eastAsia="Symbol" w:cs="Symbol"/>
          <w:color w:val="000000"/>
          <w:sz w:val="28"/>
          <w:szCs w:val="28"/>
          <w:vertAlign w:val="subscript"/>
        </w:rPr>
        <w:t>2</w:t>
      </w:r>
      <w:r>
        <w:rPr>
          <w:rFonts w:eastAsia="Symbol" w:cs="Symbol"/>
          <w:color w:val="000000"/>
          <w:sz w:val="28"/>
          <w:szCs w:val="28"/>
        </w:rPr>
        <w:t xml:space="preserve">; 3) передача слова Z у регістр </w:t>
      </w:r>
      <w:r>
        <w:rPr>
          <w:rFonts w:eastAsia="Symbol" w:cs="Symbol"/>
          <w:iCs/>
          <w:color w:val="000000"/>
          <w:sz w:val="28"/>
          <w:szCs w:val="28"/>
        </w:rPr>
        <w:t>s</w:t>
      </w:r>
      <w:r>
        <w:rPr>
          <w:rFonts w:eastAsia="Symbol" w:cs="Symbol"/>
          <w:iCs/>
          <w:color w:val="000000"/>
          <w:sz w:val="28"/>
          <w:szCs w:val="28"/>
          <w:vertAlign w:val="subscript"/>
        </w:rPr>
        <w:t>k</w:t>
      </w:r>
      <w:r>
        <w:rPr>
          <w:rFonts w:eastAsia="Symbol" w:cs="Symbol"/>
          <w:i/>
          <w:iCs/>
          <w:color w:val="000000"/>
          <w:sz w:val="28"/>
          <w:szCs w:val="28"/>
        </w:rPr>
        <w:t xml:space="preserve">; </w:t>
      </w:r>
      <w:r>
        <w:rPr>
          <w:rFonts w:eastAsia="Symbol" w:cs="Symbol"/>
          <w:color w:val="000000"/>
          <w:sz w:val="28"/>
          <w:szCs w:val="28"/>
        </w:rPr>
        <w:t xml:space="preserve">4) обчислення значень ЛУ </w:t>
      </w:r>
      <w:r>
        <w:rPr>
          <w:rFonts w:eastAsia="Symbol" w:cs="Symbol"/>
          <w:color w:val="000000"/>
          <w:sz w:val="28"/>
          <w:szCs w:val="28"/>
          <w:lang w:val="en-US"/>
        </w:rPr>
        <w:t>X</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rPr>
        <w:t xml:space="preserve">). </w:t>
      </w:r>
    </w:p>
    <w:p w:rsidR="006618D6" w:rsidRDefault="00A47596">
      <w:pPr>
        <w:ind w:firstLine="709"/>
        <w:jc w:val="both"/>
        <w:rPr>
          <w:rFonts w:eastAsia="Symbol" w:cs="Symbol"/>
          <w:color w:val="000000"/>
          <w:sz w:val="28"/>
          <w:szCs w:val="28"/>
        </w:rPr>
      </w:pPr>
      <w:r>
        <w:rPr>
          <w:rFonts w:eastAsia="Symbol" w:cs="Symbol"/>
          <w:color w:val="000000"/>
          <w:sz w:val="28"/>
          <w:szCs w:val="28"/>
        </w:rPr>
        <w:t xml:space="preserve">На цьому такт роботи операційного пристрою закінчується. </w:t>
      </w:r>
    </w:p>
    <w:p w:rsidR="006618D6" w:rsidRDefault="00A47596">
      <w:pPr>
        <w:ind w:firstLine="709"/>
        <w:jc w:val="both"/>
      </w:pPr>
      <w:r>
        <w:rPr>
          <w:rFonts w:eastAsia="Symbol" w:cs="Symbol"/>
          <w:color w:val="000000"/>
          <w:sz w:val="28"/>
          <w:szCs w:val="28"/>
        </w:rPr>
        <w:t>Усталена робота автомата забезпечується парою синхронізуючих сигналів С</w:t>
      </w:r>
      <w:r>
        <w:rPr>
          <w:rFonts w:eastAsia="Symbol" w:cs="Symbol"/>
          <w:color w:val="000000"/>
          <w:sz w:val="28"/>
          <w:szCs w:val="28"/>
          <w:vertAlign w:val="subscript"/>
        </w:rPr>
        <w:t>2</w:t>
      </w:r>
      <w:r>
        <w:rPr>
          <w:rFonts w:eastAsia="Symbol" w:cs="Symbol"/>
          <w:color w:val="000000"/>
          <w:sz w:val="28"/>
          <w:szCs w:val="28"/>
        </w:rPr>
        <w:t xml:space="preserve"> С</w:t>
      </w:r>
      <w:r>
        <w:rPr>
          <w:rFonts w:eastAsia="Symbol" w:cs="Symbol"/>
          <w:color w:val="000000"/>
          <w:sz w:val="28"/>
          <w:szCs w:val="28"/>
          <w:vertAlign w:val="subscript"/>
        </w:rPr>
        <w:t>3</w:t>
      </w:r>
      <w:r>
        <w:rPr>
          <w:rFonts w:eastAsia="Symbol" w:cs="Symbol"/>
          <w:color w:val="000000"/>
          <w:sz w:val="28"/>
          <w:szCs w:val="28"/>
        </w:rPr>
        <w:t>, що приймають значення 1 тільки в різні моменти часу. Коли С</w:t>
      </w:r>
      <w:r>
        <w:rPr>
          <w:rFonts w:eastAsia="Symbol" w:cs="Symbol"/>
          <w:color w:val="000000"/>
          <w:sz w:val="28"/>
          <w:szCs w:val="28"/>
          <w:vertAlign w:val="subscript"/>
        </w:rPr>
        <w:t>2</w:t>
      </w:r>
      <w:r>
        <w:rPr>
          <w:rFonts w:eastAsia="Symbol" w:cs="Symbol"/>
          <w:color w:val="000000"/>
          <w:sz w:val="28"/>
          <w:szCs w:val="28"/>
        </w:rPr>
        <w:t xml:space="preserve"> = 1, значення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фіксується на допоміжному регістрі Z при незмінних значеннях слів </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rPr>
        <w:t xml:space="preserve">, оскільки переключення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заборонене сигналом С</w:t>
      </w:r>
      <w:r>
        <w:rPr>
          <w:rFonts w:eastAsia="Symbol" w:cs="Symbol"/>
          <w:color w:val="000000"/>
          <w:sz w:val="28"/>
          <w:szCs w:val="28"/>
          <w:vertAlign w:val="subscript"/>
        </w:rPr>
        <w:t>3</w:t>
      </w:r>
      <w:r>
        <w:rPr>
          <w:rFonts w:eastAsia="Symbol" w:cs="Symbol"/>
          <w:color w:val="000000"/>
          <w:sz w:val="28"/>
          <w:szCs w:val="28"/>
        </w:rPr>
        <w:t>=0. Сигнал С</w:t>
      </w:r>
      <w:r>
        <w:rPr>
          <w:rFonts w:eastAsia="Symbol" w:cs="Symbol"/>
          <w:color w:val="000000"/>
          <w:sz w:val="28"/>
          <w:szCs w:val="28"/>
          <w:vertAlign w:val="subscript"/>
        </w:rPr>
        <w:t>3</w:t>
      </w:r>
      <w:r>
        <w:rPr>
          <w:rFonts w:eastAsia="Symbol" w:cs="Symbol"/>
          <w:color w:val="000000"/>
          <w:sz w:val="28"/>
          <w:szCs w:val="28"/>
        </w:rPr>
        <w:t xml:space="preserve"> приймає значення 1 тільки після того, як сигнал С</w:t>
      </w:r>
      <w:r>
        <w:rPr>
          <w:rFonts w:eastAsia="Symbol" w:cs="Symbol"/>
          <w:color w:val="000000"/>
          <w:sz w:val="28"/>
          <w:szCs w:val="28"/>
          <w:vertAlign w:val="subscript"/>
        </w:rPr>
        <w:t>2</w:t>
      </w:r>
      <w:r>
        <w:rPr>
          <w:rFonts w:eastAsia="Symbol" w:cs="Symbol"/>
          <w:color w:val="000000"/>
          <w:sz w:val="28"/>
          <w:szCs w:val="28"/>
        </w:rPr>
        <w:t xml:space="preserve">=0. Тому стан регістра </w:t>
      </w:r>
      <w:r>
        <w:rPr>
          <w:rFonts w:eastAsia="Symbol" w:cs="Symbol"/>
          <w:iCs/>
          <w:color w:val="000000"/>
          <w:sz w:val="28"/>
          <w:szCs w:val="28"/>
        </w:rPr>
        <w:t>s</w:t>
      </w:r>
      <w:r>
        <w:rPr>
          <w:rFonts w:eastAsia="Symbol" w:cs="Symbol"/>
          <w:iCs/>
          <w:color w:val="000000"/>
          <w:sz w:val="28"/>
          <w:szCs w:val="28"/>
          <w:vertAlign w:val="subscript"/>
        </w:rPr>
        <w:t>k</w:t>
      </w:r>
      <w:r>
        <w:rPr>
          <w:rFonts w:eastAsia="Symbol" w:cs="Symbol"/>
          <w:i/>
          <w:iCs/>
          <w:color w:val="000000"/>
          <w:sz w:val="28"/>
          <w:szCs w:val="28"/>
        </w:rPr>
        <w:t xml:space="preserve"> </w:t>
      </w:r>
      <w:r>
        <w:rPr>
          <w:rFonts w:eastAsia="Symbol" w:cs="Symbol"/>
          <w:color w:val="000000"/>
          <w:sz w:val="28"/>
          <w:szCs w:val="28"/>
        </w:rPr>
        <w:t>змінюється при фіксованих значеннях сигналів збудження, що надходять з виходів регістра Z, переключення якого заборонено сигналом С</w:t>
      </w:r>
      <w:r>
        <w:rPr>
          <w:rFonts w:eastAsia="Symbol" w:cs="Symbol"/>
          <w:color w:val="000000"/>
          <w:sz w:val="28"/>
          <w:szCs w:val="28"/>
          <w:vertAlign w:val="subscript"/>
        </w:rPr>
        <w:t>2</w:t>
      </w:r>
      <w:r>
        <w:rPr>
          <w:rFonts w:eastAsia="Symbol" w:cs="Symbol"/>
          <w:color w:val="000000"/>
          <w:sz w:val="28"/>
          <w:szCs w:val="28"/>
        </w:rPr>
        <w:t xml:space="preserve">=0. Таким чином, ланцюг оберненого зв'язку від виходів до входів регістрів S розірваний в будь-який момент часу або сигналом </w:t>
      </w:r>
      <w:r>
        <w:rPr>
          <w:rFonts w:eastAsia="Symbol" w:cs="Symbol"/>
          <w:iCs/>
          <w:color w:val="000000"/>
          <w:sz w:val="28"/>
          <w:szCs w:val="28"/>
        </w:rPr>
        <w:t>С</w:t>
      </w:r>
      <w:r>
        <w:rPr>
          <w:rFonts w:eastAsia="Symbol" w:cs="Symbol"/>
          <w:iCs/>
          <w:color w:val="000000"/>
          <w:sz w:val="28"/>
          <w:szCs w:val="28"/>
          <w:vertAlign w:val="subscript"/>
        </w:rPr>
        <w:t>1</w:t>
      </w:r>
      <w:r>
        <w:rPr>
          <w:rFonts w:eastAsia="Symbol" w:cs="Symbol"/>
          <w:i/>
          <w:iCs/>
          <w:color w:val="000000"/>
          <w:sz w:val="28"/>
          <w:szCs w:val="28"/>
        </w:rPr>
        <w:t>=</w:t>
      </w:r>
      <w:r>
        <w:rPr>
          <w:rFonts w:eastAsia="Symbol" w:cs="Symbol"/>
          <w:color w:val="000000"/>
          <w:sz w:val="28"/>
          <w:szCs w:val="28"/>
        </w:rPr>
        <w:t>0, або сигналом С</w:t>
      </w:r>
      <w:r>
        <w:rPr>
          <w:rFonts w:eastAsia="Symbol" w:cs="Symbol"/>
          <w:color w:val="000000"/>
          <w:sz w:val="28"/>
          <w:szCs w:val="28"/>
          <w:vertAlign w:val="subscript"/>
        </w:rPr>
        <w:t>2</w:t>
      </w:r>
      <w:r>
        <w:rPr>
          <w:rFonts w:eastAsia="Symbol" w:cs="Symbol"/>
          <w:color w:val="000000"/>
          <w:sz w:val="28"/>
          <w:szCs w:val="28"/>
        </w:rPr>
        <w:t>=0, що виключає можливість виникнення гонок і проскакування станів, тобто забезпечує стійкість функціонування ОА.</w:t>
      </w:r>
    </w:p>
    <w:p w:rsidR="006618D6" w:rsidRDefault="006618D6">
      <w:pPr>
        <w:ind w:firstLine="709"/>
        <w:jc w:val="both"/>
        <w:rPr>
          <w:rFonts w:eastAsia="Symbol" w:cs="Symbol"/>
          <w:color w:val="000000"/>
          <w:sz w:val="28"/>
          <w:szCs w:val="28"/>
        </w:rPr>
      </w:pPr>
    </w:p>
    <w:p w:rsidR="006618D6" w:rsidRDefault="00A47596">
      <w:pPr>
        <w:ind w:firstLine="709"/>
        <w:jc w:val="both"/>
      </w:pPr>
      <w:r>
        <w:rPr>
          <w:noProof/>
        </w:rPr>
        <w:drawing>
          <wp:inline distT="0" distB="0" distL="0" distR="0">
            <wp:extent cx="3235960" cy="2495550"/>
            <wp:effectExtent l="0" t="0" r="0" b="0"/>
            <wp:docPr id="303"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Рисунок 544"/>
                    <pic:cNvPicPr>
                      <a:picLocks noChangeAspect="1" noChangeArrowheads="1"/>
                    </pic:cNvPicPr>
                  </pic:nvPicPr>
                  <pic:blipFill>
                    <a:blip r:embed="rId288"/>
                    <a:stretch>
                      <a:fillRect/>
                    </a:stretch>
                  </pic:blipFill>
                  <pic:spPr bwMode="auto">
                    <a:xfrm>
                      <a:off x="0" y="0"/>
                      <a:ext cx="3235960" cy="2495550"/>
                    </a:xfrm>
                    <a:prstGeom prst="rect">
                      <a:avLst/>
                    </a:prstGeom>
                  </pic:spPr>
                </pic:pic>
              </a:graphicData>
            </a:graphic>
          </wp:inline>
        </w:drawing>
      </w:r>
    </w:p>
    <w:p w:rsidR="006618D6" w:rsidRDefault="00A47596">
      <w:pPr>
        <w:ind w:firstLine="709"/>
        <w:jc w:val="both"/>
      </w:pPr>
      <w:r>
        <w:rPr>
          <w:rFonts w:eastAsia="Symbol" w:cs="Symbol"/>
          <w:color w:val="000000"/>
          <w:sz w:val="28"/>
          <w:szCs w:val="28"/>
        </w:rPr>
        <w:t xml:space="preserve">Введення в схему автомата допоміжного регістра дозволяє використовувати в </w:t>
      </w:r>
      <w:r>
        <w:rPr>
          <w:noProof/>
        </w:rPr>
        <w:drawing>
          <wp:anchor distT="0" distB="0" distL="114935" distR="114935" simplePos="0" relativeHeight="18" behindDoc="0" locked="0" layoutInCell="1" allowOverlap="1">
            <wp:simplePos x="0" y="0"/>
            <wp:positionH relativeFrom="column">
              <wp:posOffset>3852545</wp:posOffset>
            </wp:positionH>
            <wp:positionV relativeFrom="paragraph">
              <wp:posOffset>3810</wp:posOffset>
            </wp:positionV>
            <wp:extent cx="2533650" cy="2743200"/>
            <wp:effectExtent l="0" t="0" r="0" b="0"/>
            <wp:wrapSquare wrapText="bothSides"/>
            <wp:docPr id="30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Рисунок 11"/>
                    <pic:cNvPicPr>
                      <a:picLocks noChangeAspect="1" noChangeArrowheads="1"/>
                    </pic:cNvPicPr>
                  </pic:nvPicPr>
                  <pic:blipFill>
                    <a:blip r:embed="rId289"/>
                    <a:stretch>
                      <a:fillRect/>
                    </a:stretch>
                  </pic:blipFill>
                  <pic:spPr bwMode="auto">
                    <a:xfrm>
                      <a:off x="0" y="0"/>
                      <a:ext cx="2533650" cy="2743200"/>
                    </a:xfrm>
                    <a:prstGeom prst="rect">
                      <a:avLst/>
                    </a:prstGeom>
                  </pic:spPr>
                </pic:pic>
              </a:graphicData>
            </a:graphic>
          </wp:anchor>
        </w:drawing>
      </w:r>
      <w:r>
        <w:rPr>
          <w:rFonts w:eastAsia="Symbol" w:cs="Symbol"/>
          <w:color w:val="000000"/>
          <w:sz w:val="28"/>
          <w:szCs w:val="28"/>
        </w:rPr>
        <w:t xml:space="preserve">регістрах пам'яті замість подвійних тригерів одинарні тригери, за рахунок чого зменшують витрати устаткування, що приходяться на пам'ять </w:t>
      </w:r>
      <w:r>
        <w:rPr>
          <w:rFonts w:eastAsia="Symbol" w:cs="Symbol"/>
          <w:color w:val="000000"/>
          <w:sz w:val="28"/>
          <w:szCs w:val="28"/>
        </w:rPr>
        <w:lastRenderedPageBreak/>
        <w:t xml:space="preserve">автомата. Однак економія устаткування приводить до збільшення тривалості такту </w:t>
      </w:r>
      <w:r>
        <w:rPr>
          <w:rFonts w:eastAsia="Symbol" w:cs="Symbol"/>
          <w:i/>
          <w:iCs/>
          <w:color w:val="000000"/>
          <w:sz w:val="28"/>
          <w:szCs w:val="28"/>
        </w:rPr>
        <w:t xml:space="preserve">Т, </w:t>
      </w:r>
      <w:r>
        <w:rPr>
          <w:rFonts w:eastAsia="Symbol" w:cs="Symbol"/>
          <w:color w:val="000000"/>
          <w:sz w:val="28"/>
          <w:szCs w:val="28"/>
        </w:rPr>
        <w:t>тобто зменшенню швидкодії пристрою. За рахунок регістра Z тривалість такту збільшується на величину, що дорівнює часу переключення регістра Z.</w:t>
      </w:r>
    </w:p>
    <w:p w:rsidR="006618D6" w:rsidRDefault="00A47596">
      <w:pPr>
        <w:ind w:firstLine="709"/>
        <w:jc w:val="both"/>
      </w:pPr>
      <w:r>
        <w:rPr>
          <w:rFonts w:eastAsia="Symbol" w:cs="Symbol"/>
          <w:b/>
          <w:bCs/>
          <w:color w:val="000000"/>
          <w:sz w:val="28"/>
          <w:szCs w:val="28"/>
        </w:rPr>
        <w:t>Способи обчислення значень ЛУ.</w:t>
      </w:r>
      <w:r>
        <w:rPr>
          <w:rFonts w:eastAsia="Symbol" w:cs="Symbol"/>
          <w:color w:val="000000"/>
          <w:sz w:val="28"/>
          <w:szCs w:val="28"/>
        </w:rPr>
        <w:t xml:space="preserve"> ЛУ можуть обчислюватися у такий же спосіб, як у канонічній структурі (рис. 7.10): KC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підключаються по входах до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У цьому випадку схеми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забезпечують обчислення значень усіх ЛУ </w:t>
      </w:r>
      <w:r>
        <w:rPr>
          <w:rFonts w:eastAsia="Symbol" w:cs="Symbol"/>
          <w:color w:val="000000"/>
          <w:sz w:val="28"/>
          <w:szCs w:val="28"/>
          <w:lang w:val="en-US"/>
        </w:rPr>
        <w:t>X</w:t>
      </w:r>
      <w:r>
        <w:rPr>
          <w:rFonts w:eastAsia="Symbol" w:cs="Symbol"/>
          <w:color w:val="000000"/>
          <w:sz w:val="28"/>
          <w:szCs w:val="28"/>
        </w:rPr>
        <w:t>={</w:t>
      </w:r>
      <w:r>
        <w:rPr>
          <w:rFonts w:eastAsia="Symbol" w:cs="Symbol"/>
          <w:color w:val="000000"/>
          <w:sz w:val="28"/>
          <w:szCs w:val="28"/>
          <w:lang w:val="en-US"/>
        </w:rPr>
        <w:t>x</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x</w:t>
      </w:r>
      <w:r>
        <w:rPr>
          <w:rFonts w:eastAsia="Symbol" w:cs="Symbol"/>
          <w:color w:val="000000"/>
          <w:sz w:val="28"/>
          <w:szCs w:val="28"/>
          <w:vertAlign w:val="subscript"/>
          <w:lang w:val="en-US"/>
        </w:rPr>
        <w:t>L</w:t>
      </w:r>
      <w:r>
        <w:rPr>
          <w:rFonts w:eastAsia="Symbol" w:cs="Symbol"/>
          <w:color w:val="000000"/>
          <w:sz w:val="28"/>
          <w:szCs w:val="28"/>
        </w:rPr>
        <w:t>},</w:t>
      </w:r>
      <w:r>
        <w:rPr>
          <w:rFonts w:eastAsia="Symbol" w:cs="Symbol"/>
          <w:i/>
          <w:iCs/>
          <w:smallCaps/>
          <w:color w:val="000000"/>
          <w:sz w:val="28"/>
          <w:szCs w:val="28"/>
        </w:rPr>
        <w:t xml:space="preserve"> </w:t>
      </w:r>
      <w:r>
        <w:rPr>
          <w:rFonts w:eastAsia="Symbol" w:cs="Symbol"/>
          <w:color w:val="000000"/>
          <w:sz w:val="28"/>
          <w:szCs w:val="28"/>
        </w:rPr>
        <w:t>що використовуються у функціональній мікропрограмі.</w:t>
      </w:r>
    </w:p>
    <w:p w:rsidR="006618D6" w:rsidRDefault="00A47596">
      <w:pPr>
        <w:ind w:firstLine="709"/>
        <w:jc w:val="both"/>
      </w:pPr>
      <w:r>
        <w:rPr>
          <w:rFonts w:eastAsia="Symbol" w:cs="Symbol"/>
          <w:color w:val="000000"/>
          <w:sz w:val="28"/>
          <w:szCs w:val="28"/>
        </w:rPr>
        <w:t xml:space="preserve">Деякі ЛУ є еквівалентними в смислі однаковості властивих їм функцій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і можуть бути реалізовані однієї і тією же KC. Структура М-автомата добре пристосована для узагальнення KC з метою обчислення значень декількох ЛУ, оскільки існує регістр Z, на який можна передати будь-яке слово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чи функцію цих слів. Підключення до регістра Z схем </w:t>
      </w:r>
      <w:r>
        <w:rPr>
          <w:rFonts w:ascii="Symbol" w:eastAsia="Symbol" w:hAnsi="Symbol" w:cs="Symbol"/>
          <w:color w:val="000000"/>
          <w:sz w:val="28"/>
          <w:szCs w:val="28"/>
        </w:rPr>
        <w:t></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w:t>
      </w:r>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формують значення ЛУ, дозволяє використовувати одну схему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і, отже, один інформаційний сигнал для обчислення і представлення значень декількох еквівалентних ЛУ, пов'язаних з різними словами. За рахунок цього зменшуються витрати устаткування в OA і кількість інформаційних сигналів. Однак при такому способі формування інформаційних сигналів у кожному такті обчислюються значення тільки тих умов, що залежать від результату поточної МО, а інші умови можуть бути визначені тільки в наступних тактах шляхом передачі на регістр Z відповідних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i/>
          <w:iCs/>
          <w:smallCaps/>
          <w:color w:val="000000"/>
          <w:sz w:val="28"/>
          <w:szCs w:val="28"/>
        </w:rPr>
        <w:t xml:space="preserve">. </w:t>
      </w:r>
      <w:r>
        <w:rPr>
          <w:rFonts w:eastAsia="Symbol" w:cs="Symbol"/>
          <w:color w:val="000000"/>
          <w:sz w:val="28"/>
          <w:szCs w:val="28"/>
        </w:rPr>
        <w:t>З цієї причини, щоб виконати перехід по декількох ЛУ, що пов'язані з різними словами, у мікропрограму включають додаткові оператори, що забезпечують передачу відповідних слів на регістр Z. Через це збільшується час виконання мікропрограми, тобто зменшується швидкодія операційного пристрою, і зростають витрати устаткування у керуючому автоматі.</w:t>
      </w:r>
    </w:p>
    <w:p w:rsidR="006618D6" w:rsidRDefault="00A47596">
      <w:pPr>
        <w:ind w:firstLine="709"/>
        <w:jc w:val="both"/>
      </w:pPr>
      <w:r>
        <w:rPr>
          <w:rFonts w:eastAsia="Symbol" w:cs="Symbol"/>
          <w:b/>
          <w:bCs/>
          <w:color w:val="000000"/>
          <w:sz w:val="28"/>
          <w:szCs w:val="28"/>
        </w:rPr>
        <w:t>Синтез М-автоматів.</w:t>
      </w:r>
      <w:r>
        <w:rPr>
          <w:rFonts w:eastAsia="Symbol" w:cs="Symbol"/>
          <w:color w:val="000000"/>
          <w:sz w:val="28"/>
          <w:szCs w:val="28"/>
        </w:rPr>
        <w:t xml:space="preserve"> Задача синтезу вирішується виходячи з функції ОА, що задається описом слів і списками МО і ЛУ. Синтез зводиться до породження на основі списку МО </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 xml:space="preserve">сукупності операторів, що властиві структурі М-автомата: МО передачі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МО перетворення слів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МО завантаження результату </w:t>
      </w:r>
      <w:r>
        <w:rPr>
          <w:rFonts w:eastAsia="Symbol" w:cs="Symbol"/>
          <w:iCs/>
          <w:color w:val="000000"/>
          <w:sz w:val="28"/>
          <w:szCs w:val="28"/>
        </w:rPr>
        <w:t>s</w:t>
      </w:r>
      <w:r>
        <w:rPr>
          <w:rFonts w:eastAsia="Symbol" w:cs="Symbol"/>
          <w:iCs/>
          <w:color w:val="000000"/>
          <w:sz w:val="28"/>
          <w:szCs w:val="28"/>
          <w:vertAlign w:val="subscript"/>
        </w:rPr>
        <w:t>k</w:t>
      </w:r>
      <w:r>
        <w:rPr>
          <w:rFonts w:eastAsia="Symbol" w:cs="Symbol"/>
          <w:iCs/>
          <w:color w:val="000000"/>
          <w:sz w:val="28"/>
          <w:szCs w:val="28"/>
        </w:rPr>
        <w:t>:=Z</w:t>
      </w:r>
      <w:r>
        <w:rPr>
          <w:rFonts w:eastAsia="Symbol" w:cs="Symbol"/>
          <w:i/>
          <w:iCs/>
          <w:color w:val="000000"/>
          <w:sz w:val="28"/>
          <w:szCs w:val="28"/>
        </w:rPr>
        <w:t xml:space="preserve">. </w:t>
      </w:r>
    </w:p>
    <w:p w:rsidR="006618D6" w:rsidRDefault="00A47596">
      <w:pPr>
        <w:ind w:firstLine="709"/>
        <w:jc w:val="both"/>
        <w:rPr>
          <w:rFonts w:eastAsia="Symbol" w:cs="Symbol"/>
          <w:color w:val="000000"/>
          <w:sz w:val="28"/>
          <w:szCs w:val="28"/>
        </w:rPr>
      </w:pPr>
      <w:r>
        <w:rPr>
          <w:rFonts w:eastAsia="Symbol" w:cs="Symbol"/>
          <w:color w:val="000000"/>
          <w:sz w:val="28"/>
          <w:szCs w:val="28"/>
        </w:rPr>
        <w:t>Процедура синтезу розділяється на кілька етапів. Етапи синтезу будемо ілюструвати на прикладі автомату для множення і ділення чисел, функції якого визначені табл. 6.4-6.6.</w:t>
      </w:r>
    </w:p>
    <w:p w:rsidR="006618D6" w:rsidRDefault="00A47596">
      <w:pPr>
        <w:ind w:firstLine="709"/>
        <w:jc w:val="both"/>
      </w:pPr>
      <w:r>
        <w:rPr>
          <w:rFonts w:eastAsia="Symbol" w:cs="Symbol"/>
          <w:color w:val="000000"/>
          <w:sz w:val="28"/>
          <w:szCs w:val="28"/>
        </w:rPr>
        <w:t xml:space="preserve">1. </w:t>
      </w:r>
      <w:r>
        <w:rPr>
          <w:rFonts w:eastAsia="Symbol" w:cs="Symbol"/>
          <w:i/>
          <w:iCs/>
          <w:color w:val="000000"/>
          <w:sz w:val="28"/>
          <w:szCs w:val="28"/>
        </w:rPr>
        <w:t xml:space="preserve">Розподіл регістрів по шинах. </w:t>
      </w:r>
      <w:r>
        <w:rPr>
          <w:rFonts w:eastAsia="Symbol" w:cs="Symbol"/>
          <w:color w:val="000000"/>
          <w:sz w:val="28"/>
          <w:szCs w:val="28"/>
        </w:rPr>
        <w:t xml:space="preserve">У структурі на рис. 7.18 для передачі операндів використовуються дві шини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iCs/>
          <w:color w:val="000000"/>
          <w:sz w:val="28"/>
          <w:szCs w:val="28"/>
        </w:rPr>
        <w:t>до</w:t>
      </w:r>
      <w:r>
        <w:rPr>
          <w:rFonts w:eastAsia="Symbol" w:cs="Symbol"/>
          <w:i/>
          <w:iCs/>
          <w:color w:val="000000"/>
          <w:sz w:val="28"/>
          <w:szCs w:val="28"/>
        </w:rPr>
        <w:t xml:space="preserve"> </w:t>
      </w:r>
      <w:r>
        <w:rPr>
          <w:rFonts w:eastAsia="Symbol" w:cs="Symbol"/>
          <w:color w:val="000000"/>
          <w:sz w:val="28"/>
          <w:szCs w:val="28"/>
        </w:rPr>
        <w:t xml:space="preserve">яких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підключаються за допомогою </w:t>
      </w:r>
      <w:r>
        <w:rPr>
          <w:rFonts w:eastAsia="Symbol" w:cs="Symbol"/>
          <w:i/>
          <w:iCs/>
          <w:color w:val="000000"/>
          <w:sz w:val="28"/>
          <w:szCs w:val="28"/>
        </w:rPr>
        <w:t xml:space="preserve">2N </w:t>
      </w:r>
      <w:r>
        <w:rPr>
          <w:rFonts w:eastAsia="Symbol" w:cs="Symbol"/>
          <w:color w:val="000000"/>
          <w:sz w:val="28"/>
          <w:szCs w:val="28"/>
        </w:rPr>
        <w:t xml:space="preserve">керованих шин, що ініціюються керуючими сигналами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N</w:t>
      </w:r>
      <w:r>
        <w:rPr>
          <w:rFonts w:eastAsia="Symbol" w:cs="Symbol"/>
          <w:color w:val="000000"/>
          <w:sz w:val="28"/>
          <w:szCs w:val="28"/>
        </w:rPr>
        <w:t xml:space="preserve">, </w:t>
      </w:r>
      <w:r>
        <w:rPr>
          <w:rFonts w:eastAsia="Symbol" w:cs="Symbol"/>
          <w:color w:val="000000"/>
          <w:sz w:val="28"/>
          <w:szCs w:val="28"/>
          <w:lang w:val="en-US"/>
        </w:rPr>
        <w:t>b</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b</w:t>
      </w:r>
      <w:r>
        <w:rPr>
          <w:rFonts w:eastAsia="Symbol" w:cs="Symbol"/>
          <w:color w:val="000000"/>
          <w:sz w:val="28"/>
          <w:szCs w:val="28"/>
          <w:vertAlign w:val="subscript"/>
          <w:lang w:val="en-US"/>
        </w:rPr>
        <w:t>N</w:t>
      </w:r>
      <w:r>
        <w:rPr>
          <w:rFonts w:eastAsia="Symbol" w:cs="Symbol"/>
          <w:i/>
          <w:iCs/>
          <w:color w:val="000000"/>
          <w:sz w:val="28"/>
          <w:szCs w:val="28"/>
        </w:rPr>
        <w:t xml:space="preserve">. </w:t>
      </w:r>
      <w:r>
        <w:rPr>
          <w:rFonts w:eastAsia="Symbol" w:cs="Symbol"/>
          <w:color w:val="000000"/>
          <w:sz w:val="28"/>
          <w:szCs w:val="28"/>
        </w:rPr>
        <w:t xml:space="preserve">Очікується, що в деяких випадках кожен з регістрів може бути підключений до однієї шини: або до шини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або до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тобто в загальному випадку мінімальне число керованих шин, що використовуються для передачі слів на вхід KC Ф, лежить у межах від </w:t>
      </w:r>
      <w:r>
        <w:rPr>
          <w:rFonts w:eastAsia="Symbol" w:cs="Symbol"/>
          <w:i/>
          <w:iCs/>
          <w:color w:val="000000"/>
          <w:sz w:val="28"/>
          <w:szCs w:val="28"/>
        </w:rPr>
        <w:t xml:space="preserve">N </w:t>
      </w:r>
      <w:r>
        <w:rPr>
          <w:rFonts w:eastAsia="Symbol" w:cs="Symbol"/>
          <w:color w:val="000000"/>
          <w:sz w:val="28"/>
          <w:szCs w:val="28"/>
        </w:rPr>
        <w:t xml:space="preserve">до </w:t>
      </w:r>
      <w:r>
        <w:rPr>
          <w:rFonts w:eastAsia="Symbol" w:cs="Symbol"/>
          <w:i/>
          <w:iCs/>
          <w:color w:val="000000"/>
          <w:sz w:val="28"/>
          <w:szCs w:val="28"/>
        </w:rPr>
        <w:t xml:space="preserve">2N </w:t>
      </w:r>
      <w:r>
        <w:rPr>
          <w:rFonts w:eastAsia="Symbol" w:cs="Symbol"/>
          <w:color w:val="000000"/>
          <w:sz w:val="28"/>
          <w:szCs w:val="28"/>
        </w:rPr>
        <w:t xml:space="preserve">включно. Коли використовується </w:t>
      </w:r>
      <w:r>
        <w:rPr>
          <w:rFonts w:eastAsia="Symbol" w:cs="Symbol"/>
          <w:i/>
          <w:iCs/>
          <w:color w:val="000000"/>
          <w:sz w:val="28"/>
          <w:szCs w:val="28"/>
        </w:rPr>
        <w:t xml:space="preserve">2N </w:t>
      </w:r>
      <w:r>
        <w:rPr>
          <w:rFonts w:eastAsia="Symbol" w:cs="Symbol"/>
          <w:color w:val="000000"/>
          <w:sz w:val="28"/>
          <w:szCs w:val="28"/>
        </w:rPr>
        <w:t xml:space="preserve">шин, автомат виявляється найбільш універсальним, а структура його - у максимальному ступені регулярною. Для </w:t>
      </w:r>
      <w:r>
        <w:rPr>
          <w:rFonts w:eastAsia="Symbol" w:cs="Symbol"/>
          <w:color w:val="000000"/>
          <w:sz w:val="28"/>
          <w:szCs w:val="28"/>
        </w:rPr>
        <w:lastRenderedPageBreak/>
        <w:t xml:space="preserve">економії устаткування регістри прагнуть підключати до шин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за допомогою мінімального числа керованих шин. Як правило, у результаті цього зменшується ступінь універсальності і регулярності структури автомата. Мінімізація числа керованих шин, що використовуються для передачі операндів на входи KC Ф, зводиться до поділу множини слів </w:t>
      </w:r>
      <w:r>
        <w:rPr>
          <w:rFonts w:eastAsia="Symbol" w:cs="Symbol"/>
          <w:color w:val="000000"/>
          <w:sz w:val="28"/>
          <w:szCs w:val="28"/>
          <w:lang w:val="en-US"/>
        </w:rPr>
        <w:t>S</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}на дві підмножини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ρ</m:t>
                                                    </m:r>
                                                  </m:sub>
                                                </m:sSub>
                                              </m:sub>
                                            </m:sSub>
                                          </m:e>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e>
                                        </m:eqArr>
                                      </m:e>
                                    </m:eqArr>
                                  </m:e>
                                </m:eqArr>
                              </m:e>
                            </m:eqArr>
                          </m:e>
                        </m:eqArr>
                      </m:e>
                    </m:eqArr>
                  </m:e>
                </m:eqArr>
              </m:e>
              <m:e/>
              <m:e/>
            </m:eqArr>
          </m:e>
          <m:e/>
        </m:eqArr>
      </m:oMath>
      <w:r>
        <w:rPr>
          <w:rFonts w:eastAsia="Symbol" w:cs="Symbol"/>
          <w:color w:val="000000"/>
          <w:sz w:val="28"/>
          <w:szCs w:val="28"/>
        </w:rPr>
        <w:t xml:space="preserve"> і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q</m:t>
                                                    </m:r>
                                                  </m:sub>
                                                </m:sSub>
                                              </m:sub>
                                            </m:sSub>
                                          </m:e>
                                          <m:e>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e>
                                        </m:eqArr>
                                      </m:e>
                                    </m:eqArr>
                                  </m:e>
                                </m:eqArr>
                              </m:e>
                            </m:eqArr>
                          </m:e>
                        </m:eqArr>
                      </m:e>
                    </m:eqArr>
                  </m:e>
                </m:eqArr>
              </m:e>
              <m:e/>
              <m:e/>
            </m:eqArr>
          </m:e>
          <m:e/>
        </m:eqArr>
      </m:oMath>
      <w:r>
        <w:rPr>
          <w:rFonts w:eastAsia="Symbol" w:cs="Symbol"/>
          <w:color w:val="000000"/>
          <w:sz w:val="28"/>
          <w:szCs w:val="28"/>
        </w:rPr>
        <w:t xml:space="preserve">, що задовольняють наступним умовам: 1) якщо слова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oMath>
      <w:r>
        <w:rPr>
          <w:rFonts w:eastAsia="Symbol" w:cs="Symbol"/>
          <w:color w:val="000000"/>
          <w:sz w:val="28"/>
          <w:szCs w:val="28"/>
        </w:rPr>
        <w:t xml:space="preserve"> є операндами однієї МО (одночасно використовуються у двійковому виразі), то ці слова повинні бути включені в різні підмножини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тобто </w:t>
      </w:r>
      <w:r>
        <w:rPr>
          <w:rFonts w:eastAsia="Symbol" w:cs="Symbol"/>
          <w:color w:val="000000"/>
          <w:sz w:val="28"/>
          <w:szCs w:val="28"/>
          <w:lang w:val="en-US"/>
        </w:rPr>
        <w:t>s</w:t>
      </w:r>
      <w:r>
        <w:rPr>
          <w:rFonts w:eastAsia="Symbol" w:cs="Symbol"/>
          <w:color w:val="000000"/>
          <w:sz w:val="28"/>
          <w:szCs w:val="28"/>
          <w:vertAlign w:val="subscript"/>
          <w:lang w:val="en-US"/>
        </w:rPr>
        <w:t>i</w:t>
      </w:r>
      <w:r>
        <w:rPr>
          <w:rFonts w:ascii="Symbol" w:eastAsia="Symbol" w:hAnsi="Symbol" w:cs="Symbol"/>
          <w:color w:val="000000"/>
          <w:sz w:val="28"/>
          <w:szCs w:val="28"/>
          <w:lang w:val="en-US"/>
        </w:rPr>
        <w:t></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j</w:t>
      </w:r>
      <w:r>
        <w:rPr>
          <w:rFonts w:ascii="Symbol" w:eastAsia="Symbol" w:hAnsi="Symbol" w:cs="Symbol"/>
          <w:color w:val="000000"/>
          <w:sz w:val="28"/>
          <w:szCs w:val="28"/>
          <w:lang w:val="en-US"/>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або </w:t>
      </w:r>
      <w:r>
        <w:rPr>
          <w:rFonts w:eastAsia="Symbol" w:cs="Symbol"/>
          <w:color w:val="000000"/>
          <w:sz w:val="28"/>
          <w:szCs w:val="28"/>
          <w:lang w:val="en-US"/>
        </w:rPr>
        <w:t>s</w:t>
      </w:r>
      <w:r>
        <w:rPr>
          <w:rFonts w:eastAsia="Symbol" w:cs="Symbol"/>
          <w:color w:val="000000"/>
          <w:sz w:val="28"/>
          <w:szCs w:val="28"/>
          <w:vertAlign w:val="subscript"/>
          <w:lang w:val="en-US"/>
        </w:rPr>
        <w:t>j</w:t>
      </w:r>
      <w:r>
        <w:rPr>
          <w:rFonts w:ascii="Symbol" w:eastAsia="Symbol" w:hAnsi="Symbol" w:cs="Symbol"/>
          <w:color w:val="000000"/>
          <w:sz w:val="28"/>
          <w:szCs w:val="28"/>
          <w:lang w:val="en-US"/>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i</w:t>
      </w:r>
      <w:r>
        <w:rPr>
          <w:rFonts w:ascii="Symbol" w:eastAsia="Symbol" w:hAnsi="Symbol" w:cs="Symbol"/>
          <w:color w:val="000000"/>
          <w:sz w:val="28"/>
          <w:szCs w:val="28"/>
          <w:lang w:val="en-US"/>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2) кожне слово повинне міститися хоча б в одній підмножині, тобто </w:t>
      </w:r>
      <w:r>
        <w:rPr>
          <w:rFonts w:eastAsia="Symbol" w:cs="Symbol"/>
          <w:color w:val="000000"/>
          <w:sz w:val="28"/>
          <w:szCs w:val="28"/>
          <w:lang w:val="en-US"/>
        </w:rPr>
        <w:t>A</w:t>
      </w:r>
      <w:r>
        <w:rPr>
          <w:rFonts w:eastAsia="Symbol" w:cs="Symbol"/>
          <w:color w:val="000000"/>
          <w:sz w:val="28"/>
          <w:szCs w:val="28"/>
          <w:vertAlign w:val="subscript"/>
        </w:rPr>
        <w:t>1</w:t>
      </w:r>
      <w:r>
        <w:rPr>
          <w:rFonts w:ascii="Symbol" w:eastAsia="Symbol" w:hAnsi="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r>
        <w:rPr>
          <w:rFonts w:eastAsia="Symbol" w:cs="Symbol"/>
          <w:color w:val="000000"/>
          <w:sz w:val="28"/>
          <w:szCs w:val="28"/>
          <w:lang w:val="en-US"/>
        </w:rPr>
        <w:t>S</w:t>
      </w:r>
      <w:r>
        <w:rPr>
          <w:rFonts w:eastAsia="Symbol" w:cs="Symbol"/>
          <w:iCs/>
          <w:color w:val="000000"/>
          <w:sz w:val="28"/>
          <w:szCs w:val="28"/>
        </w:rPr>
        <w:t>;</w:t>
      </w:r>
      <w:r>
        <w:rPr>
          <w:rFonts w:eastAsia="Symbol" w:cs="Symbol"/>
          <w:i/>
          <w:iCs/>
          <w:color w:val="000000"/>
          <w:sz w:val="28"/>
          <w:szCs w:val="28"/>
        </w:rPr>
        <w:t xml:space="preserve"> </w:t>
      </w:r>
      <w:r>
        <w:rPr>
          <w:noProof/>
        </w:rPr>
        <w:drawing>
          <wp:anchor distT="0" distB="0" distL="114935" distR="114935" simplePos="0" relativeHeight="28" behindDoc="0" locked="0" layoutInCell="1" allowOverlap="1">
            <wp:simplePos x="0" y="0"/>
            <wp:positionH relativeFrom="column">
              <wp:posOffset>4205605</wp:posOffset>
            </wp:positionH>
            <wp:positionV relativeFrom="paragraph">
              <wp:posOffset>635</wp:posOffset>
            </wp:positionV>
            <wp:extent cx="2181225" cy="1914525"/>
            <wp:effectExtent l="0" t="0" r="0" b="0"/>
            <wp:wrapSquare wrapText="bothSides"/>
            <wp:docPr id="30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Рисунок 12"/>
                    <pic:cNvPicPr>
                      <a:picLocks noChangeAspect="1" noChangeArrowheads="1"/>
                    </pic:cNvPicPr>
                  </pic:nvPicPr>
                  <pic:blipFill>
                    <a:blip r:embed="rId290"/>
                    <a:stretch>
                      <a:fillRect/>
                    </a:stretch>
                  </pic:blipFill>
                  <pic:spPr bwMode="auto">
                    <a:xfrm>
                      <a:off x="0" y="0"/>
                      <a:ext cx="2181225" cy="1914525"/>
                    </a:xfrm>
                    <a:prstGeom prst="rect">
                      <a:avLst/>
                    </a:prstGeom>
                  </pic:spPr>
                </pic:pic>
              </a:graphicData>
            </a:graphic>
          </wp:anchor>
        </w:drawing>
      </w:r>
      <w:r>
        <w:rPr>
          <w:rFonts w:eastAsia="Symbol" w:cs="Symbol"/>
          <w:color w:val="000000"/>
          <w:sz w:val="28"/>
          <w:szCs w:val="28"/>
        </w:rPr>
        <w:t xml:space="preserve">3) сумарні витрати устаткування в схемах передачі операндів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до входів схем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K</w:t>
      </w:r>
      <w:r>
        <w:rPr>
          <w:rFonts w:eastAsia="Symbol" w:cs="Symbol"/>
          <w:color w:val="000000"/>
          <w:sz w:val="28"/>
          <w:szCs w:val="28"/>
        </w:rPr>
        <w:t xml:space="preserve"> повинні бути мінімальні. Для рішення цієї задачі використовуються комбінаторні методи(, що будуть розглянуті надалі).</w:t>
      </w:r>
    </w:p>
    <w:p w:rsidR="006618D6" w:rsidRDefault="00A47596">
      <w:pPr>
        <w:ind w:firstLine="709"/>
        <w:jc w:val="both"/>
      </w:pPr>
      <w:r>
        <w:rPr>
          <w:rFonts w:eastAsia="Symbol" w:cs="Symbol"/>
          <w:color w:val="000000"/>
          <w:sz w:val="28"/>
          <w:szCs w:val="28"/>
        </w:rPr>
        <w:t xml:space="preserve">Для прикладу, що розглядається, приймемо, що слова </w:t>
      </w:r>
      <w:r>
        <w:rPr>
          <w:rFonts w:eastAsia="Symbol" w:cs="Symbol"/>
          <w:iCs/>
          <w:color w:val="000000"/>
          <w:sz w:val="28"/>
          <w:szCs w:val="28"/>
        </w:rPr>
        <w:t>А, В, С, СЧ, ПП</w:t>
      </w:r>
      <w:r>
        <w:rPr>
          <w:rFonts w:eastAsia="Symbol" w:cs="Symbol"/>
          <w:i/>
          <w:iCs/>
          <w:color w:val="000000"/>
          <w:sz w:val="28"/>
          <w:szCs w:val="28"/>
        </w:rPr>
        <w:t xml:space="preserve"> </w:t>
      </w:r>
      <w:r>
        <w:rPr>
          <w:rFonts w:eastAsia="Symbol" w:cs="Symbol"/>
          <w:color w:val="000000"/>
          <w:sz w:val="28"/>
          <w:szCs w:val="28"/>
        </w:rPr>
        <w:t>розділяються на наступні підмножини:</w:t>
      </w:r>
    </w:p>
    <w:p w:rsidR="006618D6" w:rsidRDefault="00A47596">
      <w:pPr>
        <w:ind w:firstLine="709"/>
        <w:jc w:val="both"/>
      </w:pP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C</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r>
        <w:rPr>
          <w:rFonts w:eastAsia="Symbol" w:cs="Symbol"/>
          <w:iCs/>
          <w:color w:val="000000"/>
          <w:sz w:val="28"/>
          <w:szCs w:val="28"/>
        </w:rPr>
        <w:t>А, В, С, СЧ, ПП</w:t>
      </w:r>
      <w:r>
        <w:rPr>
          <w:rFonts w:eastAsia="Symbol" w:cs="Symbol"/>
          <w:color w:val="000000"/>
          <w:sz w:val="28"/>
          <w:szCs w:val="28"/>
        </w:rPr>
        <w:t>}</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(7.8)</w:t>
      </w:r>
    </w:p>
    <w:p w:rsidR="006618D6" w:rsidRDefault="00A47596">
      <w:pPr>
        <w:ind w:firstLine="709"/>
        <w:jc w:val="both"/>
      </w:pPr>
      <w:r>
        <w:rPr>
          <w:rFonts w:eastAsia="Symbol" w:cs="Symbol"/>
          <w:color w:val="000000"/>
          <w:sz w:val="28"/>
          <w:szCs w:val="28"/>
        </w:rPr>
        <w:t xml:space="preserve">Це означає, що кожне із слів підключається до шини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а до шини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підключається тільки слово С</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як видно з табл. 6.5, бере участь у якості операнду в MO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4</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16</w:t>
      </w:r>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спільно зі словами </w:t>
      </w:r>
      <w:r>
        <w:rPr>
          <w:rFonts w:eastAsia="Symbol" w:cs="Symbol"/>
          <w:iCs/>
          <w:color w:val="000000"/>
          <w:sz w:val="28"/>
          <w:szCs w:val="28"/>
        </w:rPr>
        <w:t>А і В</w:t>
      </w:r>
      <w:r>
        <w:rPr>
          <w:rFonts w:eastAsia="Symbol" w:cs="Symbol"/>
          <w:i/>
          <w:iCs/>
          <w:color w:val="000000"/>
          <w:sz w:val="28"/>
          <w:szCs w:val="28"/>
        </w:rPr>
        <w:t>.</w:t>
      </w:r>
    </w:p>
    <w:p w:rsidR="006618D6" w:rsidRDefault="00A47596">
      <w:pPr>
        <w:ind w:firstLine="709"/>
        <w:jc w:val="both"/>
      </w:pPr>
      <w:r>
        <w:rPr>
          <w:rFonts w:eastAsia="Symbol" w:cs="Symbol"/>
          <w:color w:val="000000"/>
          <w:sz w:val="28"/>
          <w:szCs w:val="28"/>
        </w:rPr>
        <w:t xml:space="preserve">2. </w:t>
      </w:r>
      <w:r>
        <w:rPr>
          <w:rFonts w:eastAsia="Symbol" w:cs="Symbol"/>
          <w:i/>
          <w:iCs/>
          <w:color w:val="000000"/>
          <w:sz w:val="28"/>
          <w:szCs w:val="28"/>
        </w:rPr>
        <w:t xml:space="preserve">Визначення форматів і значень слів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Як правило, приймається наступна угода про порядок представлення внутрішніх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w:t>
      </w:r>
      <w:r>
        <w:rPr>
          <w:rFonts w:eastAsia="Symbol" w:cs="Symbol"/>
          <w:i/>
          <w:iCs/>
          <w:smallCaps/>
          <w:color w:val="000000"/>
          <w:sz w:val="28"/>
          <w:szCs w:val="28"/>
        </w:rPr>
        <w:t xml:space="preserve"> </w:t>
      </w:r>
      <w:r>
        <w:rPr>
          <w:rFonts w:eastAsia="Symbol" w:cs="Symbol"/>
          <w:color w:val="000000"/>
          <w:sz w:val="28"/>
          <w:szCs w:val="28"/>
        </w:rPr>
        <w:t xml:space="preserve">допоміжними словами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операнди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oMath>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складають множину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вирівнюються по молодших розрядах, тобто молодші розряди слів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oMath>
      <w:r>
        <w:rPr>
          <w:rFonts w:eastAsia="Symbol" w:cs="Symbol"/>
          <w:i/>
          <w:iCs/>
          <w:color w:val="000000"/>
          <w:sz w:val="28"/>
          <w:szCs w:val="28"/>
          <w:vertAlign w:val="subscript"/>
        </w:rPr>
        <w:t xml:space="preserve"> </w:t>
      </w:r>
      <w:r>
        <w:rPr>
          <w:rFonts w:eastAsia="Symbol" w:cs="Symbol"/>
          <w:iCs/>
          <w:color w:val="000000"/>
          <w:sz w:val="28"/>
          <w:szCs w:val="28"/>
        </w:rPr>
        <w:t>співставляю</w:t>
      </w:r>
      <w:r>
        <w:rPr>
          <w:rFonts w:eastAsia="Symbol" w:cs="Symbol"/>
          <w:color w:val="000000"/>
          <w:sz w:val="28"/>
          <w:szCs w:val="28"/>
        </w:rPr>
        <w:t xml:space="preserve">ться з молодшим розрядом слова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i/>
          <w:iCs/>
          <w:color w:val="000000"/>
          <w:sz w:val="28"/>
          <w:szCs w:val="28"/>
        </w:rPr>
        <w:t xml:space="preserve">. </w:t>
      </w:r>
      <w:r>
        <w:rPr>
          <w:rFonts w:eastAsia="Symbol" w:cs="Symbol"/>
          <w:color w:val="000000"/>
          <w:sz w:val="28"/>
          <w:szCs w:val="28"/>
        </w:rPr>
        <w:t xml:space="preserve">Кількість розрядів у слові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визначається максимальним числом розрядів у слові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oMath>
      <w:r>
        <w:rPr>
          <w:rFonts w:eastAsia="Symbol" w:cs="Symbol"/>
          <w:iCs/>
          <w:color w:val="000000"/>
          <w:sz w:val="28"/>
          <w:szCs w:val="28"/>
        </w:rPr>
        <w:t xml:space="preserve">, що </w:t>
      </w:r>
      <w:r>
        <w:rPr>
          <w:rFonts w:eastAsia="Symbol" w:cs="Symbol"/>
          <w:color w:val="000000"/>
          <w:sz w:val="28"/>
          <w:szCs w:val="28"/>
        </w:rPr>
        <w:t xml:space="preserve">включене у множину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w:t>
      </w:r>
    </w:p>
    <w:p w:rsidR="006618D6" w:rsidRDefault="00A47596">
      <w:pPr>
        <w:ind w:firstLine="709"/>
        <w:jc w:val="both"/>
      </w:pPr>
      <w:r>
        <w:rPr>
          <w:rFonts w:eastAsia="Symbol" w:cs="Symbol"/>
          <w:color w:val="000000"/>
          <w:sz w:val="28"/>
          <w:szCs w:val="28"/>
        </w:rPr>
        <w:t xml:space="preserve">У прикладі, що розглядається, відповідно до (7.8), слово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співставляється зі словом </w:t>
      </w:r>
      <w:r>
        <w:rPr>
          <w:rFonts w:eastAsia="Symbol" w:cs="Symbol"/>
          <w:iCs/>
          <w:color w:val="000000"/>
          <w:sz w:val="28"/>
          <w:szCs w:val="28"/>
        </w:rPr>
        <w:t>С і</w:t>
      </w:r>
      <w:r>
        <w:rPr>
          <w:rFonts w:eastAsia="Symbol" w:cs="Symbol"/>
          <w:color w:val="000000"/>
          <w:sz w:val="28"/>
          <w:szCs w:val="28"/>
        </w:rPr>
        <w:t xml:space="preserve"> тому повинне мати формат </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color w:val="000000"/>
          <w:sz w:val="28"/>
          <w:szCs w:val="28"/>
        </w:rPr>
        <w:t xml:space="preserve">(0:16). Відповідність між розрядами допоміжного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й основних слів </w:t>
      </w:r>
      <w:r>
        <w:rPr>
          <w:rFonts w:eastAsia="Symbol" w:cs="Symbol"/>
          <w:iCs/>
          <w:color w:val="000000"/>
          <w:sz w:val="28"/>
          <w:szCs w:val="28"/>
        </w:rPr>
        <w:t>А, В, С, СЧ, ПП,</w:t>
      </w:r>
      <w:r>
        <w:rPr>
          <w:rFonts w:eastAsia="Symbol" w:cs="Symbol"/>
          <w:i/>
          <w:iCs/>
          <w:color w:val="000000"/>
          <w:sz w:val="28"/>
          <w:szCs w:val="28"/>
        </w:rPr>
        <w:t xml:space="preserve"> </w:t>
      </w:r>
      <w:r>
        <w:rPr>
          <w:rFonts w:eastAsia="Symbol" w:cs="Symbol"/>
          <w:color w:val="000000"/>
          <w:sz w:val="28"/>
          <w:szCs w:val="28"/>
        </w:rPr>
        <w:t>що описані у табл. 6.4, представлена на рис. 7.21.</w:t>
      </w:r>
    </w:p>
    <w:p w:rsidR="006618D6" w:rsidRDefault="00A47596">
      <w:pPr>
        <w:ind w:firstLine="709"/>
        <w:jc w:val="both"/>
      </w:pPr>
      <w:r>
        <w:rPr>
          <w:rFonts w:eastAsia="Symbol" w:cs="Symbol"/>
          <w:color w:val="000000"/>
          <w:sz w:val="28"/>
          <w:szCs w:val="28"/>
        </w:rPr>
        <w:t xml:space="preserve">3. </w:t>
      </w:r>
      <w:r>
        <w:rPr>
          <w:rFonts w:eastAsia="Symbol" w:cs="Symbol"/>
          <w:i/>
          <w:iCs/>
          <w:color w:val="000000"/>
          <w:sz w:val="28"/>
          <w:szCs w:val="28"/>
        </w:rPr>
        <w:t>Визначення операторів, що реалізуються</w:t>
      </w:r>
      <w:r>
        <w:rPr>
          <w:rFonts w:eastAsia="Symbol" w:cs="Symbol"/>
          <w:b/>
          <w:i/>
          <w:iCs/>
          <w:color w:val="000000"/>
          <w:sz w:val="28"/>
          <w:szCs w:val="28"/>
        </w:rPr>
        <w:t xml:space="preserve"> </w:t>
      </w:r>
      <w:r>
        <w:rPr>
          <w:rFonts w:eastAsia="Symbol" w:cs="Symbol"/>
          <w:i/>
          <w:iCs/>
          <w:color w:val="000000"/>
          <w:sz w:val="28"/>
          <w:szCs w:val="28"/>
        </w:rPr>
        <w:t xml:space="preserve"> М-автоматом. </w:t>
      </w:r>
      <w:r>
        <w:rPr>
          <w:rFonts w:eastAsia="Symbol" w:cs="Symbol"/>
          <w:color w:val="000000"/>
          <w:sz w:val="28"/>
          <w:szCs w:val="28"/>
        </w:rPr>
        <w:t xml:space="preserve">МО вибірки слів на шини, перетворення слів і завантаження результату в регістри будемо називати </w:t>
      </w:r>
      <w:r>
        <w:rPr>
          <w:rFonts w:eastAsia="Symbol" w:cs="Symbol"/>
          <w:i/>
          <w:iCs/>
          <w:color w:val="000000"/>
          <w:sz w:val="28"/>
          <w:szCs w:val="28"/>
        </w:rPr>
        <w:t xml:space="preserve">операторами </w:t>
      </w:r>
      <w:r>
        <w:rPr>
          <w:rFonts w:eastAsia="Symbol" w:cs="Symbol"/>
          <w:color w:val="000000"/>
          <w:sz w:val="28"/>
          <w:szCs w:val="28"/>
        </w:rPr>
        <w:t xml:space="preserve">на відміну від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M</w:t>
      </w:r>
      <w:r>
        <w:rPr>
          <w:rFonts w:eastAsia="Symbol" w:cs="Symbol"/>
          <w:color w:val="000000"/>
          <w:sz w:val="28"/>
          <w:szCs w:val="28"/>
        </w:rPr>
        <w:t>, що використовуються у функціональній мікропрограмі.</w:t>
      </w:r>
    </w:p>
    <w:p w:rsidR="006618D6" w:rsidRDefault="00A47596">
      <w:pPr>
        <w:pStyle w:val="a5"/>
        <w:ind w:firstLine="709"/>
        <w:rPr>
          <w:rFonts w:eastAsia="Symbol" w:cs="Symbol"/>
          <w:sz w:val="28"/>
          <w:szCs w:val="28"/>
        </w:rPr>
      </w:pPr>
      <w:r>
        <w:rPr>
          <w:rFonts w:eastAsia="Symbol" w:cs="Symbol"/>
          <w:sz w:val="28"/>
          <w:szCs w:val="28"/>
        </w:rPr>
        <w:t>Визначення операторів зводиться до побудови табл. 7.6, у якій зазначені оператори, що відповідають MO, перерахованим у табл. 6.5.</w:t>
      </w:r>
    </w:p>
    <w:p w:rsidR="006618D6" w:rsidRDefault="00A47596">
      <w:pPr>
        <w:ind w:firstLine="709"/>
        <w:jc w:val="both"/>
      </w:pPr>
      <w:r>
        <w:rPr>
          <w:rFonts w:eastAsia="Symbol" w:cs="Symbol"/>
          <w:color w:val="000000"/>
          <w:sz w:val="28"/>
          <w:szCs w:val="28"/>
        </w:rPr>
        <w:lastRenderedPageBreak/>
        <w:t xml:space="preserve">При цьому використовуються наступні угоди: 1) слова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color w:val="000000"/>
          <w:sz w:val="28"/>
          <w:szCs w:val="28"/>
        </w:rPr>
        <w:t xml:space="preserve">представляють тільки прямі значення операндів, але не їхні інверсії: 2) невизначуване перетворення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що реалізується KC, породжує значення </w:t>
      </w:r>
      <w:r>
        <w:rPr>
          <w:rFonts w:eastAsia="Symbol" w:cs="Symbol"/>
          <w:i/>
          <w:iCs/>
          <w:color w:val="000000"/>
          <w:sz w:val="28"/>
          <w:szCs w:val="28"/>
        </w:rPr>
        <w:t xml:space="preserve">Z </w:t>
      </w:r>
      <w:r>
        <w:rPr>
          <w:rFonts w:eastAsia="Symbol" w:cs="Symbol"/>
          <w:color w:val="000000"/>
          <w:sz w:val="28"/>
          <w:szCs w:val="28"/>
        </w:rPr>
        <w:t xml:space="preserve">= 0:3) молодший розряд слова </w:t>
      </w:r>
      <w:r>
        <w:rPr>
          <w:rFonts w:eastAsia="Symbol" w:cs="Symbol"/>
          <w:i/>
          <w:iCs/>
          <w:color w:val="000000"/>
          <w:sz w:val="28"/>
          <w:szCs w:val="28"/>
        </w:rPr>
        <w:t xml:space="preserve">Z </w:t>
      </w:r>
      <w:r>
        <w:rPr>
          <w:rFonts w:eastAsia="Symbol" w:cs="Symbol"/>
          <w:color w:val="000000"/>
          <w:sz w:val="28"/>
          <w:szCs w:val="28"/>
        </w:rPr>
        <w:t xml:space="preserve">відповідає молодшим розрядам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(у даному випадку слів </w:t>
      </w:r>
      <w:r>
        <w:rPr>
          <w:rFonts w:eastAsia="Symbol" w:cs="Symbol"/>
          <w:iCs/>
          <w:color w:val="000000"/>
          <w:sz w:val="28"/>
          <w:szCs w:val="28"/>
        </w:rPr>
        <w:t>А, В, С, СЧ, ПП)</w:t>
      </w:r>
      <w:r>
        <w:rPr>
          <w:rFonts w:eastAsia="Symbol" w:cs="Symbol"/>
          <w:i/>
          <w:iCs/>
          <w:color w:val="000000"/>
          <w:sz w:val="28"/>
          <w:szCs w:val="28"/>
        </w:rPr>
        <w:t xml:space="preserve">. </w:t>
      </w:r>
      <w:r>
        <w:rPr>
          <w:rFonts w:eastAsia="Symbol" w:cs="Symbol"/>
          <w:color w:val="000000"/>
          <w:sz w:val="28"/>
          <w:szCs w:val="28"/>
        </w:rPr>
        <w:t xml:space="preserve">Поділ МО на сукупність операторів, що відповідають структурі автомата, виконується евристично. При побудові операторів необхідно враховувати відповідність між розрядами внутрішніх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і допоміжних слів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а</w:t>
      </w:r>
      <w:r>
        <w:rPr>
          <w:rFonts w:eastAsia="Symbol" w:cs="Symbol"/>
          <w:iCs/>
          <w:color w:val="000000"/>
          <w:sz w:val="28"/>
          <w:szCs w:val="28"/>
        </w:rPr>
        <w:t xml:space="preserve"> </w:t>
      </w:r>
      <w:r>
        <w:rPr>
          <w:rFonts w:eastAsia="Symbol" w:cs="Symbol"/>
          <w:color w:val="000000"/>
          <w:sz w:val="28"/>
          <w:szCs w:val="28"/>
        </w:rPr>
        <w:t xml:space="preserve">також мінімізувати число операторів, за допомогою яких описується процес виконання МО </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 xml:space="preserve">З метою уніфікації операторів змінена форма МО </w:t>
      </w:r>
      <m:oMath>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color w:val="000000"/>
          <w:sz w:val="28"/>
          <w:szCs w:val="28"/>
        </w:rPr>
        <w:t xml:space="preserve">: двійкова змінна С(15) замінена змінною С(16), а поле </w:t>
      </w:r>
      <w:r>
        <w:rPr>
          <w:rFonts w:eastAsia="Symbol" w:cs="Symbol"/>
          <w:iCs/>
          <w:color w:val="000000"/>
          <w:sz w:val="28"/>
          <w:szCs w:val="28"/>
        </w:rPr>
        <w:t>В</w:t>
      </w:r>
      <w:r>
        <w:rPr>
          <w:rFonts w:eastAsia="Symbol" w:cs="Symbol"/>
          <w:color w:val="000000"/>
          <w:sz w:val="28"/>
          <w:szCs w:val="28"/>
        </w:rPr>
        <w:t>(1:15) - полем В(1:16). З цих же розумінь MO у</w:t>
      </w:r>
      <w:r>
        <w:rPr>
          <w:rFonts w:eastAsia="Symbol" w:cs="Symbol"/>
          <w:iCs/>
          <w:color w:val="000000"/>
          <w:sz w:val="28"/>
          <w:szCs w:val="28"/>
          <w:vertAlign w:val="subscript"/>
        </w:rPr>
        <w:t>17</w:t>
      </w:r>
      <w:r>
        <w:rPr>
          <w:rFonts w:eastAsia="Symbol" w:cs="Symbol"/>
          <w:iCs/>
          <w:color w:val="000000"/>
          <w:sz w:val="28"/>
          <w:szCs w:val="28"/>
        </w:rPr>
        <w:t>: С: =В</w:t>
      </w:r>
      <w:r>
        <w:rPr>
          <w:rFonts w:eastAsia="Symbol" w:cs="Symbol"/>
          <w:color w:val="000000"/>
          <w:sz w:val="28"/>
          <w:szCs w:val="28"/>
        </w:rPr>
        <w:t xml:space="preserve">(1:15), що забезпечує передачу слова </w:t>
      </w:r>
      <w:r>
        <w:rPr>
          <w:rFonts w:eastAsia="Symbol" w:cs="Symbol"/>
          <w:iCs/>
          <w:color w:val="000000"/>
          <w:sz w:val="28"/>
          <w:szCs w:val="28"/>
        </w:rPr>
        <w:t>В</w:t>
      </w:r>
      <w:r>
        <w:rPr>
          <w:rFonts w:eastAsia="Symbol" w:cs="Symbol"/>
          <w:i/>
          <w:iCs/>
          <w:color w:val="000000"/>
          <w:sz w:val="28"/>
          <w:szCs w:val="28"/>
        </w:rPr>
        <w:t xml:space="preserve"> </w:t>
      </w:r>
      <w:r>
        <w:rPr>
          <w:rFonts w:eastAsia="Symbol" w:cs="Symbol"/>
          <w:color w:val="000000"/>
          <w:sz w:val="28"/>
          <w:szCs w:val="28"/>
        </w:rPr>
        <w:t xml:space="preserve">зі зсувом на один розряд вправо (рис. 7.21), представлена оператором зсуву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R</w:t>
      </w:r>
      <w:r>
        <w:rPr>
          <w:rFonts w:eastAsia="Symbol" w:cs="Symbol"/>
          <w:color w:val="000000"/>
          <w:sz w:val="28"/>
          <w:szCs w:val="28"/>
        </w:rPr>
        <w:t>1(0.</w:t>
      </w:r>
      <w:r>
        <w:rPr>
          <w:rFonts w:eastAsia="Symbol" w:cs="Symbol"/>
          <w:color w:val="000000"/>
          <w:sz w:val="28"/>
          <w:szCs w:val="28"/>
          <w:lang w:val="en-US"/>
        </w:rPr>
        <w:t>B</w:t>
      </w:r>
      <w:r>
        <w:rPr>
          <w:rFonts w:eastAsia="Symbol" w:cs="Symbol"/>
          <w:color w:val="000000"/>
          <w:sz w:val="28"/>
          <w:szCs w:val="28"/>
        </w:rPr>
        <w:t xml:space="preserve">(1:16)), еквівалентним МО </w:t>
      </w:r>
      <m:oMath>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color w:val="000000"/>
          <w:sz w:val="28"/>
          <w:szCs w:val="28"/>
        </w:rPr>
        <w:t>.</w:t>
      </w:r>
    </w:p>
    <w:p w:rsidR="006618D6" w:rsidRDefault="00A47596">
      <w:pPr>
        <w:ind w:firstLine="709"/>
        <w:jc w:val="right"/>
        <w:rPr>
          <w:rFonts w:eastAsia="Symbol" w:cs="Symbol"/>
          <w:color w:val="000000"/>
          <w:sz w:val="28"/>
          <w:szCs w:val="28"/>
        </w:rPr>
      </w:pPr>
      <w:r>
        <w:rPr>
          <w:rFonts w:eastAsia="Symbol" w:cs="Symbol"/>
          <w:color w:val="000000"/>
          <w:sz w:val="28"/>
          <w:szCs w:val="28"/>
        </w:rPr>
        <w:t>Таблиця 7.6</w:t>
      </w:r>
    </w:p>
    <w:p w:rsidR="006618D6" w:rsidRDefault="00A47596">
      <w:pPr>
        <w:ind w:firstLine="709"/>
        <w:jc w:val="both"/>
        <w:rPr>
          <w:rFonts w:eastAsia="Symbol" w:cs="Symbol"/>
          <w:sz w:val="28"/>
          <w:szCs w:val="28"/>
        </w:rPr>
      </w:pPr>
      <w:r>
        <w:rPr>
          <w:rFonts w:eastAsia="Symbol" w:cs="Symbol"/>
          <w:sz w:val="28"/>
          <w:szCs w:val="28"/>
        </w:rPr>
        <w:t>Оператори, що реалізуються М-автоматом</w:t>
      </w:r>
    </w:p>
    <w:tbl>
      <w:tblPr>
        <w:tblW w:w="10502" w:type="dxa"/>
        <w:tblInd w:w="-191"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556"/>
        <w:gridCol w:w="3362"/>
        <w:gridCol w:w="1076"/>
        <w:gridCol w:w="1130"/>
        <w:gridCol w:w="2814"/>
        <w:gridCol w:w="1564"/>
      </w:tblGrid>
      <w:tr w:rsidR="006618D6">
        <w:trPr>
          <w:cantSplit/>
        </w:trPr>
        <w:tc>
          <w:tcPr>
            <w:tcW w:w="556" w:type="dxa"/>
            <w:vMerge w:val="restart"/>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m</w:t>
            </w:r>
          </w:p>
        </w:tc>
        <w:tc>
          <w:tcPr>
            <w:tcW w:w="3362" w:type="dxa"/>
            <w:vMerge w:val="restart"/>
            <w:tcBorders>
              <w:top w:val="single" w:sz="4" w:space="0" w:color="000000"/>
              <w:left w:val="single" w:sz="4" w:space="0" w:color="000000"/>
              <w:bottom w:val="single" w:sz="4" w:space="0" w:color="000000"/>
            </w:tcBorders>
            <w:shd w:val="clear" w:color="auto" w:fill="auto"/>
            <w:vAlign w:val="center"/>
          </w:tcPr>
          <w:p w:rsidR="006618D6" w:rsidRDefault="00A47596">
            <w:pPr>
              <w:pStyle w:val="3"/>
              <w:suppressAutoHyphens/>
              <w:jc w:val="center"/>
              <w:rPr>
                <w:rFonts w:eastAsia="Symbol" w:cs="Symbol"/>
              </w:rPr>
            </w:pPr>
            <w:r>
              <w:rPr>
                <w:rFonts w:eastAsia="Symbol" w:cs="Symbol"/>
              </w:rPr>
              <w:t>МО</w:t>
            </w:r>
          </w:p>
        </w:tc>
        <w:tc>
          <w:tcPr>
            <w:tcW w:w="6584"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rsidR="006618D6" w:rsidRDefault="00A47596">
            <w:pPr>
              <w:suppressAutoHyphens/>
              <w:jc w:val="center"/>
              <w:rPr>
                <w:rFonts w:eastAsia="Symbol" w:cs="Symbol"/>
                <w:color w:val="000000"/>
                <w:sz w:val="26"/>
                <w:szCs w:val="26"/>
              </w:rPr>
            </w:pPr>
            <w:r>
              <w:rPr>
                <w:rFonts w:eastAsia="Symbol" w:cs="Symbol"/>
                <w:color w:val="000000"/>
                <w:sz w:val="26"/>
                <w:szCs w:val="26"/>
              </w:rPr>
              <w:t>Оператори</w:t>
            </w:r>
          </w:p>
        </w:tc>
      </w:tr>
      <w:tr w:rsidR="006618D6">
        <w:trPr>
          <w:cantSplit/>
        </w:trPr>
        <w:tc>
          <w:tcPr>
            <w:tcW w:w="556" w:type="dxa"/>
            <w:vMerge/>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3362" w:type="dxa"/>
            <w:vMerge/>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107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:=s</w:t>
            </w:r>
            <w:r>
              <w:rPr>
                <w:rFonts w:eastAsia="Symbol" w:cs="Symbol"/>
                <w:color w:val="000000"/>
                <w:sz w:val="26"/>
                <w:szCs w:val="26"/>
                <w:vertAlign w:val="subscript"/>
              </w:rPr>
              <w:t>i</w:t>
            </w:r>
          </w:p>
        </w:tc>
        <w:tc>
          <w:tcPr>
            <w:tcW w:w="1130"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:=s</w:t>
            </w:r>
            <w:r>
              <w:rPr>
                <w:rFonts w:eastAsia="Symbol" w:cs="Symbol"/>
                <w:color w:val="000000"/>
                <w:sz w:val="26"/>
                <w:szCs w:val="26"/>
                <w:vertAlign w:val="subscript"/>
              </w:rPr>
              <w:t>j</w:t>
            </w:r>
          </w:p>
        </w:tc>
        <w:tc>
          <w:tcPr>
            <w:tcW w:w="2814"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sz w:val="26"/>
                <w:szCs w:val="26"/>
              </w:rPr>
              <w:t>Z:=</w:t>
            </w:r>
            <w:r>
              <w:rPr>
                <w:rFonts w:ascii="Standard Symbols L" w:eastAsia="Times New Roman" w:hAnsi="Standard Symbols L" w:cs="Standard Symbols L"/>
                <w:sz w:val="26"/>
                <w:szCs w:val="26"/>
              </w:rPr>
              <w:t></w:t>
            </w:r>
            <w:r>
              <w:rPr>
                <w:rFonts w:eastAsia="Times New Roman" w:cs="Times New Roman"/>
                <w:sz w:val="26"/>
                <w:szCs w:val="26"/>
                <w:vertAlign w:val="subscript"/>
              </w:rPr>
              <w:t>m</w:t>
            </w:r>
            <w:r>
              <w:rPr>
                <w:rFonts w:eastAsia="Times New Roman" w:cs="Times New Roman"/>
                <w:sz w:val="26"/>
                <w:szCs w:val="26"/>
              </w:rPr>
              <w:t>(</w:t>
            </w: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w:t>
            </w:r>
            <w:r>
              <w:rPr>
                <w:rFonts w:eastAsia="Symbol" w:cs="Symbol"/>
                <w:color w:val="000000"/>
                <w:sz w:val="26"/>
                <w:szCs w:val="26"/>
                <w:vertAlign w:val="subscript"/>
              </w:rPr>
              <w:t xml:space="preserve"> </w:t>
            </w:r>
            <w:r>
              <w:rPr>
                <w:rFonts w:eastAsia="Symbol" w:cs="Symbol"/>
                <w:color w:val="000000"/>
                <w:sz w:val="26"/>
                <w:szCs w:val="26"/>
              </w:rPr>
              <w:t>А</w:t>
            </w:r>
            <w:r>
              <w:rPr>
                <w:rFonts w:eastAsia="Symbol" w:cs="Symbol"/>
                <w:color w:val="000000"/>
                <w:sz w:val="26"/>
                <w:szCs w:val="26"/>
                <w:vertAlign w:val="subscript"/>
              </w:rPr>
              <w:t>2</w:t>
            </w:r>
            <w:r>
              <w:rPr>
                <w:rFonts w:eastAsia="Times New Roman" w:cs="Times New Roman"/>
                <w:sz w:val="26"/>
                <w:szCs w:val="26"/>
              </w:rPr>
              <w:t>)</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s</w:t>
            </w:r>
            <w:r>
              <w:rPr>
                <w:rFonts w:eastAsia="Symbol" w:cs="Symbol"/>
                <w:color w:val="000000"/>
                <w:sz w:val="26"/>
                <w:szCs w:val="26"/>
                <w:vertAlign w:val="subscript"/>
                <w:lang w:val="en-US"/>
              </w:rPr>
              <w:t>k</w:t>
            </w:r>
            <w:r>
              <w:rPr>
                <w:rFonts w:eastAsia="Symbol" w:cs="Symbol"/>
                <w:color w:val="000000"/>
                <w:sz w:val="26"/>
                <w:szCs w:val="26"/>
                <w:lang w:val="en-US"/>
              </w:rPr>
              <w:t>:=Z</w:t>
            </w:r>
          </w:p>
        </w:tc>
      </w:tr>
      <w:tr w:rsidR="006618D6">
        <w:tc>
          <w:tcPr>
            <w:tcW w:w="55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w:t>
            </w:r>
          </w:p>
        </w:tc>
        <w:tc>
          <w:tcPr>
            <w:tcW w:w="3362"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C:=0</w:t>
            </w:r>
          </w:p>
        </w:tc>
        <w:tc>
          <w:tcPr>
            <w:tcW w:w="1076" w:type="dxa"/>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tc>
          <w:tcPr>
            <w:tcW w:w="55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2</w:t>
            </w:r>
          </w:p>
        </w:tc>
        <w:tc>
          <w:tcPr>
            <w:tcW w:w="3362"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sz w:val="26"/>
                <w:szCs w:val="26"/>
              </w:rPr>
              <w:t>СЧ:=15</w:t>
            </w:r>
            <w:r>
              <w:rPr>
                <w:rFonts w:eastAsia="Symbol"/>
                <w:sz w:val="26"/>
                <w:szCs w:val="26"/>
                <w:vertAlign w:val="subscript"/>
              </w:rPr>
              <w:t>10</w:t>
            </w:r>
          </w:p>
        </w:tc>
        <w:tc>
          <w:tcPr>
            <w:tcW w:w="1076" w:type="dxa"/>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sz w:val="26"/>
                <w:szCs w:val="26"/>
              </w:rPr>
              <w:t>Z:=15</w:t>
            </w:r>
            <w:r>
              <w:rPr>
                <w:sz w:val="26"/>
                <w:szCs w:val="26"/>
                <w:vertAlign w:val="subscript"/>
              </w:rPr>
              <w:t>10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rPr>
              <w:t>СЧ:=</w:t>
            </w:r>
            <w:r>
              <w:rPr>
                <w:rFonts w:eastAsia="Symbol" w:cs="Symbol"/>
                <w:color w:val="000000"/>
                <w:sz w:val="26"/>
                <w:szCs w:val="26"/>
                <w:lang w:val="en-US"/>
              </w:rPr>
              <w:t>Z</w:t>
            </w:r>
          </w:p>
        </w:tc>
      </w:tr>
      <w:tr w:rsidR="006618D6">
        <w:tc>
          <w:tcPr>
            <w:tcW w:w="55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3</w:t>
            </w:r>
          </w:p>
        </w:tc>
        <w:tc>
          <w:tcPr>
            <w:tcW w:w="3362"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C:= C+A(1:15)</w:t>
            </w:r>
          </w:p>
        </w:tc>
        <w:tc>
          <w:tcPr>
            <w:tcW w:w="107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:=A</w:t>
            </w:r>
          </w:p>
        </w:tc>
        <w:tc>
          <w:tcPr>
            <w:tcW w:w="2814"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sz w:val="26"/>
                <w:szCs w:val="26"/>
              </w:rPr>
              <w:t xml:space="preserve">Z:= </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(1:15)</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tc>
          <w:tcPr>
            <w:tcW w:w="55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4</w:t>
            </w:r>
          </w:p>
        </w:tc>
        <w:tc>
          <w:tcPr>
            <w:tcW w:w="3362"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B(1:15):=R1(C(16).B(1:15))</w:t>
            </w:r>
          </w:p>
        </w:tc>
        <w:tc>
          <w:tcPr>
            <w:tcW w:w="107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2814"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sz w:val="26"/>
                <w:szCs w:val="26"/>
              </w:rPr>
              <w:t>Z:=R1(</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(16).</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(1:16))</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rsidR="006618D6" w:rsidRDefault="00A47596">
            <w:pPr>
              <w:suppressAutoHyphens/>
              <w:jc w:val="center"/>
              <w:rPr>
                <w:rFonts w:eastAsia="Symbol" w:cs="Symbol"/>
                <w:color w:val="000000"/>
                <w:sz w:val="26"/>
                <w:szCs w:val="26"/>
              </w:rPr>
            </w:pPr>
            <w:r>
              <w:rPr>
                <w:rFonts w:eastAsia="Symbol" w:cs="Symbol"/>
                <w:color w:val="000000"/>
                <w:sz w:val="26"/>
                <w:szCs w:val="26"/>
              </w:rPr>
              <w:t>B(1:16):=Z</w:t>
            </w:r>
          </w:p>
        </w:tc>
      </w:tr>
      <w:tr w:rsidR="006618D6">
        <w:tc>
          <w:tcPr>
            <w:tcW w:w="55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5</w:t>
            </w:r>
          </w:p>
        </w:tc>
        <w:tc>
          <w:tcPr>
            <w:tcW w:w="3362"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C:= R1(0.C)</w:t>
            </w:r>
          </w:p>
        </w:tc>
        <w:tc>
          <w:tcPr>
            <w:tcW w:w="1076" w:type="dxa"/>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:=C</w:t>
            </w:r>
          </w:p>
        </w:tc>
        <w:tc>
          <w:tcPr>
            <w:tcW w:w="2814"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sz w:val="26"/>
                <w:szCs w:val="26"/>
              </w:rPr>
              <w:t>Z:=R1(0.</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tc>
          <w:tcPr>
            <w:tcW w:w="55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6</w:t>
            </w:r>
          </w:p>
        </w:tc>
        <w:tc>
          <w:tcPr>
            <w:tcW w:w="3362"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СЧ:= СЧ – 1</w:t>
            </w:r>
          </w:p>
        </w:tc>
        <w:tc>
          <w:tcPr>
            <w:tcW w:w="1076" w:type="dxa"/>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:=СЧ</w:t>
            </w:r>
          </w:p>
        </w:tc>
        <w:tc>
          <w:tcPr>
            <w:tcW w:w="2814"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 xml:space="preserve"> </w:t>
            </w:r>
            <w:r>
              <w:rPr>
                <w:rFonts w:eastAsia="Symbol"/>
                <w:sz w:val="26"/>
                <w:szCs w:val="26"/>
              </w:rPr>
              <w:t>- 1</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rPr>
              <w:t>СЧ:=</w:t>
            </w:r>
            <w:r>
              <w:rPr>
                <w:rFonts w:eastAsia="Symbol" w:cs="Symbol"/>
                <w:color w:val="000000"/>
                <w:sz w:val="26"/>
                <w:szCs w:val="26"/>
                <w:lang w:val="en-US"/>
              </w:rPr>
              <w:t>Z</w:t>
            </w:r>
          </w:p>
        </w:tc>
      </w:tr>
      <w:tr w:rsidR="006618D6">
        <w:tc>
          <w:tcPr>
            <w:tcW w:w="55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7</w:t>
            </w:r>
          </w:p>
        </w:tc>
        <w:tc>
          <w:tcPr>
            <w:tcW w:w="3362"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C:= C + 1</w:t>
            </w:r>
          </w:p>
        </w:tc>
        <w:tc>
          <w:tcPr>
            <w:tcW w:w="107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 xml:space="preserve"> +</w:t>
            </w:r>
            <w:r>
              <w:rPr>
                <w:rFonts w:eastAsia="Symbol"/>
                <w:sz w:val="26"/>
                <w:szCs w:val="26"/>
              </w:rPr>
              <w:t xml:space="preserve"> 1</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tc>
          <w:tcPr>
            <w:tcW w:w="55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8</w:t>
            </w:r>
          </w:p>
        </w:tc>
        <w:tc>
          <w:tcPr>
            <w:tcW w:w="3362"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C(0):= 1</w:t>
            </w:r>
          </w:p>
        </w:tc>
        <w:tc>
          <w:tcPr>
            <w:tcW w:w="1076" w:type="dxa"/>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rPr>
                <w:rFonts w:eastAsia="Symbol" w:cs="Symbol"/>
                <w:color w:val="000000"/>
                <w:sz w:val="26"/>
                <w:szCs w:val="26"/>
              </w:rPr>
            </w:pPr>
            <w:r>
              <w:rPr>
                <w:rFonts w:eastAsia="Symbol" w:cs="Symbol"/>
                <w:color w:val="000000"/>
                <w:sz w:val="26"/>
                <w:szCs w:val="26"/>
              </w:rPr>
              <w:t>Z:=100...0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rPr>
              <w:t>С(0):=</w:t>
            </w:r>
            <w:r>
              <w:rPr>
                <w:rFonts w:eastAsia="Symbol" w:cs="Symbol"/>
                <w:color w:val="000000"/>
                <w:sz w:val="26"/>
                <w:szCs w:val="26"/>
                <w:lang w:val="en-US"/>
              </w:rPr>
              <w:t>Z(0)</w:t>
            </w:r>
          </w:p>
        </w:tc>
      </w:tr>
      <w:tr w:rsidR="006618D6">
        <w:tc>
          <w:tcPr>
            <w:tcW w:w="55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9</w:t>
            </w:r>
          </w:p>
        </w:tc>
        <w:tc>
          <w:tcPr>
            <w:tcW w:w="3362"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C:= A(1:15)</w:t>
            </w:r>
          </w:p>
        </w:tc>
        <w:tc>
          <w:tcPr>
            <w:tcW w:w="1076" w:type="dxa"/>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:=A</w:t>
            </w:r>
          </w:p>
        </w:tc>
        <w:tc>
          <w:tcPr>
            <w:tcW w:w="2814"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rPr>
              <w:t>Z:=А</w:t>
            </w:r>
            <w:r>
              <w:rPr>
                <w:rFonts w:eastAsia="Symbol" w:cs="Symbol"/>
                <w:color w:val="000000"/>
                <w:sz w:val="26"/>
                <w:szCs w:val="26"/>
                <w:vertAlign w:val="subscript"/>
              </w:rPr>
              <w:t>1</w:t>
            </w:r>
            <w:r>
              <w:rPr>
                <w:rFonts w:eastAsia="Symbol" w:cs="Symbol"/>
                <w:color w:val="000000"/>
                <w:sz w:val="26"/>
                <w:szCs w:val="26"/>
              </w:rPr>
              <w:t>(1:15)</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tc>
          <w:tcPr>
            <w:tcW w:w="55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10</w:t>
            </w:r>
          </w:p>
        </w:tc>
        <w:tc>
          <w:tcPr>
            <w:tcW w:w="3362"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A:= B(1:15)</w:t>
            </w:r>
          </w:p>
        </w:tc>
        <w:tc>
          <w:tcPr>
            <w:tcW w:w="1076" w:type="dxa"/>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2814"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rPr>
              <w:t>Z:=А</w:t>
            </w:r>
            <w:r>
              <w:rPr>
                <w:rFonts w:eastAsia="Symbol" w:cs="Symbol"/>
                <w:color w:val="000000"/>
                <w:sz w:val="26"/>
                <w:szCs w:val="26"/>
                <w:vertAlign w:val="subscript"/>
              </w:rPr>
              <w:t>1</w:t>
            </w:r>
            <w:r>
              <w:rPr>
                <w:rFonts w:eastAsia="Symbol" w:cs="Symbol"/>
                <w:color w:val="000000"/>
                <w:sz w:val="26"/>
                <w:szCs w:val="26"/>
              </w:rPr>
              <w:t>(1:15)</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rsidR="006618D6" w:rsidRDefault="00A47596">
            <w:pPr>
              <w:suppressAutoHyphens/>
              <w:jc w:val="center"/>
              <w:rPr>
                <w:rFonts w:eastAsia="Symbol" w:cs="Symbol"/>
                <w:color w:val="000000"/>
                <w:sz w:val="26"/>
                <w:szCs w:val="26"/>
              </w:rPr>
            </w:pPr>
            <w:r>
              <w:rPr>
                <w:rFonts w:eastAsia="Symbol" w:cs="Symbol"/>
                <w:color w:val="000000"/>
                <w:sz w:val="26"/>
                <w:szCs w:val="26"/>
              </w:rPr>
              <w:t>A(1:15):=Z</w:t>
            </w:r>
          </w:p>
        </w:tc>
      </w:tr>
      <w:tr w:rsidR="006618D6">
        <w:tc>
          <w:tcPr>
            <w:tcW w:w="55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11</w:t>
            </w:r>
          </w:p>
        </w:tc>
        <w:tc>
          <w:tcPr>
            <w:tcW w:w="3362"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sz w:val="26"/>
                <w:szCs w:val="26"/>
              </w:rPr>
              <w:t>C := C + 11.</w:t>
            </w:r>
            <w:r>
              <w:rPr>
                <w:rFonts w:ascii="Standard Symbols L" w:eastAsia="Symbol" w:hAnsi="Standard Symbols L" w:cs="Standard Symbols L"/>
                <w:sz w:val="26"/>
                <w:szCs w:val="26"/>
              </w:rPr>
              <w:t></w:t>
            </w:r>
            <w:r>
              <w:rPr>
                <w:rFonts w:eastAsia="Symbol"/>
                <w:sz w:val="26"/>
                <w:szCs w:val="26"/>
              </w:rPr>
              <w:t>A(1:15) + 1</w:t>
            </w:r>
          </w:p>
        </w:tc>
        <w:tc>
          <w:tcPr>
            <w:tcW w:w="107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:=A</w:t>
            </w:r>
          </w:p>
        </w:tc>
        <w:tc>
          <w:tcPr>
            <w:tcW w:w="2814"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rPr>
              <w:t>Z:= А</w:t>
            </w:r>
            <w:r>
              <w:rPr>
                <w:rFonts w:eastAsia="Symbol" w:cs="Symbol"/>
                <w:color w:val="000000"/>
                <w:sz w:val="26"/>
                <w:szCs w:val="26"/>
                <w:vertAlign w:val="subscript"/>
              </w:rPr>
              <w:t>1</w:t>
            </w:r>
            <w:r>
              <w:rPr>
                <w:rFonts w:eastAsia="Symbol" w:cs="Symbol"/>
                <w:color w:val="000000"/>
                <w:sz w:val="26"/>
                <w:szCs w:val="26"/>
              </w:rPr>
              <w:t>+11.</w:t>
            </w:r>
            <w:r>
              <w:rPr>
                <w:rFonts w:ascii="Standard Symbols L" w:eastAsia="Symbol" w:hAnsi="Standard Symbols L" w:cs="Standard Symbols L"/>
                <w:color w:val="000000"/>
                <w:sz w:val="26"/>
                <w:szCs w:val="26"/>
              </w:rPr>
              <w:t></w:t>
            </w:r>
            <w:r>
              <w:rPr>
                <w:rFonts w:ascii="Times New Roman" w:eastAsia="Symbol" w:hAnsi="Times New Roman" w:cs="Times New Roman"/>
                <w:color w:val="000000"/>
                <w:sz w:val="26"/>
                <w:szCs w:val="26"/>
              </w:rPr>
              <w:t>А</w:t>
            </w:r>
            <w:r>
              <w:rPr>
                <w:rFonts w:ascii="Standard Symbols L" w:eastAsia="Symbol" w:hAnsi="Standard Symbols L" w:cs="Standard Symbols L"/>
                <w:color w:val="000000"/>
                <w:sz w:val="26"/>
                <w:szCs w:val="26"/>
                <w:vertAlign w:val="subscript"/>
              </w:rPr>
              <w:t></w:t>
            </w:r>
            <w:r>
              <w:rPr>
                <w:rFonts w:eastAsia="Symbol" w:cs="Symbol"/>
                <w:color w:val="000000"/>
                <w:sz w:val="26"/>
                <w:szCs w:val="26"/>
              </w:rPr>
              <w:t>(1:15)+1</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tc>
          <w:tcPr>
            <w:tcW w:w="55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12</w:t>
            </w:r>
          </w:p>
        </w:tc>
        <w:tc>
          <w:tcPr>
            <w:tcW w:w="3362"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ПП:= 1</w:t>
            </w:r>
          </w:p>
        </w:tc>
        <w:tc>
          <w:tcPr>
            <w:tcW w:w="1076" w:type="dxa"/>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rPr>
                <w:rFonts w:eastAsia="Symbol" w:cs="Symbol"/>
                <w:color w:val="000000"/>
                <w:sz w:val="26"/>
                <w:szCs w:val="26"/>
              </w:rPr>
            </w:pPr>
            <w:r>
              <w:rPr>
                <w:rFonts w:eastAsia="Symbol" w:cs="Symbol"/>
                <w:color w:val="000000"/>
                <w:sz w:val="26"/>
                <w:szCs w:val="26"/>
              </w:rPr>
              <w:t>Z:=100...0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rsidR="006618D6" w:rsidRDefault="00A47596">
            <w:pPr>
              <w:suppressAutoHyphens/>
              <w:jc w:val="center"/>
              <w:rPr>
                <w:rFonts w:eastAsia="Symbol" w:cs="Symbol"/>
                <w:color w:val="000000"/>
                <w:sz w:val="26"/>
                <w:szCs w:val="26"/>
              </w:rPr>
            </w:pPr>
            <w:r>
              <w:rPr>
                <w:rFonts w:eastAsia="Symbol" w:cs="Symbol"/>
                <w:color w:val="000000"/>
                <w:sz w:val="26"/>
                <w:szCs w:val="26"/>
              </w:rPr>
              <w:t>ПП:=Z</w:t>
            </w:r>
          </w:p>
        </w:tc>
      </w:tr>
      <w:tr w:rsidR="006618D6">
        <w:tc>
          <w:tcPr>
            <w:tcW w:w="55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13</w:t>
            </w:r>
          </w:p>
        </w:tc>
        <w:tc>
          <w:tcPr>
            <w:tcW w:w="3362"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C:= L1(C.0)</w:t>
            </w:r>
          </w:p>
        </w:tc>
        <w:tc>
          <w:tcPr>
            <w:tcW w:w="1076" w:type="dxa"/>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:=С</w:t>
            </w:r>
          </w:p>
        </w:tc>
        <w:tc>
          <w:tcPr>
            <w:tcW w:w="2814"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sz w:val="26"/>
                <w:szCs w:val="26"/>
              </w:rPr>
              <w:t>Z:=L1(</w:t>
            </w:r>
            <w:r>
              <w:rPr>
                <w:rFonts w:ascii="Times New Roman" w:eastAsia="Symbol" w:hAnsi="Times New Roman" w:cs="Times New Roman"/>
                <w:color w:val="000000"/>
                <w:sz w:val="26"/>
                <w:szCs w:val="26"/>
              </w:rPr>
              <w:t>А</w:t>
            </w:r>
            <w:r>
              <w:rPr>
                <w:rFonts w:ascii="Standard Symbols L" w:eastAsia="Symbol" w:hAnsi="Standard Symbols L" w:cs="Standard Symbols L"/>
                <w:color w:val="000000"/>
                <w:sz w:val="26"/>
                <w:szCs w:val="26"/>
                <w:vertAlign w:val="subscript"/>
              </w:rPr>
              <w:t></w:t>
            </w:r>
            <w:r>
              <w:rPr>
                <w:rFonts w:eastAsia="Symbol"/>
                <w:sz w:val="26"/>
                <w:szCs w:val="26"/>
              </w:rPr>
              <w:t>.0)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tc>
          <w:tcPr>
            <w:tcW w:w="55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14</w:t>
            </w:r>
          </w:p>
        </w:tc>
        <w:tc>
          <w:tcPr>
            <w:tcW w:w="3362"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СЧ:= 0</w:t>
            </w:r>
          </w:p>
        </w:tc>
        <w:tc>
          <w:tcPr>
            <w:tcW w:w="1076" w:type="dxa"/>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rPr>
              <w:t>СЧ:=</w:t>
            </w:r>
            <w:r>
              <w:rPr>
                <w:rFonts w:eastAsia="Symbol" w:cs="Symbol"/>
                <w:color w:val="000000"/>
                <w:sz w:val="26"/>
                <w:szCs w:val="26"/>
                <w:lang w:val="en-US"/>
              </w:rPr>
              <w:t>Z</w:t>
            </w:r>
          </w:p>
        </w:tc>
      </w:tr>
      <w:tr w:rsidR="006618D6">
        <w:tc>
          <w:tcPr>
            <w:tcW w:w="55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15</w:t>
            </w:r>
          </w:p>
        </w:tc>
        <w:tc>
          <w:tcPr>
            <w:tcW w:w="3362"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B:= 0</w:t>
            </w:r>
          </w:p>
        </w:tc>
        <w:tc>
          <w:tcPr>
            <w:tcW w:w="1076" w:type="dxa"/>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rsidR="006618D6" w:rsidRDefault="00A47596">
            <w:pPr>
              <w:suppressAutoHyphens/>
              <w:jc w:val="center"/>
              <w:rPr>
                <w:rFonts w:eastAsia="Symbol" w:cs="Symbol"/>
                <w:color w:val="000000"/>
                <w:sz w:val="26"/>
                <w:szCs w:val="26"/>
              </w:rPr>
            </w:pPr>
            <w:r>
              <w:rPr>
                <w:rFonts w:eastAsia="Symbol" w:cs="Symbol"/>
                <w:color w:val="000000"/>
                <w:sz w:val="26"/>
                <w:szCs w:val="26"/>
              </w:rPr>
              <w:t>B(1:16):=Z</w:t>
            </w:r>
          </w:p>
        </w:tc>
      </w:tr>
      <w:tr w:rsidR="006618D6">
        <w:tc>
          <w:tcPr>
            <w:tcW w:w="55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16</w:t>
            </w:r>
          </w:p>
        </w:tc>
        <w:tc>
          <w:tcPr>
            <w:tcW w:w="3362"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sz w:val="26"/>
                <w:szCs w:val="26"/>
              </w:rPr>
              <w:t>B(1:16):=L1(B(1:16).</w:t>
            </w:r>
            <w:r>
              <w:rPr>
                <w:rFonts w:ascii="Standard Symbols L" w:eastAsia="Symbol" w:hAnsi="Standard Symbols L" w:cs="Standard Symbols L"/>
                <w:sz w:val="26"/>
                <w:szCs w:val="26"/>
              </w:rPr>
              <w:t></w:t>
            </w:r>
            <w:r>
              <w:rPr>
                <w:rFonts w:eastAsia="Symbol"/>
                <w:sz w:val="26"/>
                <w:szCs w:val="26"/>
              </w:rPr>
              <w:t>C (0))</w:t>
            </w:r>
          </w:p>
        </w:tc>
        <w:tc>
          <w:tcPr>
            <w:tcW w:w="107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2814"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rPr>
              <w:t>Z:=L1(А</w:t>
            </w:r>
            <w:r>
              <w:rPr>
                <w:rFonts w:eastAsia="Symbol" w:cs="Symbol"/>
                <w:color w:val="000000"/>
                <w:sz w:val="26"/>
                <w:szCs w:val="26"/>
                <w:vertAlign w:val="subscript"/>
              </w:rPr>
              <w:t>2</w:t>
            </w:r>
            <w:r>
              <w:rPr>
                <w:rFonts w:eastAsia="Symbol" w:cs="Symbol"/>
                <w:color w:val="000000"/>
                <w:sz w:val="26"/>
                <w:szCs w:val="26"/>
              </w:rPr>
              <w:t>(1:16).</w:t>
            </w:r>
            <w:r>
              <w:rPr>
                <w:rFonts w:ascii="Standard Symbols L" w:eastAsia="Symbol" w:hAnsi="Standard Symbols L" w:cs="Standard Symbols L"/>
                <w:color w:val="000000"/>
                <w:sz w:val="26"/>
                <w:szCs w:val="26"/>
              </w:rPr>
              <w:t></w:t>
            </w:r>
            <w:r>
              <w:rPr>
                <w:rFonts w:ascii="Times New Roman" w:eastAsia="Symbol" w:hAnsi="Times New Roman" w:cs="Times New Roman"/>
                <w:color w:val="000000"/>
                <w:sz w:val="26"/>
                <w:szCs w:val="26"/>
              </w:rPr>
              <w:t>А</w:t>
            </w:r>
            <w:r>
              <w:rPr>
                <w:rFonts w:ascii="Times New Roman" w:eastAsia="Symbol" w:hAnsi="Times New Roman" w:cs="Times New Roman"/>
                <w:color w:val="000000"/>
                <w:sz w:val="26"/>
                <w:szCs w:val="26"/>
                <w:vertAlign w:val="subscript"/>
              </w:rPr>
              <w:t>1</w:t>
            </w:r>
            <w:r>
              <w:rPr>
                <w:rFonts w:eastAsia="Symbol" w:cs="Symbol"/>
                <w:color w:val="000000"/>
                <w:sz w:val="26"/>
                <w:szCs w:val="26"/>
              </w:rPr>
              <w:t>(0))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rsidR="006618D6" w:rsidRDefault="00A47596">
            <w:pPr>
              <w:suppressAutoHyphens/>
              <w:jc w:val="center"/>
              <w:rPr>
                <w:rFonts w:eastAsia="Symbol" w:cs="Symbol"/>
                <w:color w:val="000000"/>
                <w:sz w:val="26"/>
                <w:szCs w:val="26"/>
              </w:rPr>
            </w:pPr>
            <w:r>
              <w:rPr>
                <w:rFonts w:eastAsia="Symbol" w:cs="Symbol"/>
                <w:color w:val="000000"/>
                <w:sz w:val="26"/>
                <w:szCs w:val="26"/>
              </w:rPr>
              <w:t>B(1:16):=Z</w:t>
            </w:r>
          </w:p>
        </w:tc>
      </w:tr>
      <w:tr w:rsidR="006618D6">
        <w:tc>
          <w:tcPr>
            <w:tcW w:w="556"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17</w:t>
            </w:r>
          </w:p>
        </w:tc>
        <w:tc>
          <w:tcPr>
            <w:tcW w:w="3362"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C := B (1:15)</w:t>
            </w:r>
          </w:p>
        </w:tc>
        <w:tc>
          <w:tcPr>
            <w:tcW w:w="1076" w:type="dxa"/>
            <w:tcBorders>
              <w:top w:val="single" w:sz="4" w:space="0" w:color="000000"/>
              <w:left w:val="single" w:sz="4" w:space="0" w:color="000000"/>
              <w:bottom w:val="single" w:sz="4" w:space="0" w:color="000000"/>
            </w:tcBorders>
            <w:shd w:val="clear" w:color="auto" w:fill="auto"/>
            <w:vAlign w:val="center"/>
          </w:tcPr>
          <w:p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2814" w:type="dxa"/>
            <w:tcBorders>
              <w:top w:val="single" w:sz="4" w:space="0" w:color="000000"/>
              <w:left w:val="single" w:sz="4" w:space="0" w:color="000000"/>
              <w:bottom w:val="single" w:sz="4" w:space="0" w:color="000000"/>
            </w:tcBorders>
            <w:shd w:val="clear" w:color="auto" w:fill="auto"/>
            <w:vAlign w:val="center"/>
          </w:tcPr>
          <w:p w:rsidR="006618D6" w:rsidRDefault="00A47596">
            <w:pPr>
              <w:suppressAutoHyphens/>
              <w:jc w:val="center"/>
            </w:pPr>
            <w:r>
              <w:rPr>
                <w:rFonts w:eastAsia="Symbol"/>
                <w:sz w:val="26"/>
                <w:szCs w:val="26"/>
              </w:rPr>
              <w:t>Z:=R1(0.</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(1:16))</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bl>
    <w:p w:rsidR="006618D6" w:rsidRDefault="006618D6">
      <w:pPr>
        <w:ind w:firstLine="709"/>
        <w:jc w:val="both"/>
      </w:pPr>
    </w:p>
    <w:p w:rsidR="006618D6" w:rsidRDefault="00A47596">
      <w:pPr>
        <w:ind w:firstLine="709"/>
        <w:jc w:val="both"/>
      </w:pPr>
      <w:r>
        <w:rPr>
          <w:rFonts w:eastAsia="Symbol" w:cs="Symbol"/>
          <w:color w:val="000000"/>
          <w:sz w:val="28"/>
          <w:szCs w:val="28"/>
        </w:rPr>
        <w:t xml:space="preserve">1) слова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color w:val="000000"/>
          <w:sz w:val="28"/>
          <w:szCs w:val="28"/>
        </w:rPr>
        <w:t>представляють лише прямі значення операндів, але не їхні інверсії:</w:t>
      </w:r>
    </w:p>
    <w:p w:rsidR="006618D6" w:rsidRDefault="00A47596">
      <w:pPr>
        <w:ind w:firstLine="709"/>
        <w:jc w:val="both"/>
      </w:pPr>
      <w:r>
        <w:rPr>
          <w:rFonts w:eastAsia="Symbol" w:cs="Symbol"/>
          <w:color w:val="000000"/>
          <w:sz w:val="28"/>
          <w:szCs w:val="28"/>
        </w:rPr>
        <w:t xml:space="preserve">2) невизначуване перетворення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що реалізується KC, породжує значення </w:t>
      </w:r>
      <w:r>
        <w:rPr>
          <w:rFonts w:eastAsia="Symbol" w:cs="Symbol"/>
          <w:i/>
          <w:iCs/>
          <w:color w:val="000000"/>
          <w:sz w:val="28"/>
          <w:szCs w:val="28"/>
        </w:rPr>
        <w:t xml:space="preserve">Z </w:t>
      </w:r>
      <w:r>
        <w:rPr>
          <w:rFonts w:eastAsia="Symbol" w:cs="Symbol"/>
          <w:color w:val="000000"/>
          <w:sz w:val="28"/>
          <w:szCs w:val="28"/>
        </w:rPr>
        <w:t xml:space="preserve">= 0:3) молодший розряд слова </w:t>
      </w:r>
      <w:r>
        <w:rPr>
          <w:rFonts w:eastAsia="Symbol" w:cs="Symbol"/>
          <w:i/>
          <w:iCs/>
          <w:color w:val="000000"/>
          <w:sz w:val="28"/>
          <w:szCs w:val="28"/>
        </w:rPr>
        <w:t xml:space="preserve">Z </w:t>
      </w:r>
      <w:r>
        <w:rPr>
          <w:rFonts w:eastAsia="Symbol" w:cs="Symbol"/>
          <w:color w:val="000000"/>
          <w:sz w:val="28"/>
          <w:szCs w:val="28"/>
        </w:rPr>
        <w:t xml:space="preserve">відповідає молодшим розрядам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(у даному випадку слів </w:t>
      </w:r>
      <w:r>
        <w:rPr>
          <w:rFonts w:eastAsia="Symbol" w:cs="Symbol"/>
          <w:iCs/>
          <w:color w:val="000000"/>
          <w:sz w:val="28"/>
          <w:szCs w:val="28"/>
        </w:rPr>
        <w:t>А, В, С, СЧ, ПП)</w:t>
      </w:r>
      <w:r>
        <w:rPr>
          <w:rFonts w:eastAsia="Symbol" w:cs="Symbol"/>
          <w:i/>
          <w:iCs/>
          <w:color w:val="000000"/>
          <w:sz w:val="28"/>
          <w:szCs w:val="28"/>
        </w:rPr>
        <w:t>.</w:t>
      </w:r>
    </w:p>
    <w:p w:rsidR="006618D6" w:rsidRDefault="00A47596">
      <w:pPr>
        <w:ind w:firstLine="709"/>
        <w:jc w:val="both"/>
      </w:pPr>
      <w:r>
        <w:rPr>
          <w:rFonts w:eastAsia="Symbol" w:cs="Symbol"/>
          <w:b/>
          <w:bCs/>
          <w:i/>
          <w:iCs/>
          <w:color w:val="000000"/>
          <w:sz w:val="28"/>
          <w:szCs w:val="28"/>
        </w:rPr>
        <w:t>Поділ МО на сукупність операторів, що відповідають структурі автомата, виконується евристично</w:t>
      </w:r>
      <w:r>
        <w:rPr>
          <w:rFonts w:eastAsia="Symbol" w:cs="Symbol"/>
          <w:color w:val="000000"/>
          <w:sz w:val="28"/>
          <w:szCs w:val="28"/>
        </w:rPr>
        <w:t xml:space="preserve">. При побудові операторів </w:t>
      </w:r>
      <w:r>
        <w:rPr>
          <w:rFonts w:eastAsia="Symbol" w:cs="Symbol"/>
          <w:b/>
          <w:bCs/>
          <w:i/>
          <w:iCs/>
          <w:color w:val="000000"/>
          <w:sz w:val="28"/>
          <w:szCs w:val="28"/>
        </w:rPr>
        <w:t>необхідно враховувати</w:t>
      </w:r>
      <w:r>
        <w:rPr>
          <w:rFonts w:eastAsia="Symbol" w:cs="Symbol"/>
          <w:color w:val="000000"/>
          <w:sz w:val="28"/>
          <w:szCs w:val="28"/>
        </w:rPr>
        <w:t xml:space="preserve"> відповідність між розрядами внутрішніх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і допоміжних слів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а</w:t>
      </w:r>
      <w:r>
        <w:rPr>
          <w:rFonts w:eastAsia="Symbol" w:cs="Symbol"/>
          <w:iCs/>
          <w:color w:val="000000"/>
          <w:sz w:val="28"/>
          <w:szCs w:val="28"/>
        </w:rPr>
        <w:t xml:space="preserve"> </w:t>
      </w:r>
      <w:r>
        <w:rPr>
          <w:rFonts w:eastAsia="Symbol" w:cs="Symbol"/>
          <w:color w:val="000000"/>
          <w:sz w:val="28"/>
          <w:szCs w:val="28"/>
        </w:rPr>
        <w:t xml:space="preserve">також мінімізувати число операторів, за допомогою яких описується процес виконання МО </w:t>
      </w:r>
      <w:r>
        <w:rPr>
          <w:rFonts w:eastAsia="Symbol" w:cs="Symbol"/>
          <w:iCs/>
          <w:color w:val="000000"/>
          <w:sz w:val="28"/>
          <w:szCs w:val="28"/>
        </w:rPr>
        <w:t>Y</w:t>
      </w:r>
      <w:r>
        <w:rPr>
          <w:rFonts w:eastAsia="Symbol" w:cs="Symbol"/>
          <w:i/>
          <w:iCs/>
          <w:color w:val="000000"/>
          <w:sz w:val="28"/>
          <w:szCs w:val="28"/>
        </w:rPr>
        <w:t xml:space="preserve">. </w:t>
      </w:r>
    </w:p>
    <w:p w:rsidR="006618D6" w:rsidRDefault="00A47596">
      <w:pPr>
        <w:ind w:firstLine="709"/>
        <w:jc w:val="both"/>
      </w:pPr>
      <w:r>
        <w:rPr>
          <w:rFonts w:eastAsia="Symbol" w:cs="Symbol"/>
          <w:b/>
          <w:bCs/>
          <w:i/>
          <w:iCs/>
          <w:color w:val="000000"/>
          <w:sz w:val="28"/>
          <w:szCs w:val="28"/>
        </w:rPr>
        <w:lastRenderedPageBreak/>
        <w:t xml:space="preserve">З метою уніфікації операторів змінена форма МО </w:t>
      </w:r>
      <w:r>
        <w:rPr>
          <w:rFonts w:eastAsia="Symbol" w:cs="Symbol"/>
          <w:color w:val="000000"/>
          <w:sz w:val="28"/>
          <w:szCs w:val="28"/>
        </w:rPr>
        <w:t>у</w:t>
      </w:r>
      <w:r>
        <w:rPr>
          <w:rFonts w:eastAsia="Symbol" w:cs="Symbol"/>
          <w:iCs/>
          <w:color w:val="000000"/>
          <w:sz w:val="28"/>
          <w:szCs w:val="28"/>
          <w:vertAlign w:val="subscript"/>
        </w:rPr>
        <w:t>4</w:t>
      </w:r>
      <w:r>
        <w:rPr>
          <w:rFonts w:eastAsia="Symbol" w:cs="Symbol"/>
          <w:color w:val="000000"/>
          <w:sz w:val="28"/>
          <w:szCs w:val="28"/>
        </w:rPr>
        <w:t xml:space="preserve">: двійкова змінна С(15) замінена змінною С(16), а поле </w:t>
      </w:r>
      <w:r>
        <w:rPr>
          <w:rFonts w:eastAsia="Symbol" w:cs="Symbol"/>
          <w:iCs/>
          <w:color w:val="000000"/>
          <w:sz w:val="28"/>
          <w:szCs w:val="28"/>
        </w:rPr>
        <w:t>В</w:t>
      </w:r>
      <w:r>
        <w:rPr>
          <w:rFonts w:eastAsia="Symbol" w:cs="Symbol"/>
          <w:color w:val="000000"/>
          <w:sz w:val="28"/>
          <w:szCs w:val="28"/>
        </w:rPr>
        <w:t xml:space="preserve">(1:15) - полем В(1:16). </w:t>
      </w:r>
      <w:r>
        <w:rPr>
          <w:rFonts w:eastAsia="Symbol" w:cs="Symbol"/>
          <w:b/>
          <w:bCs/>
          <w:i/>
          <w:iCs/>
          <w:color w:val="000000"/>
          <w:sz w:val="28"/>
          <w:szCs w:val="28"/>
        </w:rPr>
        <w:t>З цих же міркувань</w:t>
      </w:r>
      <w:r>
        <w:rPr>
          <w:rFonts w:eastAsia="Symbol" w:cs="Symbol"/>
          <w:color w:val="000000"/>
          <w:sz w:val="28"/>
          <w:szCs w:val="28"/>
        </w:rPr>
        <w:t xml:space="preserve"> MO у</w:t>
      </w:r>
      <w:r>
        <w:rPr>
          <w:rFonts w:eastAsia="Symbol" w:cs="Symbol"/>
          <w:iCs/>
          <w:color w:val="000000"/>
          <w:sz w:val="28"/>
          <w:szCs w:val="28"/>
          <w:vertAlign w:val="subscript"/>
        </w:rPr>
        <w:t>17</w:t>
      </w:r>
      <w:r>
        <w:rPr>
          <w:rFonts w:eastAsia="Symbol" w:cs="Symbol"/>
          <w:iCs/>
          <w:color w:val="000000"/>
          <w:sz w:val="28"/>
          <w:szCs w:val="28"/>
        </w:rPr>
        <w:t>: С:=В</w:t>
      </w:r>
      <w:r>
        <w:rPr>
          <w:rFonts w:eastAsia="Symbol" w:cs="Symbol"/>
          <w:color w:val="000000"/>
          <w:sz w:val="28"/>
          <w:szCs w:val="28"/>
        </w:rPr>
        <w:t xml:space="preserve">(1:15), що забезпечує передачу слова </w:t>
      </w:r>
      <w:r>
        <w:rPr>
          <w:rFonts w:eastAsia="Symbol" w:cs="Symbol"/>
          <w:iCs/>
          <w:color w:val="000000"/>
          <w:sz w:val="28"/>
          <w:szCs w:val="28"/>
        </w:rPr>
        <w:t>В</w:t>
      </w:r>
      <w:r>
        <w:rPr>
          <w:rFonts w:eastAsia="Symbol" w:cs="Symbol"/>
          <w:i/>
          <w:iCs/>
          <w:color w:val="000000"/>
          <w:sz w:val="28"/>
          <w:szCs w:val="28"/>
        </w:rPr>
        <w:t xml:space="preserve"> </w:t>
      </w:r>
      <w:r>
        <w:rPr>
          <w:rFonts w:eastAsia="Symbol" w:cs="Symbol"/>
          <w:color w:val="000000"/>
          <w:sz w:val="28"/>
          <w:szCs w:val="28"/>
        </w:rPr>
        <w:t xml:space="preserve">зі зсувом на один розряд вправо (рис. 7.21), представлена оператором зсуву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R</w:t>
      </w:r>
      <w:r>
        <w:rPr>
          <w:rFonts w:eastAsia="Symbol" w:cs="Symbol"/>
          <w:color w:val="000000"/>
          <w:sz w:val="28"/>
          <w:szCs w:val="28"/>
        </w:rPr>
        <w:t>1(0.</w:t>
      </w:r>
      <w:r>
        <w:rPr>
          <w:rFonts w:eastAsia="Symbol" w:cs="Symbol"/>
          <w:color w:val="000000"/>
          <w:sz w:val="28"/>
          <w:szCs w:val="28"/>
          <w:lang w:val="en-US"/>
        </w:rPr>
        <w:t>B</w:t>
      </w:r>
      <w:r>
        <w:rPr>
          <w:rFonts w:eastAsia="Symbol" w:cs="Symbol"/>
          <w:color w:val="000000"/>
          <w:sz w:val="28"/>
          <w:szCs w:val="28"/>
        </w:rPr>
        <w:t>(1:16)), еквівалентним МО у</w:t>
      </w:r>
      <w:r>
        <w:rPr>
          <w:rFonts w:eastAsia="Symbol" w:cs="Symbol"/>
          <w:iCs/>
          <w:color w:val="000000"/>
          <w:sz w:val="28"/>
          <w:szCs w:val="28"/>
          <w:vertAlign w:val="subscript"/>
        </w:rPr>
        <w:t>4</w:t>
      </w:r>
      <w:r>
        <w:rPr>
          <w:rFonts w:eastAsia="Symbol" w:cs="Symbol"/>
          <w:color w:val="000000"/>
          <w:sz w:val="28"/>
          <w:szCs w:val="28"/>
        </w:rPr>
        <w:t>.</w:t>
      </w:r>
    </w:p>
    <w:p w:rsidR="006618D6" w:rsidRDefault="00A47596">
      <w:pPr>
        <w:ind w:firstLine="709"/>
        <w:jc w:val="both"/>
      </w:pPr>
      <w:r>
        <w:rPr>
          <w:rFonts w:eastAsia="Symbol" w:cs="Symbol"/>
          <w:color w:val="000000"/>
          <w:sz w:val="28"/>
          <w:szCs w:val="28"/>
        </w:rPr>
        <w:t xml:space="preserve">Табл. 7.6 містить у собі список операторів, необхідний для реалізації МО </w:t>
      </w:r>
      <w:r>
        <w:rPr>
          <w:rFonts w:eastAsia="Symbol" w:cs="Symbol"/>
          <w:iCs/>
          <w:color w:val="000000"/>
          <w:sz w:val="28"/>
          <w:szCs w:val="28"/>
          <w:lang w:val="en-US"/>
        </w:rPr>
        <w:t>Y</w:t>
      </w:r>
      <w:r>
        <w:rPr>
          <w:rFonts w:eastAsia="Symbol" w:cs="Symbol"/>
          <w:i/>
          <w:iCs/>
          <w:color w:val="000000"/>
          <w:sz w:val="28"/>
          <w:szCs w:val="28"/>
        </w:rPr>
        <w:t xml:space="preserve"> </w:t>
      </w:r>
      <w:r>
        <w:rPr>
          <w:rFonts w:eastAsia="Symbol" w:cs="Symbol"/>
          <w:color w:val="000000"/>
          <w:sz w:val="28"/>
          <w:szCs w:val="28"/>
        </w:rPr>
        <w:t xml:space="preserve">в М-автоматі. </w:t>
      </w:r>
    </w:p>
    <w:p w:rsidR="006618D6" w:rsidRDefault="00A47596">
      <w:pPr>
        <w:ind w:firstLine="709"/>
        <w:jc w:val="both"/>
        <w:rPr>
          <w:rFonts w:eastAsia="Symbol" w:cs="Symbol"/>
          <w:color w:val="000000"/>
          <w:sz w:val="28"/>
          <w:szCs w:val="28"/>
        </w:rPr>
      </w:pPr>
      <w:r>
        <w:rPr>
          <w:rFonts w:eastAsia="Symbol" w:cs="Symbol"/>
          <w:color w:val="000000"/>
          <w:sz w:val="28"/>
          <w:szCs w:val="28"/>
        </w:rPr>
        <w:t xml:space="preserve">У табл. 7.7 перераховані оператори (МО), що виконуються відповідними підсхемами М-автомата. </w:t>
      </w:r>
    </w:p>
    <w:p w:rsidR="006618D6" w:rsidRDefault="00A47596">
      <w:pPr>
        <w:pStyle w:val="6"/>
        <w:ind w:left="0" w:firstLine="709"/>
        <w:jc w:val="right"/>
        <w:rPr>
          <w:rFonts w:eastAsia="Symbol" w:cs="Symbol"/>
          <w:sz w:val="28"/>
          <w:szCs w:val="28"/>
        </w:rPr>
      </w:pPr>
      <w:r>
        <w:rPr>
          <w:rFonts w:eastAsia="Symbol" w:cs="Symbol"/>
          <w:sz w:val="28"/>
          <w:szCs w:val="28"/>
        </w:rPr>
        <w:t>Таблиця 7.7</w:t>
      </w:r>
    </w:p>
    <w:p w:rsidR="006618D6" w:rsidRDefault="00A47596">
      <w:pPr>
        <w:pStyle w:val="7"/>
        <w:ind w:firstLine="709"/>
        <w:rPr>
          <w:rFonts w:eastAsia="Symbol" w:cs="Symbol"/>
          <w:sz w:val="28"/>
          <w:szCs w:val="28"/>
        </w:rPr>
      </w:pPr>
      <w:r>
        <w:rPr>
          <w:rFonts w:eastAsia="Symbol" w:cs="Symbol"/>
          <w:sz w:val="28"/>
          <w:szCs w:val="28"/>
        </w:rPr>
        <w:t>Керуючі сигнали й оператори (МО) М-автомата</w:t>
      </w:r>
    </w:p>
    <w:tbl>
      <w:tblPr>
        <w:tblW w:w="10350" w:type="dxa"/>
        <w:tblInd w:w="-168"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675"/>
        <w:gridCol w:w="1560"/>
        <w:gridCol w:w="992"/>
        <w:gridCol w:w="3176"/>
        <w:gridCol w:w="992"/>
        <w:gridCol w:w="2955"/>
      </w:tblGrid>
      <w:tr w:rsidR="006618D6">
        <w:trPr>
          <w:cantSplit/>
        </w:trPr>
        <w:tc>
          <w:tcPr>
            <w:tcW w:w="2235" w:type="dxa"/>
            <w:gridSpan w:val="2"/>
            <w:tcBorders>
              <w:top w:val="single" w:sz="4" w:space="0" w:color="000000"/>
              <w:left w:val="single" w:sz="4" w:space="0" w:color="000000"/>
              <w:bottom w:val="single" w:sz="4" w:space="0" w:color="000000"/>
            </w:tcBorders>
            <w:shd w:val="clear" w:color="auto" w:fill="auto"/>
          </w:tcPr>
          <w:p w:rsidR="006618D6" w:rsidRDefault="00A47596">
            <w:pPr>
              <w:jc w:val="center"/>
              <w:rPr>
                <w:rFonts w:eastAsia="Symbol" w:cs="Symbol"/>
                <w:color w:val="000000"/>
                <w:sz w:val="26"/>
                <w:szCs w:val="26"/>
              </w:rPr>
            </w:pPr>
            <w:r>
              <w:rPr>
                <w:rFonts w:eastAsia="Symbol" w:cs="Symbol"/>
                <w:color w:val="000000"/>
                <w:sz w:val="26"/>
                <w:szCs w:val="26"/>
              </w:rPr>
              <w:t>Вибірка операндів</w:t>
            </w:r>
          </w:p>
        </w:tc>
        <w:tc>
          <w:tcPr>
            <w:tcW w:w="4168" w:type="dxa"/>
            <w:gridSpan w:val="2"/>
            <w:tcBorders>
              <w:top w:val="single" w:sz="4" w:space="0" w:color="000000"/>
              <w:left w:val="single" w:sz="4" w:space="0" w:color="000000"/>
              <w:bottom w:val="single" w:sz="4" w:space="0" w:color="000000"/>
            </w:tcBorders>
            <w:shd w:val="clear" w:color="auto" w:fill="auto"/>
          </w:tcPr>
          <w:p w:rsidR="006618D6" w:rsidRDefault="00A47596">
            <w:pPr>
              <w:jc w:val="center"/>
              <w:rPr>
                <w:rFonts w:eastAsia="Symbol" w:cs="Symbol"/>
                <w:color w:val="000000"/>
                <w:sz w:val="26"/>
                <w:szCs w:val="26"/>
              </w:rPr>
            </w:pPr>
            <w:r>
              <w:rPr>
                <w:rFonts w:eastAsia="Symbol" w:cs="Symbol"/>
                <w:color w:val="000000"/>
                <w:sz w:val="26"/>
                <w:szCs w:val="26"/>
              </w:rPr>
              <w:t>Перетворення слів</w:t>
            </w:r>
          </w:p>
        </w:tc>
        <w:tc>
          <w:tcPr>
            <w:tcW w:w="3947" w:type="dxa"/>
            <w:gridSpan w:val="2"/>
            <w:tcBorders>
              <w:top w:val="single" w:sz="4" w:space="0" w:color="000000"/>
              <w:left w:val="single" w:sz="4" w:space="0" w:color="000000"/>
              <w:bottom w:val="single" w:sz="4" w:space="0" w:color="000000"/>
              <w:right w:val="single" w:sz="4" w:space="0" w:color="000000"/>
            </w:tcBorders>
            <w:shd w:val="clear" w:color="auto" w:fill="auto"/>
          </w:tcPr>
          <w:p w:rsidR="006618D6" w:rsidRDefault="00A47596">
            <w:pPr>
              <w:jc w:val="center"/>
              <w:rPr>
                <w:rFonts w:eastAsia="Symbol" w:cs="Symbol"/>
                <w:color w:val="000000"/>
                <w:sz w:val="26"/>
                <w:szCs w:val="26"/>
              </w:rPr>
            </w:pPr>
            <w:r>
              <w:rPr>
                <w:rFonts w:eastAsia="Symbol" w:cs="Symbol"/>
                <w:color w:val="000000"/>
                <w:sz w:val="26"/>
                <w:szCs w:val="26"/>
              </w:rPr>
              <w:t>Завантаження результату</w:t>
            </w:r>
          </w:p>
        </w:tc>
      </w:tr>
      <w:tr w:rsidR="006618D6">
        <w:tc>
          <w:tcPr>
            <w:tcW w:w="675"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Times New Roman" w:eastAsia="Times New Roman" w:hAnsi="Times New Roman" w:cs="Times New Roman"/>
                <w:color w:val="000000"/>
                <w:sz w:val="26"/>
                <w:szCs w:val="26"/>
                <w:lang w:val="en-US"/>
              </w:rPr>
              <w:t>b</w:t>
            </w:r>
            <w:r>
              <w:rPr>
                <w:rFonts w:eastAsia="Symbol" w:cs="Symbol"/>
                <w:color w:val="000000"/>
                <w:sz w:val="26"/>
                <w:szCs w:val="26"/>
                <w:vertAlign w:val="subscript"/>
              </w:rPr>
              <w:t>j</w:t>
            </w:r>
          </w:p>
        </w:tc>
        <w:tc>
          <w:tcPr>
            <w:tcW w:w="1560" w:type="dxa"/>
            <w:tcBorders>
              <w:top w:val="single" w:sz="4" w:space="0" w:color="000000"/>
              <w:left w:val="single" w:sz="4" w:space="0" w:color="000000"/>
              <w:bottom w:val="single" w:sz="4" w:space="0" w:color="000000"/>
            </w:tcBorders>
            <w:shd w:val="clear" w:color="auto" w:fill="auto"/>
          </w:tcPr>
          <w:p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:=s</w:t>
            </w:r>
            <w:r>
              <w:rPr>
                <w:rFonts w:eastAsia="Symbol" w:cs="Symbol"/>
                <w:color w:val="000000"/>
                <w:sz w:val="26"/>
                <w:szCs w:val="26"/>
                <w:vertAlign w:val="subscript"/>
              </w:rPr>
              <w:t>j</w:t>
            </w:r>
          </w:p>
        </w:tc>
        <w:tc>
          <w:tcPr>
            <w:tcW w:w="992"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m</w:t>
            </w:r>
          </w:p>
        </w:tc>
        <w:tc>
          <w:tcPr>
            <w:tcW w:w="3176"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sz w:val="26"/>
                <w:szCs w:val="26"/>
              </w:rPr>
              <w:t>Z:=</w:t>
            </w:r>
            <w:r>
              <w:rPr>
                <w:rFonts w:ascii="Standard Symbols L" w:eastAsia="Times New Roman" w:hAnsi="Standard Symbols L" w:cs="Standard Symbols L"/>
                <w:sz w:val="26"/>
                <w:szCs w:val="26"/>
              </w:rPr>
              <w:t></w:t>
            </w:r>
            <w:r>
              <w:rPr>
                <w:rFonts w:eastAsia="Times New Roman" w:cs="Times New Roman"/>
                <w:sz w:val="26"/>
                <w:szCs w:val="26"/>
                <w:vertAlign w:val="subscript"/>
              </w:rPr>
              <w:t>m</w:t>
            </w:r>
            <w:r>
              <w:rPr>
                <w:rFonts w:eastAsia="Times New Roman" w:cs="Times New Roman"/>
                <w:sz w:val="26"/>
                <w:szCs w:val="26"/>
              </w:rPr>
              <w:t>(</w:t>
            </w: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w:t>
            </w:r>
            <w:r>
              <w:rPr>
                <w:rFonts w:eastAsia="Symbol" w:cs="Symbol"/>
                <w:color w:val="000000"/>
                <w:sz w:val="26"/>
                <w:szCs w:val="26"/>
                <w:vertAlign w:val="subscript"/>
              </w:rPr>
              <w:t xml:space="preserve"> </w:t>
            </w:r>
            <w:r>
              <w:rPr>
                <w:rFonts w:eastAsia="Symbol" w:cs="Symbol"/>
                <w:color w:val="000000"/>
                <w:sz w:val="26"/>
                <w:szCs w:val="26"/>
              </w:rPr>
              <w:t>А</w:t>
            </w:r>
            <w:r>
              <w:rPr>
                <w:rFonts w:eastAsia="Symbol" w:cs="Symbol"/>
                <w:color w:val="000000"/>
                <w:sz w:val="26"/>
                <w:szCs w:val="26"/>
                <w:vertAlign w:val="subscript"/>
              </w:rPr>
              <w:t>2</w:t>
            </w:r>
            <w:r>
              <w:rPr>
                <w:rFonts w:eastAsia="Times New Roman" w:cs="Times New Roman"/>
                <w:sz w:val="26"/>
                <w:szCs w:val="26"/>
              </w:rPr>
              <w:t>)</w:t>
            </w:r>
          </w:p>
        </w:tc>
        <w:tc>
          <w:tcPr>
            <w:tcW w:w="992"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k</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6618D6" w:rsidRDefault="00A47596">
            <w:pPr>
              <w:suppressAutoHyphens/>
              <w:jc w:val="center"/>
            </w:pPr>
            <w:r>
              <w:rPr>
                <w:rFonts w:eastAsia="Symbol" w:cs="Symbol"/>
                <w:color w:val="000000"/>
                <w:sz w:val="26"/>
                <w:szCs w:val="26"/>
                <w:lang w:val="en-US"/>
              </w:rPr>
              <w:t>s</w:t>
            </w:r>
            <w:r>
              <w:rPr>
                <w:rFonts w:eastAsia="Symbol" w:cs="Symbol"/>
                <w:color w:val="000000"/>
                <w:sz w:val="26"/>
                <w:szCs w:val="26"/>
                <w:vertAlign w:val="subscript"/>
                <w:lang w:val="en-US"/>
              </w:rPr>
              <w:t>k</w:t>
            </w:r>
            <w:r>
              <w:rPr>
                <w:rFonts w:eastAsia="Symbol" w:cs="Symbol"/>
                <w:color w:val="000000"/>
                <w:sz w:val="26"/>
                <w:szCs w:val="26"/>
                <w:lang w:val="en-US"/>
              </w:rPr>
              <w:t>:=Z</w:t>
            </w:r>
          </w:p>
        </w:tc>
      </w:tr>
      <w:tr w:rsidR="006618D6">
        <w:tc>
          <w:tcPr>
            <w:tcW w:w="675"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1</w:t>
            </w:r>
          </w:p>
        </w:tc>
        <w:tc>
          <w:tcPr>
            <w:tcW w:w="1560" w:type="dxa"/>
            <w:tcBorders>
              <w:top w:val="single" w:sz="4" w:space="0" w:color="000000"/>
              <w:left w:val="single" w:sz="4" w:space="0" w:color="000000"/>
              <w:bottom w:val="single" w:sz="4" w:space="0" w:color="000000"/>
            </w:tcBorders>
            <w:shd w:val="clear" w:color="auto" w:fill="auto"/>
          </w:tcPr>
          <w:p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:=A</w:t>
            </w:r>
          </w:p>
        </w:tc>
        <w:tc>
          <w:tcPr>
            <w:tcW w:w="992"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w:t>
            </w:r>
          </w:p>
        </w:tc>
        <w:tc>
          <w:tcPr>
            <w:tcW w:w="3176" w:type="dxa"/>
            <w:tcBorders>
              <w:top w:val="single" w:sz="4" w:space="0" w:color="000000"/>
              <w:left w:val="single" w:sz="4" w:space="0" w:color="000000"/>
              <w:bottom w:val="single" w:sz="4" w:space="0" w:color="000000"/>
            </w:tcBorders>
            <w:shd w:val="clear" w:color="auto" w:fill="auto"/>
          </w:tcPr>
          <w:p w:rsidR="006618D6" w:rsidRDefault="00A47596">
            <w:pPr>
              <w:jc w:val="center"/>
            </w:pPr>
            <w:r>
              <w:rPr>
                <w:sz w:val="26"/>
                <w:szCs w:val="26"/>
              </w:rPr>
              <w:t>Z:=15</w:t>
            </w:r>
            <w:r>
              <w:rPr>
                <w:sz w:val="26"/>
                <w:szCs w:val="26"/>
                <w:vertAlign w:val="subscript"/>
              </w:rPr>
              <w:t>10</w:t>
            </w:r>
          </w:p>
        </w:tc>
        <w:tc>
          <w:tcPr>
            <w:tcW w:w="992"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1</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6618D6" w:rsidRDefault="00A47596">
            <w:pPr>
              <w:suppressAutoHyphens/>
              <w:jc w:val="center"/>
              <w:rPr>
                <w:rFonts w:eastAsia="Symbol" w:cs="Symbol"/>
                <w:color w:val="000000"/>
                <w:sz w:val="26"/>
                <w:szCs w:val="26"/>
              </w:rPr>
            </w:pPr>
            <w:r>
              <w:rPr>
                <w:rFonts w:eastAsia="Symbol" w:cs="Symbol"/>
                <w:color w:val="000000"/>
                <w:sz w:val="26"/>
                <w:szCs w:val="26"/>
              </w:rPr>
              <w:t>A(1:15):=Z</w:t>
            </w:r>
          </w:p>
        </w:tc>
      </w:tr>
      <w:tr w:rsidR="006618D6">
        <w:tc>
          <w:tcPr>
            <w:tcW w:w="675"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560" w:type="dxa"/>
            <w:tcBorders>
              <w:top w:val="single" w:sz="4" w:space="0" w:color="000000"/>
              <w:left w:val="single" w:sz="4" w:space="0" w:color="000000"/>
              <w:bottom w:val="single" w:sz="4" w:space="0" w:color="000000"/>
            </w:tcBorders>
            <w:shd w:val="clear" w:color="auto" w:fill="auto"/>
          </w:tcPr>
          <w:p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992"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2</w:t>
            </w:r>
          </w:p>
        </w:tc>
        <w:tc>
          <w:tcPr>
            <w:tcW w:w="3176" w:type="dxa"/>
            <w:tcBorders>
              <w:top w:val="single" w:sz="4" w:space="0" w:color="000000"/>
              <w:left w:val="single" w:sz="4" w:space="0" w:color="000000"/>
              <w:bottom w:val="single" w:sz="4" w:space="0" w:color="000000"/>
            </w:tcBorders>
            <w:shd w:val="clear" w:color="auto" w:fill="auto"/>
          </w:tcPr>
          <w:p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(1:15)</w:t>
            </w:r>
          </w:p>
        </w:tc>
        <w:tc>
          <w:tcPr>
            <w:tcW w:w="992"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lang w:val="en-US"/>
              </w:rPr>
              <w:t>2</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6618D6" w:rsidRDefault="00A47596">
            <w:pPr>
              <w:suppressAutoHyphens/>
              <w:jc w:val="center"/>
              <w:rPr>
                <w:rFonts w:eastAsia="Symbol" w:cs="Symbol"/>
                <w:color w:val="000000"/>
                <w:sz w:val="26"/>
                <w:szCs w:val="26"/>
              </w:rPr>
            </w:pPr>
            <w:r>
              <w:rPr>
                <w:rFonts w:eastAsia="Symbol" w:cs="Symbol"/>
                <w:color w:val="000000"/>
                <w:sz w:val="26"/>
                <w:szCs w:val="26"/>
              </w:rPr>
              <w:t>B(1:16):=Z</w:t>
            </w:r>
          </w:p>
        </w:tc>
      </w:tr>
      <w:tr w:rsidR="006618D6">
        <w:tc>
          <w:tcPr>
            <w:tcW w:w="675"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3</w:t>
            </w:r>
          </w:p>
        </w:tc>
        <w:tc>
          <w:tcPr>
            <w:tcW w:w="1560" w:type="dxa"/>
            <w:tcBorders>
              <w:top w:val="single" w:sz="4" w:space="0" w:color="000000"/>
              <w:left w:val="single" w:sz="4" w:space="0" w:color="000000"/>
              <w:bottom w:val="single" w:sz="4" w:space="0" w:color="000000"/>
            </w:tcBorders>
            <w:shd w:val="clear" w:color="auto" w:fill="auto"/>
          </w:tcPr>
          <w:p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:=C</w:t>
            </w:r>
          </w:p>
        </w:tc>
        <w:tc>
          <w:tcPr>
            <w:tcW w:w="992"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3</w:t>
            </w:r>
          </w:p>
        </w:tc>
        <w:tc>
          <w:tcPr>
            <w:tcW w:w="3176"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eastAsia="Symbol"/>
                <w:sz w:val="26"/>
                <w:szCs w:val="26"/>
              </w:rPr>
              <w:t>Z:=R1(</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(16).</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(1:16))</w:t>
            </w:r>
          </w:p>
        </w:tc>
        <w:tc>
          <w:tcPr>
            <w:tcW w:w="992"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lang w:val="en-US"/>
              </w:rPr>
              <w:t>3</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6618D6" w:rsidRDefault="00A47596">
            <w:pPr>
              <w:suppressAutoHyphens/>
              <w:jc w:val="center"/>
            </w:pPr>
            <w:r>
              <w:rPr>
                <w:rFonts w:eastAsia="Symbol" w:cs="Symbol"/>
                <w:color w:val="000000"/>
                <w:sz w:val="26"/>
                <w:szCs w:val="26"/>
              </w:rPr>
              <w:t>С(0):=</w:t>
            </w:r>
            <w:r>
              <w:rPr>
                <w:rFonts w:eastAsia="Symbol" w:cs="Symbol"/>
                <w:color w:val="000000"/>
                <w:sz w:val="26"/>
                <w:szCs w:val="26"/>
                <w:lang w:val="en-US"/>
              </w:rPr>
              <w:t>Z(0)</w:t>
            </w:r>
          </w:p>
        </w:tc>
      </w:tr>
      <w:tr w:rsidR="006618D6">
        <w:tc>
          <w:tcPr>
            <w:tcW w:w="675"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4</w:t>
            </w:r>
          </w:p>
        </w:tc>
        <w:tc>
          <w:tcPr>
            <w:tcW w:w="1560" w:type="dxa"/>
            <w:tcBorders>
              <w:top w:val="single" w:sz="4" w:space="0" w:color="000000"/>
              <w:left w:val="single" w:sz="4" w:space="0" w:color="000000"/>
              <w:bottom w:val="single" w:sz="4" w:space="0" w:color="000000"/>
            </w:tcBorders>
            <w:shd w:val="clear" w:color="auto" w:fill="auto"/>
          </w:tcPr>
          <w:p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:=СЧ</w:t>
            </w:r>
          </w:p>
        </w:tc>
        <w:tc>
          <w:tcPr>
            <w:tcW w:w="992"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4</w:t>
            </w:r>
          </w:p>
        </w:tc>
        <w:tc>
          <w:tcPr>
            <w:tcW w:w="3176" w:type="dxa"/>
            <w:tcBorders>
              <w:top w:val="single" w:sz="4" w:space="0" w:color="000000"/>
              <w:left w:val="single" w:sz="4" w:space="0" w:color="000000"/>
              <w:bottom w:val="single" w:sz="4" w:space="0" w:color="000000"/>
            </w:tcBorders>
            <w:shd w:val="clear" w:color="auto" w:fill="auto"/>
          </w:tcPr>
          <w:p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(0.</w:t>
            </w:r>
            <w:r>
              <w:rPr>
                <w:rFonts w:eastAsia="Symbol" w:cs="Symbol"/>
                <w:color w:val="000000"/>
                <w:sz w:val="26"/>
                <w:szCs w:val="26"/>
              </w:rPr>
              <w:t>А</w:t>
            </w:r>
            <w:r>
              <w:rPr>
                <w:rFonts w:eastAsia="Symbol" w:cs="Symbol"/>
                <w:color w:val="000000"/>
                <w:sz w:val="26"/>
                <w:szCs w:val="26"/>
                <w:vertAlign w:val="subscript"/>
              </w:rPr>
              <w:t xml:space="preserve">2 </w:t>
            </w:r>
            <w:r>
              <w:rPr>
                <w:rFonts w:eastAsia="Symbol"/>
                <w:sz w:val="26"/>
                <w:szCs w:val="26"/>
              </w:rPr>
              <w:t>)</w:t>
            </w:r>
          </w:p>
        </w:tc>
        <w:tc>
          <w:tcPr>
            <w:tcW w:w="992"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lang w:val="en-US"/>
              </w:rPr>
              <w:t>4</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tc>
          <w:tcPr>
            <w:tcW w:w="675" w:type="dxa"/>
            <w:tcBorders>
              <w:top w:val="single" w:sz="4" w:space="0" w:color="000000"/>
              <w:left w:val="single" w:sz="4" w:space="0" w:color="000000"/>
              <w:bottom w:val="single" w:sz="4" w:space="0" w:color="000000"/>
            </w:tcBorders>
            <w:shd w:val="clear" w:color="auto" w:fill="auto"/>
          </w:tcPr>
          <w:p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5</w:t>
            </w:r>
          </w:p>
        </w:tc>
        <w:tc>
          <w:tcPr>
            <w:tcW w:w="3176" w:type="dxa"/>
            <w:tcBorders>
              <w:top w:val="single" w:sz="4" w:space="0" w:color="000000"/>
              <w:left w:val="single" w:sz="4" w:space="0" w:color="000000"/>
              <w:bottom w:val="single" w:sz="4" w:space="0" w:color="000000"/>
            </w:tcBorders>
            <w:shd w:val="clear" w:color="auto" w:fill="auto"/>
          </w:tcPr>
          <w:p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 xml:space="preserve"> </w:t>
            </w:r>
            <w:r>
              <w:rPr>
                <w:rFonts w:eastAsia="Symbol"/>
                <w:sz w:val="26"/>
                <w:szCs w:val="26"/>
              </w:rPr>
              <w:t>- 1</w:t>
            </w:r>
          </w:p>
        </w:tc>
        <w:tc>
          <w:tcPr>
            <w:tcW w:w="992" w:type="dxa"/>
            <w:tcBorders>
              <w:top w:val="single" w:sz="4" w:space="0" w:color="000000"/>
              <w:left w:val="single" w:sz="4" w:space="0" w:color="000000"/>
              <w:bottom w:val="single" w:sz="4" w:space="0" w:color="000000"/>
            </w:tcBorders>
            <w:shd w:val="clear" w:color="auto" w:fill="auto"/>
          </w:tcPr>
          <w:p w:rsidR="006618D6" w:rsidRDefault="00A47596">
            <w:pPr>
              <w:jc w:val="center"/>
            </w:pPr>
            <w:r>
              <w:rPr>
                <w:sz w:val="26"/>
                <w:szCs w:val="26"/>
              </w:rPr>
              <w:t>d</w:t>
            </w:r>
            <w:r>
              <w:rPr>
                <w:rFonts w:ascii="Times New Roman" w:eastAsia="Symbol" w:hAnsi="Times New Roman" w:cs="Times New Roman"/>
                <w:color w:val="000000"/>
                <w:sz w:val="26"/>
                <w:szCs w:val="26"/>
                <w:vertAlign w:val="subscript"/>
                <w:lang w:val="en-US"/>
              </w:rPr>
              <w:t>5</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6618D6" w:rsidRDefault="00A47596">
            <w:pPr>
              <w:suppressAutoHyphens/>
              <w:jc w:val="center"/>
            </w:pPr>
            <w:r>
              <w:rPr>
                <w:rFonts w:eastAsia="Symbol" w:cs="Symbol"/>
                <w:color w:val="000000"/>
                <w:sz w:val="26"/>
                <w:szCs w:val="26"/>
              </w:rPr>
              <w:t>СЧ:=</w:t>
            </w:r>
            <w:r>
              <w:rPr>
                <w:rFonts w:eastAsia="Symbol" w:cs="Symbol"/>
                <w:color w:val="000000"/>
                <w:sz w:val="26"/>
                <w:szCs w:val="26"/>
                <w:lang w:val="en-US"/>
              </w:rPr>
              <w:t>Z</w:t>
            </w:r>
          </w:p>
        </w:tc>
      </w:tr>
      <w:tr w:rsidR="006618D6">
        <w:tc>
          <w:tcPr>
            <w:tcW w:w="675" w:type="dxa"/>
            <w:tcBorders>
              <w:top w:val="single" w:sz="4" w:space="0" w:color="000000"/>
              <w:left w:val="single" w:sz="4" w:space="0" w:color="000000"/>
              <w:bottom w:val="single" w:sz="4" w:space="0" w:color="000000"/>
            </w:tcBorders>
            <w:shd w:val="clear" w:color="auto" w:fill="auto"/>
          </w:tcPr>
          <w:p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6</w:t>
            </w:r>
          </w:p>
        </w:tc>
        <w:tc>
          <w:tcPr>
            <w:tcW w:w="3176" w:type="dxa"/>
            <w:tcBorders>
              <w:top w:val="single" w:sz="4" w:space="0" w:color="000000"/>
              <w:left w:val="single" w:sz="4" w:space="0" w:color="000000"/>
              <w:bottom w:val="single" w:sz="4" w:space="0" w:color="000000"/>
            </w:tcBorders>
            <w:shd w:val="clear" w:color="auto" w:fill="auto"/>
          </w:tcPr>
          <w:p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 xml:space="preserve"> +</w:t>
            </w:r>
            <w:r>
              <w:rPr>
                <w:rFonts w:eastAsia="Symbol"/>
                <w:sz w:val="26"/>
                <w:szCs w:val="26"/>
              </w:rPr>
              <w:t xml:space="preserve"> 1</w:t>
            </w:r>
          </w:p>
        </w:tc>
        <w:tc>
          <w:tcPr>
            <w:tcW w:w="992" w:type="dxa"/>
            <w:tcBorders>
              <w:top w:val="single" w:sz="4" w:space="0" w:color="000000"/>
              <w:left w:val="single" w:sz="4" w:space="0" w:color="000000"/>
              <w:bottom w:val="single" w:sz="4" w:space="0" w:color="000000"/>
            </w:tcBorders>
            <w:shd w:val="clear" w:color="auto" w:fill="auto"/>
          </w:tcPr>
          <w:p w:rsidR="006618D6" w:rsidRDefault="00A47596">
            <w:pPr>
              <w:jc w:val="center"/>
            </w:pPr>
            <w:r>
              <w:rPr>
                <w:sz w:val="26"/>
                <w:szCs w:val="26"/>
              </w:rPr>
              <w:t>d</w:t>
            </w:r>
            <w:r>
              <w:rPr>
                <w:rFonts w:ascii="Times New Roman" w:eastAsia="Symbol" w:hAnsi="Times New Roman" w:cs="Times New Roman"/>
                <w:color w:val="000000"/>
                <w:sz w:val="26"/>
                <w:szCs w:val="26"/>
                <w:vertAlign w:val="subscript"/>
                <w:lang w:val="en-US"/>
              </w:rPr>
              <w:t>6</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6618D6" w:rsidRDefault="00A47596">
            <w:pPr>
              <w:suppressAutoHyphens/>
              <w:jc w:val="center"/>
              <w:rPr>
                <w:rFonts w:eastAsia="Symbol" w:cs="Symbol"/>
                <w:color w:val="000000"/>
                <w:sz w:val="26"/>
                <w:szCs w:val="26"/>
              </w:rPr>
            </w:pPr>
            <w:r>
              <w:rPr>
                <w:rFonts w:eastAsia="Symbol" w:cs="Symbol"/>
                <w:color w:val="000000"/>
                <w:sz w:val="26"/>
                <w:szCs w:val="26"/>
              </w:rPr>
              <w:t>ПП:=Z(0)</w:t>
            </w:r>
          </w:p>
        </w:tc>
      </w:tr>
      <w:tr w:rsidR="006618D6">
        <w:tc>
          <w:tcPr>
            <w:tcW w:w="675" w:type="dxa"/>
            <w:tcBorders>
              <w:top w:val="single" w:sz="4" w:space="0" w:color="000000"/>
              <w:left w:val="single" w:sz="4" w:space="0" w:color="000000"/>
              <w:bottom w:val="single" w:sz="4" w:space="0" w:color="000000"/>
            </w:tcBorders>
            <w:shd w:val="clear" w:color="auto" w:fill="auto"/>
          </w:tcPr>
          <w:p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7</w:t>
            </w:r>
          </w:p>
        </w:tc>
        <w:tc>
          <w:tcPr>
            <w:tcW w:w="3176" w:type="dxa"/>
            <w:tcBorders>
              <w:top w:val="single" w:sz="4" w:space="0" w:color="000000"/>
              <w:left w:val="single" w:sz="4" w:space="0" w:color="000000"/>
              <w:bottom w:val="single" w:sz="4" w:space="0" w:color="000000"/>
            </w:tcBorders>
            <w:shd w:val="clear" w:color="auto" w:fill="auto"/>
          </w:tcPr>
          <w:p w:rsidR="006618D6" w:rsidRDefault="00A47596">
            <w:pPr>
              <w:jc w:val="center"/>
              <w:rPr>
                <w:rFonts w:eastAsia="Symbol"/>
                <w:sz w:val="26"/>
                <w:szCs w:val="26"/>
              </w:rPr>
            </w:pPr>
            <w:r>
              <w:rPr>
                <w:rFonts w:eastAsia="Symbol"/>
                <w:sz w:val="26"/>
                <w:szCs w:val="26"/>
              </w:rPr>
              <w:t>Z:=100...0</w:t>
            </w:r>
          </w:p>
        </w:tc>
        <w:tc>
          <w:tcPr>
            <w:tcW w:w="992" w:type="dxa"/>
            <w:tcBorders>
              <w:top w:val="single" w:sz="4" w:space="0" w:color="000000"/>
              <w:left w:val="single" w:sz="4" w:space="0" w:color="000000"/>
              <w:bottom w:val="single" w:sz="4" w:space="0" w:color="000000"/>
            </w:tcBorders>
            <w:shd w:val="clear" w:color="auto" w:fill="auto"/>
          </w:tcPr>
          <w:p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6618D6" w:rsidRDefault="006618D6">
            <w:pPr>
              <w:snapToGrid w:val="0"/>
              <w:jc w:val="center"/>
              <w:rPr>
                <w:rFonts w:eastAsia="Symbol" w:cs="Symbol"/>
                <w:color w:val="000000"/>
                <w:sz w:val="26"/>
                <w:szCs w:val="26"/>
              </w:rPr>
            </w:pPr>
          </w:p>
        </w:tc>
      </w:tr>
      <w:tr w:rsidR="006618D6">
        <w:tc>
          <w:tcPr>
            <w:tcW w:w="675" w:type="dxa"/>
            <w:tcBorders>
              <w:top w:val="single" w:sz="4" w:space="0" w:color="000000"/>
              <w:left w:val="single" w:sz="4" w:space="0" w:color="000000"/>
              <w:bottom w:val="single" w:sz="4" w:space="0" w:color="000000"/>
            </w:tcBorders>
            <w:shd w:val="clear" w:color="auto" w:fill="auto"/>
          </w:tcPr>
          <w:p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8</w:t>
            </w:r>
          </w:p>
        </w:tc>
        <w:tc>
          <w:tcPr>
            <w:tcW w:w="3176" w:type="dxa"/>
            <w:tcBorders>
              <w:top w:val="single" w:sz="4" w:space="0" w:color="000000"/>
              <w:left w:val="single" w:sz="4" w:space="0" w:color="000000"/>
              <w:bottom w:val="single" w:sz="4" w:space="0" w:color="000000"/>
            </w:tcBorders>
            <w:shd w:val="clear" w:color="auto" w:fill="auto"/>
          </w:tcPr>
          <w:p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(1:15)</w:t>
            </w:r>
          </w:p>
        </w:tc>
        <w:tc>
          <w:tcPr>
            <w:tcW w:w="992" w:type="dxa"/>
            <w:tcBorders>
              <w:top w:val="single" w:sz="4" w:space="0" w:color="000000"/>
              <w:left w:val="single" w:sz="4" w:space="0" w:color="000000"/>
              <w:bottom w:val="single" w:sz="4" w:space="0" w:color="000000"/>
            </w:tcBorders>
            <w:shd w:val="clear" w:color="auto" w:fill="auto"/>
          </w:tcPr>
          <w:p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6618D6" w:rsidRDefault="006618D6">
            <w:pPr>
              <w:snapToGrid w:val="0"/>
              <w:jc w:val="center"/>
              <w:rPr>
                <w:rFonts w:eastAsia="Symbol" w:cs="Symbol"/>
                <w:color w:val="000000"/>
                <w:sz w:val="26"/>
                <w:szCs w:val="26"/>
              </w:rPr>
            </w:pPr>
          </w:p>
        </w:tc>
      </w:tr>
      <w:tr w:rsidR="006618D6">
        <w:tc>
          <w:tcPr>
            <w:tcW w:w="675" w:type="dxa"/>
            <w:tcBorders>
              <w:top w:val="single" w:sz="4" w:space="0" w:color="000000"/>
              <w:left w:val="single" w:sz="4" w:space="0" w:color="000000"/>
              <w:bottom w:val="single" w:sz="4" w:space="0" w:color="000000"/>
            </w:tcBorders>
            <w:shd w:val="clear" w:color="auto" w:fill="auto"/>
          </w:tcPr>
          <w:p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9</w:t>
            </w:r>
          </w:p>
        </w:tc>
        <w:tc>
          <w:tcPr>
            <w:tcW w:w="3176" w:type="dxa"/>
            <w:tcBorders>
              <w:top w:val="single" w:sz="4" w:space="0" w:color="000000"/>
              <w:left w:val="single" w:sz="4" w:space="0" w:color="000000"/>
              <w:bottom w:val="single" w:sz="4" w:space="0" w:color="000000"/>
            </w:tcBorders>
            <w:shd w:val="clear" w:color="auto" w:fill="auto"/>
          </w:tcPr>
          <w:p w:rsidR="006618D6" w:rsidRDefault="00A47596">
            <w:pPr>
              <w:jc w:val="center"/>
            </w:pPr>
            <w:r>
              <w:rPr>
                <w:rFonts w:eastAsia="Symbol"/>
                <w:sz w:val="26"/>
                <w:szCs w:val="26"/>
              </w:rPr>
              <w:t xml:space="preserve">Z:= </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 xml:space="preserve"> + 11.</w:t>
            </w:r>
            <w:r>
              <w:rPr>
                <w:rFonts w:ascii="Standard Symbols L" w:eastAsia="Symbol" w:hAnsi="Standard Symbols L" w:cs="Standard Symbols L"/>
                <w:sz w:val="26"/>
                <w:szCs w:val="26"/>
              </w:rPr>
              <w:t></w:t>
            </w:r>
            <w:r>
              <w:rPr>
                <w:rFonts w:ascii="Times New Roman" w:eastAsia="Symbol" w:hAnsi="Times New Roman" w:cs="Times New Roman"/>
                <w:color w:val="000000"/>
                <w:sz w:val="26"/>
                <w:szCs w:val="26"/>
              </w:rPr>
              <w:t>А</w:t>
            </w:r>
            <w:r>
              <w:rPr>
                <w:rFonts w:ascii="Standard Symbols L" w:eastAsia="Symbol" w:hAnsi="Standard Symbols L" w:cs="Standard Symbols L"/>
                <w:color w:val="000000"/>
                <w:sz w:val="26"/>
                <w:szCs w:val="26"/>
                <w:vertAlign w:val="subscript"/>
              </w:rPr>
              <w:t></w:t>
            </w:r>
            <w:r>
              <w:rPr>
                <w:rFonts w:eastAsia="Symbol"/>
                <w:sz w:val="26"/>
                <w:szCs w:val="26"/>
              </w:rPr>
              <w:t>(1:15) + 1</w:t>
            </w:r>
          </w:p>
        </w:tc>
        <w:tc>
          <w:tcPr>
            <w:tcW w:w="992" w:type="dxa"/>
            <w:tcBorders>
              <w:top w:val="single" w:sz="4" w:space="0" w:color="000000"/>
              <w:left w:val="single" w:sz="4" w:space="0" w:color="000000"/>
              <w:bottom w:val="single" w:sz="4" w:space="0" w:color="000000"/>
            </w:tcBorders>
            <w:shd w:val="clear" w:color="auto" w:fill="auto"/>
          </w:tcPr>
          <w:p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6618D6" w:rsidRDefault="006618D6">
            <w:pPr>
              <w:snapToGrid w:val="0"/>
              <w:jc w:val="center"/>
              <w:rPr>
                <w:rFonts w:eastAsia="Symbol" w:cs="Symbol"/>
                <w:color w:val="000000"/>
                <w:sz w:val="26"/>
                <w:szCs w:val="26"/>
              </w:rPr>
            </w:pPr>
          </w:p>
        </w:tc>
      </w:tr>
      <w:tr w:rsidR="006618D6">
        <w:tc>
          <w:tcPr>
            <w:tcW w:w="675" w:type="dxa"/>
            <w:tcBorders>
              <w:top w:val="single" w:sz="4" w:space="0" w:color="000000"/>
              <w:left w:val="single" w:sz="4" w:space="0" w:color="000000"/>
              <w:bottom w:val="single" w:sz="4" w:space="0" w:color="000000"/>
            </w:tcBorders>
            <w:shd w:val="clear" w:color="auto" w:fill="auto"/>
          </w:tcPr>
          <w:p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10</w:t>
            </w:r>
          </w:p>
        </w:tc>
        <w:tc>
          <w:tcPr>
            <w:tcW w:w="3176" w:type="dxa"/>
            <w:tcBorders>
              <w:top w:val="single" w:sz="4" w:space="0" w:color="000000"/>
              <w:left w:val="single" w:sz="4" w:space="0" w:color="000000"/>
              <w:bottom w:val="single" w:sz="4" w:space="0" w:color="000000"/>
            </w:tcBorders>
            <w:shd w:val="clear" w:color="auto" w:fill="auto"/>
          </w:tcPr>
          <w:p w:rsidR="006618D6" w:rsidRDefault="00A47596">
            <w:pPr>
              <w:jc w:val="center"/>
            </w:pPr>
            <w:r>
              <w:rPr>
                <w:rFonts w:eastAsia="Symbol"/>
                <w:sz w:val="26"/>
                <w:szCs w:val="26"/>
              </w:rPr>
              <w:t>Z:=L1(</w:t>
            </w:r>
            <w:r>
              <w:rPr>
                <w:rFonts w:ascii="Times New Roman" w:eastAsia="Symbol" w:hAnsi="Times New Roman" w:cs="Times New Roman"/>
                <w:color w:val="000000"/>
                <w:sz w:val="26"/>
                <w:szCs w:val="26"/>
              </w:rPr>
              <w:t>А</w:t>
            </w:r>
            <w:r>
              <w:rPr>
                <w:rFonts w:ascii="Standard Symbols L" w:eastAsia="Symbol" w:hAnsi="Standard Symbols L" w:cs="Standard Symbols L"/>
                <w:color w:val="000000"/>
                <w:sz w:val="26"/>
                <w:szCs w:val="26"/>
                <w:vertAlign w:val="subscript"/>
              </w:rPr>
              <w:t></w:t>
            </w:r>
            <w:r>
              <w:rPr>
                <w:rFonts w:eastAsia="Symbol"/>
                <w:sz w:val="26"/>
                <w:szCs w:val="26"/>
              </w:rPr>
              <w:t>.0)</w:t>
            </w:r>
          </w:p>
        </w:tc>
        <w:tc>
          <w:tcPr>
            <w:tcW w:w="992" w:type="dxa"/>
            <w:tcBorders>
              <w:top w:val="single" w:sz="4" w:space="0" w:color="000000"/>
              <w:left w:val="single" w:sz="4" w:space="0" w:color="000000"/>
              <w:bottom w:val="single" w:sz="4" w:space="0" w:color="000000"/>
            </w:tcBorders>
            <w:shd w:val="clear" w:color="auto" w:fill="auto"/>
          </w:tcPr>
          <w:p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6618D6" w:rsidRDefault="006618D6">
            <w:pPr>
              <w:snapToGrid w:val="0"/>
              <w:jc w:val="center"/>
              <w:rPr>
                <w:rFonts w:eastAsia="Symbol" w:cs="Symbol"/>
                <w:color w:val="000000"/>
                <w:sz w:val="26"/>
                <w:szCs w:val="26"/>
              </w:rPr>
            </w:pPr>
          </w:p>
        </w:tc>
      </w:tr>
      <w:tr w:rsidR="006618D6">
        <w:tc>
          <w:tcPr>
            <w:tcW w:w="675" w:type="dxa"/>
            <w:tcBorders>
              <w:top w:val="single" w:sz="4" w:space="0" w:color="000000"/>
              <w:left w:val="single" w:sz="4" w:space="0" w:color="000000"/>
              <w:bottom w:val="single" w:sz="4" w:space="0" w:color="000000"/>
            </w:tcBorders>
            <w:shd w:val="clear" w:color="auto" w:fill="auto"/>
          </w:tcPr>
          <w:p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11</w:t>
            </w:r>
          </w:p>
        </w:tc>
        <w:tc>
          <w:tcPr>
            <w:tcW w:w="3176" w:type="dxa"/>
            <w:tcBorders>
              <w:top w:val="single" w:sz="4" w:space="0" w:color="000000"/>
              <w:left w:val="single" w:sz="4" w:space="0" w:color="000000"/>
              <w:bottom w:val="single" w:sz="4" w:space="0" w:color="000000"/>
            </w:tcBorders>
            <w:shd w:val="clear" w:color="auto" w:fill="auto"/>
          </w:tcPr>
          <w:p w:rsidR="006618D6" w:rsidRDefault="00A47596">
            <w:pPr>
              <w:jc w:val="center"/>
            </w:pPr>
            <w:r>
              <w:rPr>
                <w:rFonts w:eastAsia="Symbol" w:cs="Symbol"/>
                <w:color w:val="000000"/>
                <w:sz w:val="26"/>
                <w:szCs w:val="26"/>
              </w:rPr>
              <w:t>Z:=L1(А</w:t>
            </w:r>
            <w:r>
              <w:rPr>
                <w:rFonts w:eastAsia="Symbol" w:cs="Symbol"/>
                <w:color w:val="000000"/>
                <w:sz w:val="26"/>
                <w:szCs w:val="26"/>
                <w:vertAlign w:val="subscript"/>
              </w:rPr>
              <w:t>2</w:t>
            </w:r>
            <w:r>
              <w:rPr>
                <w:rFonts w:eastAsia="Symbol" w:cs="Symbol"/>
                <w:color w:val="000000"/>
                <w:sz w:val="26"/>
                <w:szCs w:val="26"/>
              </w:rPr>
              <w:t>(1:16).</w:t>
            </w:r>
            <w:r>
              <w:rPr>
                <w:rFonts w:ascii="Standard Symbols L" w:eastAsia="Symbol" w:hAnsi="Standard Symbols L" w:cs="Standard Symbols L"/>
                <w:color w:val="000000"/>
                <w:sz w:val="26"/>
                <w:szCs w:val="26"/>
              </w:rPr>
              <w:t></w:t>
            </w:r>
            <w:r>
              <w:rPr>
                <w:rFonts w:ascii="Times New Roman" w:eastAsia="Symbol" w:hAnsi="Times New Roman" w:cs="Times New Roman"/>
                <w:color w:val="000000"/>
                <w:sz w:val="26"/>
                <w:szCs w:val="26"/>
              </w:rPr>
              <w:t>А</w:t>
            </w:r>
            <w:r>
              <w:rPr>
                <w:rFonts w:ascii="Times New Roman" w:eastAsia="Symbol" w:hAnsi="Times New Roman" w:cs="Times New Roman"/>
                <w:color w:val="000000"/>
                <w:sz w:val="26"/>
                <w:szCs w:val="26"/>
                <w:vertAlign w:val="subscript"/>
              </w:rPr>
              <w:t>1</w:t>
            </w:r>
            <w:r>
              <w:rPr>
                <w:rFonts w:eastAsia="Symbol" w:cs="Symbol"/>
                <w:color w:val="000000"/>
                <w:sz w:val="26"/>
                <w:szCs w:val="26"/>
              </w:rPr>
              <w:t>(0))</w:t>
            </w:r>
          </w:p>
        </w:tc>
        <w:tc>
          <w:tcPr>
            <w:tcW w:w="992" w:type="dxa"/>
            <w:tcBorders>
              <w:top w:val="single" w:sz="4" w:space="0" w:color="000000"/>
              <w:left w:val="single" w:sz="4" w:space="0" w:color="000000"/>
              <w:bottom w:val="single" w:sz="4" w:space="0" w:color="000000"/>
            </w:tcBorders>
            <w:shd w:val="clear" w:color="auto" w:fill="auto"/>
          </w:tcPr>
          <w:p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6618D6" w:rsidRDefault="006618D6">
            <w:pPr>
              <w:snapToGrid w:val="0"/>
              <w:jc w:val="center"/>
              <w:rPr>
                <w:rFonts w:eastAsia="Symbol" w:cs="Symbol"/>
                <w:color w:val="000000"/>
                <w:sz w:val="26"/>
                <w:szCs w:val="26"/>
              </w:rPr>
            </w:pPr>
          </w:p>
        </w:tc>
      </w:tr>
      <w:tr w:rsidR="006618D6">
        <w:tc>
          <w:tcPr>
            <w:tcW w:w="675" w:type="dxa"/>
            <w:tcBorders>
              <w:top w:val="single" w:sz="4" w:space="0" w:color="000000"/>
              <w:left w:val="single" w:sz="4" w:space="0" w:color="000000"/>
              <w:bottom w:val="single" w:sz="4" w:space="0" w:color="000000"/>
            </w:tcBorders>
            <w:shd w:val="clear" w:color="auto" w:fill="auto"/>
          </w:tcPr>
          <w:p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12</w:t>
            </w:r>
          </w:p>
        </w:tc>
        <w:tc>
          <w:tcPr>
            <w:tcW w:w="3176" w:type="dxa"/>
            <w:tcBorders>
              <w:top w:val="single" w:sz="4" w:space="0" w:color="000000"/>
              <w:left w:val="single" w:sz="4" w:space="0" w:color="000000"/>
              <w:bottom w:val="single" w:sz="4" w:space="0" w:color="000000"/>
            </w:tcBorders>
            <w:shd w:val="clear" w:color="auto" w:fill="auto"/>
          </w:tcPr>
          <w:p w:rsidR="006618D6" w:rsidRDefault="00A47596">
            <w:pPr>
              <w:jc w:val="center"/>
            </w:pPr>
            <w:r>
              <w:rPr>
                <w:rFonts w:eastAsia="Symbol"/>
                <w:sz w:val="26"/>
                <w:szCs w:val="26"/>
              </w:rPr>
              <w:t>Z:=R1(0.</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(1:16))</w:t>
            </w:r>
          </w:p>
        </w:tc>
        <w:tc>
          <w:tcPr>
            <w:tcW w:w="992" w:type="dxa"/>
            <w:tcBorders>
              <w:top w:val="single" w:sz="4" w:space="0" w:color="000000"/>
              <w:left w:val="single" w:sz="4" w:space="0" w:color="000000"/>
              <w:bottom w:val="single" w:sz="4" w:space="0" w:color="000000"/>
            </w:tcBorders>
            <w:shd w:val="clear" w:color="auto" w:fill="auto"/>
          </w:tcPr>
          <w:p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6618D6" w:rsidRDefault="006618D6">
            <w:pPr>
              <w:snapToGrid w:val="0"/>
              <w:jc w:val="center"/>
              <w:rPr>
                <w:rFonts w:eastAsia="Symbol" w:cs="Symbol"/>
                <w:color w:val="000000"/>
                <w:sz w:val="26"/>
                <w:szCs w:val="26"/>
              </w:rPr>
            </w:pPr>
          </w:p>
        </w:tc>
      </w:tr>
    </w:tbl>
    <w:p w:rsidR="006618D6" w:rsidRDefault="006618D6">
      <w:pPr>
        <w:jc w:val="center"/>
        <w:rPr>
          <w:rFonts w:eastAsia="Symbol" w:cs="Symbol"/>
          <w:color w:val="000000"/>
          <w:sz w:val="28"/>
          <w:szCs w:val="28"/>
        </w:rPr>
      </w:pPr>
    </w:p>
    <w:p w:rsidR="006618D6" w:rsidRDefault="00A47596">
      <w:pPr>
        <w:ind w:firstLine="709"/>
        <w:jc w:val="both"/>
      </w:pPr>
      <w:r>
        <w:rPr>
          <w:rFonts w:eastAsia="Symbol" w:cs="Symbol"/>
          <w:b/>
          <w:bCs/>
          <w:i/>
          <w:iCs/>
          <w:color w:val="000000"/>
          <w:sz w:val="28"/>
          <w:szCs w:val="28"/>
        </w:rPr>
        <w:t>У таблицю заносяться тільки попарно різні оператори</w:t>
      </w:r>
      <w:r>
        <w:rPr>
          <w:rFonts w:eastAsia="Symbol" w:cs="Symbol"/>
          <w:color w:val="000000"/>
          <w:sz w:val="28"/>
          <w:szCs w:val="28"/>
        </w:rPr>
        <w:t xml:space="preserve">, яким ставляться у відповідність керуючі сигнали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 xml:space="preserve">. </w:t>
      </w:r>
      <w:r>
        <w:rPr>
          <w:rFonts w:eastAsia="Symbol" w:cs="Symbol"/>
          <w:b/>
          <w:bCs/>
          <w:i/>
          <w:iCs/>
          <w:color w:val="000000"/>
          <w:sz w:val="28"/>
          <w:szCs w:val="28"/>
        </w:rPr>
        <w:t>У прикладі, що розглядається, на шину А</w:t>
      </w:r>
      <w:r>
        <w:rPr>
          <w:rFonts w:eastAsia="Symbol" w:cs="Symbol"/>
          <w:b/>
          <w:bCs/>
          <w:i/>
          <w:iCs/>
          <w:color w:val="000000"/>
          <w:sz w:val="28"/>
          <w:szCs w:val="28"/>
          <w:vertAlign w:val="subscript"/>
        </w:rPr>
        <w:t xml:space="preserve">1 </w:t>
      </w:r>
      <w:r>
        <w:rPr>
          <w:rFonts w:eastAsia="Symbol" w:cs="Symbol"/>
          <w:b/>
          <w:bCs/>
          <w:i/>
          <w:iCs/>
          <w:color w:val="000000"/>
          <w:sz w:val="28"/>
          <w:szCs w:val="28"/>
        </w:rPr>
        <w:t>вибирається тільки слово С, тому відсутня необхідність в операторі</w:t>
      </w:r>
      <w:r>
        <w:rPr>
          <w:rFonts w:eastAsia="Symbol" w:cs="Symbol"/>
          <w:color w:val="000000"/>
          <w:sz w:val="28"/>
          <w:szCs w:val="28"/>
        </w:rPr>
        <w:t xml:space="preserve"> a</w:t>
      </w:r>
      <w:r>
        <w:rPr>
          <w:rFonts w:eastAsia="Symbol" w:cs="Symbol"/>
          <w:color w:val="000000"/>
          <w:sz w:val="28"/>
          <w:szCs w:val="28"/>
          <w:vertAlign w:val="subscript"/>
        </w:rPr>
        <w:t>1</w:t>
      </w:r>
      <w:r>
        <w:rPr>
          <w:rFonts w:eastAsia="Symbol" w:cs="Symbol"/>
          <w:color w:val="000000"/>
          <w:sz w:val="28"/>
          <w:szCs w:val="28"/>
        </w:rPr>
        <w:t>: А</w:t>
      </w:r>
      <w:r>
        <w:rPr>
          <w:rFonts w:eastAsia="Symbol" w:cs="Symbol"/>
          <w:color w:val="000000"/>
          <w:sz w:val="28"/>
          <w:szCs w:val="28"/>
          <w:vertAlign w:val="subscript"/>
        </w:rPr>
        <w:t>1</w:t>
      </w:r>
      <w:r>
        <w:rPr>
          <w:rFonts w:eastAsia="Symbol" w:cs="Symbol"/>
          <w:color w:val="000000"/>
          <w:sz w:val="28"/>
          <w:szCs w:val="28"/>
        </w:rPr>
        <w:t>:=C</w:t>
      </w:r>
      <w:r>
        <w:rPr>
          <w:rFonts w:eastAsia="Symbol" w:cs="Symbol"/>
          <w:i/>
          <w:iCs/>
          <w:color w:val="000000"/>
          <w:sz w:val="28"/>
          <w:szCs w:val="28"/>
        </w:rPr>
        <w:t>.</w:t>
      </w:r>
    </w:p>
    <w:p w:rsidR="006618D6" w:rsidRDefault="006618D6">
      <w:pPr>
        <w:ind w:firstLine="709"/>
        <w:jc w:val="both"/>
      </w:pPr>
    </w:p>
    <w:p w:rsidR="006618D6" w:rsidRDefault="00A47596">
      <w:pPr>
        <w:ind w:firstLine="709"/>
        <w:jc w:val="both"/>
      </w:pPr>
      <w:r>
        <w:rPr>
          <w:rFonts w:eastAsia="Symbol" w:cs="Symbol"/>
          <w:color w:val="000000"/>
          <w:sz w:val="28"/>
          <w:szCs w:val="28"/>
        </w:rPr>
        <w:t>4.</w:t>
      </w:r>
      <w:r>
        <w:rPr>
          <w:rFonts w:eastAsia="Symbol" w:cs="Symbol"/>
          <w:i/>
          <w:iCs/>
          <w:color w:val="000000"/>
          <w:sz w:val="28"/>
          <w:szCs w:val="28"/>
        </w:rPr>
        <w:t xml:space="preserve"> </w:t>
      </w:r>
      <w:r>
        <w:rPr>
          <w:rFonts w:eastAsia="Symbol" w:cs="Symbol"/>
          <w:b/>
          <w:bCs/>
          <w:i/>
          <w:iCs/>
          <w:color w:val="000000"/>
          <w:sz w:val="28"/>
          <w:szCs w:val="28"/>
        </w:rPr>
        <w:t>Кодування МО наборами керуючих сигналів</w:t>
      </w:r>
      <w:r>
        <w:rPr>
          <w:rFonts w:eastAsia="Symbol" w:cs="Symbol"/>
          <w:i/>
          <w:iCs/>
          <w:color w:val="000000"/>
          <w:sz w:val="28"/>
          <w:szCs w:val="28"/>
        </w:rPr>
        <w:t>.</w:t>
      </w:r>
    </w:p>
    <w:p w:rsidR="006618D6" w:rsidRDefault="00A47596">
      <w:pPr>
        <w:ind w:firstLine="709"/>
        <w:jc w:val="both"/>
      </w:pPr>
      <w:r>
        <w:rPr>
          <w:rFonts w:eastAsia="Symbol" w:cs="Symbol"/>
          <w:color w:val="000000"/>
          <w:sz w:val="28"/>
          <w:szCs w:val="28"/>
        </w:rPr>
        <w:t xml:space="preserve">MO </w:t>
      </w:r>
      <w:r>
        <w:rPr>
          <w:rFonts w:eastAsia="Symbol" w:cs="Symbol"/>
          <w:iCs/>
          <w:color w:val="000000"/>
          <w:sz w:val="28"/>
          <w:szCs w:val="28"/>
        </w:rPr>
        <w:t>у</w:t>
      </w:r>
      <w:r>
        <w:rPr>
          <w:rFonts w:eastAsia="Symbol" w:cs="Symbol"/>
          <w:iCs/>
          <w:color w:val="000000"/>
          <w:sz w:val="28"/>
          <w:szCs w:val="28"/>
          <w:vertAlign w:val="subscript"/>
          <w:lang w:val="en-US"/>
        </w:rPr>
        <w:t>m</w:t>
      </w:r>
      <w:r>
        <w:rPr>
          <w:rFonts w:ascii="Symbol" w:eastAsia="Symbol" w:hAnsi="Symbol" w:cs="Symbol"/>
          <w:color w:val="000000"/>
          <w:sz w:val="28"/>
          <w:szCs w:val="28"/>
        </w:rPr>
        <w:t></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 xml:space="preserve">функціональної мікропрограми виконується в М-автоматі під впливом набору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 Набори сигналів визначаються на основі табл. 7.6, 7.7 і представляються у вигляді табл. 7.8, що використовується для побудови закодованого графа мікропрограми, необхідного для синтезу KA.</w:t>
      </w:r>
    </w:p>
    <w:p w:rsidR="006618D6" w:rsidRDefault="006618D6">
      <w:pPr>
        <w:ind w:firstLine="709"/>
        <w:jc w:val="right"/>
        <w:rPr>
          <w:rFonts w:eastAsia="Symbol" w:cs="Symbol"/>
          <w:color w:val="000000"/>
          <w:sz w:val="28"/>
          <w:szCs w:val="28"/>
        </w:rPr>
      </w:pPr>
    </w:p>
    <w:p w:rsidR="006618D6" w:rsidRDefault="006618D6">
      <w:pPr>
        <w:ind w:firstLine="709"/>
        <w:jc w:val="right"/>
        <w:rPr>
          <w:rFonts w:eastAsia="Symbol" w:cs="Symbol"/>
          <w:color w:val="000000"/>
          <w:sz w:val="28"/>
          <w:szCs w:val="28"/>
        </w:rPr>
      </w:pPr>
    </w:p>
    <w:p w:rsidR="006618D6" w:rsidRDefault="00A47596">
      <w:pPr>
        <w:ind w:firstLine="709"/>
        <w:jc w:val="right"/>
        <w:rPr>
          <w:rFonts w:eastAsia="Symbol" w:cs="Symbol"/>
          <w:color w:val="000000"/>
          <w:sz w:val="28"/>
          <w:szCs w:val="28"/>
        </w:rPr>
      </w:pPr>
      <w:r>
        <w:rPr>
          <w:rFonts w:eastAsia="Symbol" w:cs="Symbol"/>
          <w:color w:val="000000"/>
          <w:sz w:val="28"/>
          <w:szCs w:val="28"/>
        </w:rPr>
        <w:t>Таблиця 7.8</w:t>
      </w:r>
    </w:p>
    <w:p w:rsidR="006618D6" w:rsidRDefault="00A47596">
      <w:pPr>
        <w:ind w:firstLine="709"/>
        <w:jc w:val="center"/>
        <w:rPr>
          <w:rFonts w:eastAsia="Symbol" w:cs="Symbol"/>
          <w:bCs/>
          <w:color w:val="000000"/>
          <w:sz w:val="28"/>
          <w:szCs w:val="28"/>
        </w:rPr>
      </w:pPr>
      <w:r>
        <w:rPr>
          <w:rFonts w:eastAsia="Symbol" w:cs="Symbol"/>
          <w:bCs/>
          <w:color w:val="000000"/>
          <w:sz w:val="28"/>
          <w:szCs w:val="28"/>
        </w:rPr>
        <w:t>Кодування МО наборами керуючих сигналів</w:t>
      </w:r>
    </w:p>
    <w:p w:rsidR="006618D6" w:rsidRDefault="00CA586F">
      <w:pPr>
        <w:jc w:val="both"/>
        <w:rPr>
          <w:rFonts w:eastAsia="Symbol" w:cs="Symbol"/>
          <w:color w:val="000000"/>
          <w:sz w:val="28"/>
          <w:szCs w:val="28"/>
        </w:rPr>
      </w:pPr>
      <w:r>
        <w:rPr>
          <w:noProof/>
        </w:rPr>
        <w:lastRenderedPageBreak/>
        <w:pict>
          <v:shapetype id="_x0000_t202" coordsize="21600,21600" o:spt="202" path="m,l,21600r21600,l21600,xe">
            <v:stroke joinstyle="miter"/>
            <v:path gradientshapeok="t" o:connecttype="rect"/>
          </v:shapetype>
          <v:shape id="_x0000_s1031" type="#_x0000_t202" style="position:absolute;left:0;text-align:left;margin-left:135.75pt;margin-top:.05pt;width:232.15pt;height:330.95pt;z-index:9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" stroked="f">
            <v:textbox inset=".05pt,.05pt,.05pt,.05pt">
              <w:txbxContent>
                <w:tbl>
                  <w:tblPr>
                    <w:tblW w:w="4764"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1242"/>
                    <w:gridCol w:w="1134"/>
                    <w:gridCol w:w="1134"/>
                    <w:gridCol w:w="1254"/>
                  </w:tblGrid>
                  <w:tr w:rsidR="00A47596">
                    <w:trPr>
                      <w:cantSplit/>
                    </w:trPr>
                    <w:tc>
                      <w:tcPr>
                        <w:tcW w:w="1242" w:type="dxa"/>
                        <w:vMerge w:val="restart"/>
                        <w:tcBorders>
                          <w:top w:val="single" w:sz="4" w:space="0" w:color="000000"/>
                          <w:left w:val="single" w:sz="4" w:space="0" w:color="000000"/>
                          <w:bottom w:val="single" w:sz="4" w:space="0" w:color="000000"/>
                        </w:tcBorders>
                        <w:shd w:val="clear" w:color="auto" w:fill="auto"/>
                      </w:tcPr>
                      <w:p w:rsidR="00A47596" w:rsidRDefault="00A47596">
                        <w:pPr>
                          <w:jc w:val="center"/>
                          <w:rPr>
                            <w:rFonts w:eastAsia="Symbol" w:cs="Symbol"/>
                            <w:color w:val="000000"/>
                            <w:sz w:val="28"/>
                            <w:szCs w:val="28"/>
                          </w:rPr>
                        </w:pPr>
                        <w:r>
                          <w:rPr>
                            <w:rFonts w:eastAsia="Symbol" w:cs="Symbol"/>
                            <w:color w:val="000000"/>
                            <w:sz w:val="28"/>
                            <w:szCs w:val="28"/>
                          </w:rPr>
                          <w:t>МО</w:t>
                        </w:r>
                      </w:p>
                    </w:tc>
                    <w:tc>
                      <w:tcPr>
                        <w:tcW w:w="3522" w:type="dxa"/>
                        <w:gridSpan w:val="3"/>
                        <w:tcBorders>
                          <w:top w:val="single" w:sz="4" w:space="0" w:color="000000"/>
                          <w:left w:val="single" w:sz="4" w:space="0" w:color="000000"/>
                          <w:bottom w:val="single" w:sz="4" w:space="0" w:color="000000"/>
                          <w:right w:val="single" w:sz="4" w:space="0" w:color="000000"/>
                        </w:tcBorders>
                        <w:shd w:val="clear" w:color="auto" w:fill="auto"/>
                      </w:tcPr>
                      <w:p w:rsidR="00A47596" w:rsidRDefault="00A47596">
                        <w:pPr>
                          <w:jc w:val="center"/>
                          <w:rPr>
                            <w:rFonts w:eastAsia="Symbol" w:cs="Symbol"/>
                            <w:color w:val="000000"/>
                            <w:sz w:val="28"/>
                            <w:szCs w:val="28"/>
                          </w:rPr>
                        </w:pPr>
                        <w:r>
                          <w:rPr>
                            <w:rFonts w:eastAsia="Symbol" w:cs="Symbol"/>
                            <w:color w:val="000000"/>
                            <w:sz w:val="28"/>
                            <w:szCs w:val="28"/>
                          </w:rPr>
                          <w:t>Набір керуючих сигналів</w:t>
                        </w:r>
                      </w:p>
                    </w:tc>
                  </w:tr>
                  <w:tr w:rsidR="00A47596">
                    <w:trPr>
                      <w:cantSplit/>
                    </w:trPr>
                    <w:tc>
                      <w:tcPr>
                        <w:tcW w:w="1242" w:type="dxa"/>
                        <w:vMerge/>
                        <w:tcBorders>
                          <w:top w:val="single" w:sz="4" w:space="0" w:color="000000"/>
                          <w:left w:val="single" w:sz="4" w:space="0" w:color="000000"/>
                          <w:bottom w:val="single" w:sz="4" w:space="0" w:color="000000"/>
                        </w:tcBorders>
                        <w:shd w:val="clear" w:color="auto" w:fill="auto"/>
                      </w:tcPr>
                      <w:p w:rsidR="00A47596" w:rsidRDefault="00A47596">
                        <w:pPr>
                          <w:snapToGrid w:val="0"/>
                          <w:jc w:val="center"/>
                          <w:rPr>
                            <w:rFonts w:eastAsia="Symbol" w:cs="Symbol"/>
                            <w:color w:val="000000"/>
                            <w:sz w:val="28"/>
                            <w:szCs w:val="28"/>
                          </w:rPr>
                        </w:pP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j</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ascii="Times New Roman" w:eastAsia="Symbol" w:hAnsi="Times New Roman" w:cs="Times New Roman"/>
                            <w:color w:val="000000"/>
                            <w:sz w:val="26"/>
                            <w:szCs w:val="26"/>
                            <w:vertAlign w:val="subscript"/>
                            <w:lang w:val="en-US"/>
                          </w:rPr>
                          <w:t>m</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k</w:t>
                        </w:r>
                      </w:p>
                    </w:tc>
                  </w:tr>
                  <w:tr w:rsidR="00A47596">
                    <w:tc>
                      <w:tcPr>
                        <w:tcW w:w="1242"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jc w:val="center"/>
                          <w:rPr>
                            <w:rFonts w:eastAsia="Symbol" w:cs="Symbol"/>
                            <w:color w:val="000000"/>
                            <w:sz w:val="28"/>
                            <w:szCs w:val="28"/>
                          </w:rPr>
                        </w:pPr>
                        <w:r>
                          <w:rPr>
                            <w:rFonts w:eastAsia="Symbol" w:cs="Symbol"/>
                            <w:color w:val="000000"/>
                            <w:sz w:val="28"/>
                            <w:szCs w:val="28"/>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A47596">
                    <w:tc>
                      <w:tcPr>
                        <w:tcW w:w="1242"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5</w:t>
                        </w:r>
                      </w:p>
                    </w:tc>
                  </w:tr>
                  <w:tr w:rsidR="00A47596">
                    <w:tc>
                      <w:tcPr>
                        <w:tcW w:w="1242"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3</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1</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2</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A47596">
                    <w:tc>
                      <w:tcPr>
                        <w:tcW w:w="1242"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4</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3</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2</w:t>
                        </w:r>
                      </w:p>
                    </w:tc>
                  </w:tr>
                  <w:tr w:rsidR="00A47596">
                    <w:tc>
                      <w:tcPr>
                        <w:tcW w:w="1242"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5</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3</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4</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A47596">
                    <w:tc>
                      <w:tcPr>
                        <w:tcW w:w="1242"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6</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4</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5</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5</w:t>
                        </w:r>
                      </w:p>
                    </w:tc>
                  </w:tr>
                  <w:tr w:rsidR="00A47596">
                    <w:tc>
                      <w:tcPr>
                        <w:tcW w:w="1242"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7</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6</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A47596">
                    <w:tc>
                      <w:tcPr>
                        <w:tcW w:w="1242"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8</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7</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3</w:t>
                        </w:r>
                      </w:p>
                    </w:tc>
                  </w:tr>
                  <w:tr w:rsidR="00A47596">
                    <w:tc>
                      <w:tcPr>
                        <w:tcW w:w="1242"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9</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1</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8</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A47596">
                    <w:tc>
                      <w:tcPr>
                        <w:tcW w:w="1242"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10</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8</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1</w:t>
                        </w:r>
                      </w:p>
                    </w:tc>
                  </w:tr>
                  <w:tr w:rsidR="00A47596">
                    <w:tc>
                      <w:tcPr>
                        <w:tcW w:w="1242"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11</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1</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ascii="Standard Symbols L" w:eastAsia="Symbol" w:hAnsi="Standard Symbols L" w:cs="Standard Symbols L"/>
                            <w:color w:val="000000"/>
                            <w:sz w:val="26"/>
                            <w:szCs w:val="26"/>
                            <w:vertAlign w:val="subscript"/>
                            <w:lang w:val="en-US"/>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A47596">
                    <w:tc>
                      <w:tcPr>
                        <w:tcW w:w="1242"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12</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ascii="Standard Symbols L" w:eastAsia="Symbol" w:hAnsi="Standard Symbols L" w:cs="Standard Symbols L"/>
                            <w:color w:val="000000"/>
                            <w:sz w:val="26"/>
                            <w:szCs w:val="26"/>
                            <w:vertAlign w:val="subscript"/>
                            <w:lang w:val="en-US"/>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6</w:t>
                        </w:r>
                      </w:p>
                    </w:tc>
                  </w:tr>
                  <w:tr w:rsidR="00A47596">
                    <w:tc>
                      <w:tcPr>
                        <w:tcW w:w="1242"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13</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3</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ascii="Standard Symbols L" w:eastAsia="Symbol" w:hAnsi="Standard Symbols L" w:cs="Standard Symbols L"/>
                            <w:color w:val="000000"/>
                            <w:sz w:val="26"/>
                            <w:szCs w:val="26"/>
                            <w:vertAlign w:val="subscript"/>
                            <w:lang w:val="en-US"/>
                          </w:rPr>
                          <w:t></w:t>
                        </w:r>
                        <w:r>
                          <w:rPr>
                            <w:rFonts w:ascii="Standard Symbols L" w:eastAsia="Symbol" w:hAnsi="Standard Symbols L" w:cs="Standard Symbols L"/>
                            <w:color w:val="000000"/>
                            <w:sz w:val="26"/>
                            <w:szCs w:val="26"/>
                            <w:vertAlign w:val="subscript"/>
                            <w:lang w:val="en-US"/>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A47596">
                    <w:tc>
                      <w:tcPr>
                        <w:tcW w:w="1242"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14</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jc w:val="center"/>
                          <w:rPr>
                            <w:rFonts w:eastAsia="Symbol" w:cs="Symbol"/>
                            <w:color w:val="000000"/>
                            <w:sz w:val="28"/>
                            <w:szCs w:val="28"/>
                          </w:rPr>
                        </w:pPr>
                        <w:r>
                          <w:rPr>
                            <w:rFonts w:eastAsia="Symbol" w:cs="Symbol"/>
                            <w:color w:val="000000"/>
                            <w:sz w:val="28"/>
                            <w:szCs w:val="28"/>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5</w:t>
                        </w:r>
                      </w:p>
                    </w:tc>
                  </w:tr>
                  <w:tr w:rsidR="00A47596">
                    <w:tc>
                      <w:tcPr>
                        <w:tcW w:w="1242"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15</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jc w:val="center"/>
                          <w:rPr>
                            <w:rFonts w:eastAsia="Symbol" w:cs="Symbol"/>
                            <w:color w:val="000000"/>
                            <w:sz w:val="28"/>
                            <w:szCs w:val="28"/>
                          </w:rPr>
                        </w:pPr>
                        <w:r>
                          <w:rPr>
                            <w:rFonts w:eastAsia="Symbol" w:cs="Symbol"/>
                            <w:color w:val="000000"/>
                            <w:sz w:val="28"/>
                            <w:szCs w:val="28"/>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2</w:t>
                        </w:r>
                      </w:p>
                    </w:tc>
                  </w:tr>
                  <w:tr w:rsidR="00A47596">
                    <w:tc>
                      <w:tcPr>
                        <w:tcW w:w="1242"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16</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11</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2</w:t>
                        </w:r>
                      </w:p>
                    </w:tc>
                  </w:tr>
                  <w:tr w:rsidR="00A47596">
                    <w:tc>
                      <w:tcPr>
                        <w:tcW w:w="1242"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17</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12</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bl>
                <w:p w:rsidR="00A47596" w:rsidRDefault="00A47596">
                  <w:r>
                    <w:t xml:space="preserve"> </w:t>
                  </w:r>
                </w:p>
              </w:txbxContent>
            </v:textbox>
            <w10:wrap type="square"/>
          </v:shape>
        </w:pict>
      </w:r>
    </w:p>
    <w:p w:rsidR="006618D6" w:rsidRDefault="006618D6">
      <w:pPr>
        <w:ind w:firstLine="709"/>
        <w:jc w:val="both"/>
        <w:rPr>
          <w:rFonts w:eastAsia="Symbol" w:cs="Symbol"/>
          <w:color w:val="000000"/>
          <w:sz w:val="28"/>
          <w:szCs w:val="28"/>
        </w:rPr>
      </w:pPr>
    </w:p>
    <w:p w:rsidR="006618D6" w:rsidRDefault="006618D6">
      <w:pPr>
        <w:ind w:firstLine="709"/>
        <w:jc w:val="both"/>
        <w:rPr>
          <w:rFonts w:eastAsia="Symbol" w:cs="Symbol"/>
          <w:color w:val="000000"/>
          <w:sz w:val="28"/>
          <w:szCs w:val="28"/>
        </w:rPr>
      </w:pPr>
    </w:p>
    <w:p w:rsidR="006618D6" w:rsidRDefault="006618D6">
      <w:pPr>
        <w:ind w:firstLine="709"/>
        <w:jc w:val="both"/>
        <w:rPr>
          <w:rFonts w:eastAsia="Symbol" w:cs="Symbol"/>
          <w:color w:val="000000"/>
          <w:sz w:val="28"/>
          <w:szCs w:val="28"/>
        </w:rPr>
      </w:pPr>
    </w:p>
    <w:p w:rsidR="006618D6" w:rsidRDefault="006618D6">
      <w:pPr>
        <w:ind w:firstLine="709"/>
        <w:jc w:val="both"/>
        <w:rPr>
          <w:rFonts w:eastAsia="Symbol" w:cs="Symbol"/>
          <w:color w:val="000000"/>
          <w:sz w:val="28"/>
          <w:szCs w:val="28"/>
        </w:rPr>
      </w:pPr>
    </w:p>
    <w:p w:rsidR="006618D6" w:rsidRDefault="006618D6">
      <w:pPr>
        <w:ind w:firstLine="709"/>
        <w:jc w:val="both"/>
        <w:rPr>
          <w:rFonts w:eastAsia="Symbol" w:cs="Symbol"/>
          <w:color w:val="000000"/>
          <w:sz w:val="28"/>
          <w:szCs w:val="28"/>
        </w:rPr>
      </w:pPr>
    </w:p>
    <w:p w:rsidR="006618D6" w:rsidRDefault="006618D6">
      <w:pPr>
        <w:ind w:firstLine="709"/>
        <w:jc w:val="both"/>
        <w:rPr>
          <w:rFonts w:eastAsia="Symbol" w:cs="Symbol"/>
          <w:color w:val="000000"/>
          <w:sz w:val="28"/>
          <w:szCs w:val="28"/>
        </w:rPr>
      </w:pPr>
    </w:p>
    <w:p w:rsidR="006618D6" w:rsidRDefault="006618D6">
      <w:pPr>
        <w:ind w:firstLine="709"/>
        <w:jc w:val="both"/>
        <w:rPr>
          <w:rFonts w:eastAsia="Symbol" w:cs="Symbol"/>
          <w:color w:val="000000"/>
          <w:sz w:val="28"/>
          <w:szCs w:val="28"/>
        </w:rPr>
      </w:pPr>
    </w:p>
    <w:p w:rsidR="006618D6" w:rsidRDefault="006618D6">
      <w:pPr>
        <w:ind w:firstLine="709"/>
        <w:jc w:val="both"/>
        <w:rPr>
          <w:rFonts w:eastAsia="Symbol" w:cs="Symbol"/>
          <w:color w:val="000000"/>
          <w:sz w:val="28"/>
          <w:szCs w:val="28"/>
        </w:rPr>
      </w:pPr>
    </w:p>
    <w:p w:rsidR="006618D6" w:rsidRDefault="006618D6">
      <w:pPr>
        <w:ind w:firstLine="709"/>
        <w:jc w:val="both"/>
        <w:rPr>
          <w:rFonts w:eastAsia="Symbol" w:cs="Symbol"/>
          <w:color w:val="000000"/>
          <w:sz w:val="28"/>
          <w:szCs w:val="28"/>
        </w:rPr>
      </w:pPr>
    </w:p>
    <w:p w:rsidR="006618D6" w:rsidRDefault="006618D6">
      <w:pPr>
        <w:ind w:firstLine="709"/>
        <w:jc w:val="both"/>
        <w:rPr>
          <w:rFonts w:eastAsia="Symbol" w:cs="Symbol"/>
          <w:color w:val="000000"/>
          <w:sz w:val="28"/>
          <w:szCs w:val="28"/>
        </w:rPr>
      </w:pPr>
    </w:p>
    <w:p w:rsidR="006618D6" w:rsidRDefault="006618D6">
      <w:pPr>
        <w:ind w:firstLine="709"/>
        <w:jc w:val="both"/>
      </w:pPr>
    </w:p>
    <w:p w:rsidR="006618D6" w:rsidRDefault="006618D6">
      <w:pPr>
        <w:ind w:firstLine="709"/>
        <w:jc w:val="both"/>
      </w:pPr>
    </w:p>
    <w:p w:rsidR="006618D6" w:rsidRDefault="006618D6">
      <w:pPr>
        <w:ind w:firstLine="709"/>
        <w:jc w:val="both"/>
      </w:pPr>
    </w:p>
    <w:p w:rsidR="006618D6" w:rsidRDefault="006618D6">
      <w:pPr>
        <w:ind w:firstLine="709"/>
        <w:jc w:val="both"/>
      </w:pPr>
    </w:p>
    <w:p w:rsidR="006618D6" w:rsidRDefault="006618D6">
      <w:pPr>
        <w:ind w:firstLine="709"/>
        <w:jc w:val="both"/>
      </w:pPr>
    </w:p>
    <w:p w:rsidR="006618D6" w:rsidRDefault="006618D6">
      <w:pPr>
        <w:ind w:firstLine="709"/>
        <w:jc w:val="both"/>
      </w:pPr>
    </w:p>
    <w:p w:rsidR="006618D6" w:rsidRDefault="006618D6">
      <w:pPr>
        <w:ind w:firstLine="709"/>
        <w:jc w:val="both"/>
      </w:pPr>
    </w:p>
    <w:p w:rsidR="006618D6" w:rsidRDefault="006618D6">
      <w:pPr>
        <w:ind w:firstLine="709"/>
        <w:jc w:val="both"/>
      </w:pPr>
    </w:p>
    <w:p w:rsidR="006618D6" w:rsidRDefault="006618D6">
      <w:pPr>
        <w:ind w:firstLine="709"/>
        <w:jc w:val="both"/>
      </w:pPr>
    </w:p>
    <w:p w:rsidR="006618D6" w:rsidRDefault="006618D6">
      <w:pPr>
        <w:ind w:firstLine="709"/>
        <w:jc w:val="both"/>
      </w:pPr>
    </w:p>
    <w:p w:rsidR="006618D6" w:rsidRDefault="006618D6">
      <w:pPr>
        <w:ind w:firstLine="709"/>
        <w:jc w:val="both"/>
      </w:pPr>
    </w:p>
    <w:p w:rsidR="006618D6" w:rsidRDefault="006618D6">
      <w:pPr>
        <w:ind w:firstLine="709"/>
        <w:jc w:val="both"/>
      </w:pPr>
    </w:p>
    <w:p w:rsidR="006618D6" w:rsidRDefault="006618D6">
      <w:pPr>
        <w:ind w:firstLine="709"/>
        <w:jc w:val="both"/>
      </w:pPr>
    </w:p>
    <w:p w:rsidR="006618D6" w:rsidRDefault="00A47596">
      <w:pPr>
        <w:ind w:firstLine="709"/>
        <w:jc w:val="both"/>
      </w:pPr>
      <w:r>
        <w:rPr>
          <w:rFonts w:eastAsia="Symbol" w:cs="Symbol"/>
          <w:color w:val="000000"/>
          <w:sz w:val="28"/>
          <w:szCs w:val="28"/>
        </w:rPr>
        <w:t xml:space="preserve">5. </w:t>
      </w:r>
      <w:r>
        <w:rPr>
          <w:rFonts w:eastAsia="Symbol" w:cs="Symbol"/>
          <w:b/>
          <w:bCs/>
          <w:i/>
          <w:iCs/>
          <w:color w:val="000000"/>
          <w:sz w:val="28"/>
          <w:szCs w:val="28"/>
        </w:rPr>
        <w:t>Визначення класів еквівалентних МО</w:t>
      </w:r>
      <w:r>
        <w:rPr>
          <w:rFonts w:eastAsia="Symbol" w:cs="Symbol"/>
          <w:i/>
          <w:iCs/>
          <w:color w:val="000000"/>
          <w:sz w:val="28"/>
          <w:szCs w:val="28"/>
        </w:rPr>
        <w:t xml:space="preserve">. </w:t>
      </w:r>
      <w:r>
        <w:rPr>
          <w:rFonts w:eastAsia="Symbol" w:cs="Symbol"/>
          <w:color w:val="000000"/>
          <w:sz w:val="28"/>
          <w:szCs w:val="28"/>
        </w:rPr>
        <w:t>Для мінімізації витрат устаткування в комбінаційній схемі Ф, що реалізує оператори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множина МО (операторів)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розбивається на класи еквівалентних МО </w:t>
      </w:r>
      <w:r>
        <w:rPr>
          <w:rFonts w:eastAsia="Symbol" w:cs="Symbol"/>
          <w:color w:val="000000"/>
          <w:sz w:val="28"/>
          <w:szCs w:val="28"/>
          <w:lang w:val="en-US"/>
        </w:rPr>
        <w:t>K</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K</w:t>
      </w:r>
      <w:r>
        <w:rPr>
          <w:rFonts w:eastAsia="Symbol" w:cs="Symbol"/>
          <w:color w:val="000000"/>
          <w:sz w:val="28"/>
          <w:szCs w:val="28"/>
          <w:vertAlign w:val="subscript"/>
          <w:lang w:val="en-US"/>
        </w:rPr>
        <w:t>j</w:t>
      </w:r>
      <w:r>
        <w:rPr>
          <w:rFonts w:eastAsia="Symbol" w:cs="Symbol"/>
          <w:color w:val="000000"/>
          <w:sz w:val="28"/>
          <w:szCs w:val="28"/>
        </w:rPr>
        <w:t>.</w:t>
      </w:r>
    </w:p>
    <w:p w:rsidR="006618D6" w:rsidRDefault="00A47596">
      <w:pPr>
        <w:ind w:firstLine="709"/>
        <w:jc w:val="both"/>
      </w:pPr>
      <w:r>
        <w:rPr>
          <w:rFonts w:eastAsia="Symbol" w:cs="Symbol"/>
          <w:color w:val="000000"/>
          <w:sz w:val="28"/>
          <w:szCs w:val="28"/>
        </w:rPr>
        <w:t>У прикладі, що розглядається</w:t>
      </w:r>
      <w:r>
        <w:rPr>
          <w:rFonts w:eastAsia="Symbol" w:cs="Symbol"/>
          <w:b/>
          <w:color w:val="000000"/>
          <w:sz w:val="28"/>
          <w:szCs w:val="28"/>
        </w:rPr>
        <w:t>,</w:t>
      </w:r>
      <w:r>
        <w:rPr>
          <w:rFonts w:eastAsia="Symbol" w:cs="Symbol"/>
          <w:color w:val="000000"/>
          <w:sz w:val="28"/>
          <w:szCs w:val="28"/>
        </w:rPr>
        <w:t xml:space="preserve"> МО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rPr>
        <w:t>12</w:t>
      </w:r>
      <w:r>
        <w:rPr>
          <w:rFonts w:eastAsia="Symbol" w:cs="Symbol"/>
          <w:color w:val="000000"/>
          <w:sz w:val="28"/>
          <w:szCs w:val="28"/>
        </w:rPr>
        <w:t xml:space="preserve"> утворюють наступні класи еквівалентності:</w:t>
      </w:r>
    </w:p>
    <w:p w:rsidR="006618D6" w:rsidRDefault="00A47596">
      <w:pPr>
        <w:ind w:firstLine="709"/>
        <w:jc w:val="both"/>
      </w:pPr>
      <w:r>
        <w:rPr>
          <w:rFonts w:eastAsia="Symbol" w:cs="Symbol"/>
          <w:color w:val="000000"/>
          <w:sz w:val="28"/>
          <w:szCs w:val="28"/>
          <w:lang w:val="en-US"/>
        </w:rPr>
        <w:t>K</w:t>
      </w:r>
      <w:r>
        <w:rPr>
          <w:rFonts w:eastAsia="Symbol" w:cs="Symbol"/>
          <w:color w:val="000000"/>
          <w:sz w:val="28"/>
          <w:szCs w:val="28"/>
          <w:vertAlign w:val="subscript"/>
        </w:rPr>
        <w:t>1</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:=15</w:t>
      </w:r>
      <w:r>
        <w:rPr>
          <w:rFonts w:eastAsia="Symbol" w:cs="Symbol"/>
          <w:color w:val="000000"/>
          <w:sz w:val="28"/>
          <w:szCs w:val="28"/>
          <w:vertAlign w:val="subscript"/>
        </w:rPr>
        <w:t>10</w:t>
      </w:r>
      <w:r>
        <w:rPr>
          <w:rFonts w:eastAsia="Symbol" w:cs="Symbol"/>
          <w:color w:val="000000"/>
          <w:sz w:val="28"/>
          <w:szCs w:val="28"/>
        </w:rPr>
        <w:t>};</w:t>
      </w:r>
    </w:p>
    <w:p w:rsidR="006618D6" w:rsidRDefault="00A47596">
      <w:pPr>
        <w:ind w:firstLine="709"/>
        <w:jc w:val="both"/>
      </w:pPr>
      <m:oMath>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2</m:t>
                      </m:r>
                    </m:sub>
                  </m:sSub>
                </m:e>
              </m:mr>
              <m:mr>
                <m:e>
                  <m:sSub>
                    <m:sSubPr>
                      <m:ctrlPr>
                        <w:rPr>
                          <w:rFonts w:ascii="Cambria Math" w:hAnsi="Cambria Math"/>
                        </w:rPr>
                      </m:ctrlPr>
                    </m:sSubPr>
                    <m:e>
                      <m:r>
                        <w:rPr>
                          <w:rFonts w:ascii="Cambria Math" w:hAnsi="Cambria Math"/>
                        </w:rPr>
                        <m:t>ϕ</m:t>
                      </m:r>
                    </m:e>
                    <m:sub>
                      <m:r>
                        <w:rPr>
                          <w:rFonts w:ascii="Cambria Math" w:hAnsi="Cambria Math"/>
                        </w:rPr>
                        <m:t>5</m:t>
                      </m:r>
                    </m:sub>
                  </m:sSub>
                </m:e>
              </m:mr>
              <m:mr>
                <m:e>
                  <m:sSub>
                    <m:sSubPr>
                      <m:ctrlPr>
                        <w:rPr>
                          <w:rFonts w:ascii="Cambria Math" w:hAnsi="Cambria Math"/>
                        </w:rPr>
                      </m:ctrlPr>
                    </m:sSubPr>
                    <m:e>
                      <m:r>
                        <w:rPr>
                          <w:rFonts w:ascii="Cambria Math" w:hAnsi="Cambria Math"/>
                        </w:rPr>
                        <m:t>ϕ</m:t>
                      </m:r>
                    </m:e>
                    <m:sub>
                      <m:r>
                        <w:rPr>
                          <w:rFonts w:ascii="Cambria Math" w:hAnsi="Cambria Math"/>
                        </w:rPr>
                        <m:t>6</m:t>
                      </m:r>
                    </m:sub>
                  </m:sSub>
                </m:e>
              </m:mr>
              <m:mr>
                <m:e>
                  <m:sSub>
                    <m:sSubPr>
                      <m:ctrlPr>
                        <w:rPr>
                          <w:rFonts w:ascii="Cambria Math" w:hAnsi="Cambria Math"/>
                        </w:rPr>
                      </m:ctrlPr>
                    </m:sSubPr>
                    <m:e>
                      <m:r>
                        <w:rPr>
                          <w:rFonts w:ascii="Cambria Math" w:hAnsi="Cambria Math"/>
                        </w:rPr>
                        <m:t>ϕ</m:t>
                      </m:r>
                    </m:e>
                    <m:sub>
                      <m:r>
                        <w:rPr>
                          <w:rFonts w:ascii="Cambria Math" w:hAnsi="Cambria Math"/>
                        </w:rPr>
                        <m:t>9</m:t>
                      </m:r>
                    </m:sub>
                  </m:sSub>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1</m:t>
                      </m:r>
                    </m:sub>
                  </m:sSub>
                  <m:sSub>
                    <m:sSubPr>
                      <m:ctrlPr>
                        <w:rPr>
                          <w:rFonts w:ascii="Cambria Math" w:hAnsi="Cambria Math"/>
                        </w:rPr>
                      </m:ctrlPr>
                    </m:sSubPr>
                    <m:e>
                      <m:r>
                        <m:rPr>
                          <m:lit/>
                          <m:nor/>
                        </m:rP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1:15</m:t>
                  </m:r>
                  <m:r>
                    <w:rPr>
                      <w:rFonts w:ascii="Cambria Math" w:hAnsi="Cambria Math"/>
                    </w:rPr>
                    <m:t>)</m:t>
                  </m:r>
                </m:e>
              </m:mr>
              <m:m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2</m:t>
                      </m:r>
                    </m:sub>
                  </m:sSub>
                  <m:r>
                    <w:rPr>
                      <w:rFonts w:ascii="Cambria Math" w:hAnsi="Cambria Math"/>
                    </w:rPr>
                    <m:t>-1</m:t>
                  </m:r>
                </m:e>
              </m:mr>
              <m:m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2</m:t>
                      </m:r>
                    </m:sub>
                  </m:sSub>
                  <m:r>
                    <w:rPr>
                      <w:rFonts w:ascii="Cambria Math" w:hAnsi="Cambria Math"/>
                    </w:rPr>
                    <m:t>+1</m:t>
                  </m:r>
                </m:e>
              </m:mr>
              <m:m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11.</m:t>
                  </m:r>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1:15</m:t>
                  </m:r>
                  <m:r>
                    <w:rPr>
                      <w:rFonts w:ascii="Cambria Math" w:hAnsi="Cambria Math"/>
                    </w:rPr>
                    <m:t>)+1</m:t>
                  </m:r>
                </m:e>
              </m:mr>
            </m:m>
          </m:e>
        </m:d>
      </m:oMath>
      <w:r>
        <w:rPr>
          <w:rFonts w:eastAsia="Symbol" w:cs="Symbol"/>
          <w:color w:val="000000"/>
          <w:sz w:val="28"/>
          <w:szCs w:val="28"/>
        </w:rPr>
        <w:t>;</w:t>
      </w:r>
    </w:p>
    <w:p w:rsidR="006618D6" w:rsidRDefault="00A47596">
      <w:pPr>
        <w:ind w:firstLine="709"/>
        <w:jc w:val="both"/>
      </w:pPr>
      <m:oMath>
        <m:sSub>
          <m:sSubPr>
            <m:ctrlPr>
              <w:rPr>
                <w:rFonts w:ascii="Cambria Math" w:hAnsi="Cambria Math"/>
              </w:rPr>
            </m:ctrlPr>
          </m:sSubPr>
          <m:e>
            <m:r>
              <w:rPr>
                <w:rFonts w:ascii="Cambria Math" w:hAnsi="Cambria Math"/>
              </w:rPr>
              <m:t>K</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3</m:t>
                      </m:r>
                    </m:sub>
                  </m:sSub>
                </m:e>
              </m:mr>
              <m:mr>
                <m:e>
                  <m:sSub>
                    <m:sSubPr>
                      <m:ctrlPr>
                        <w:rPr>
                          <w:rFonts w:ascii="Cambria Math" w:hAnsi="Cambria Math"/>
                        </w:rPr>
                      </m:ctrlPr>
                    </m:sSubPr>
                    <m:e>
                      <m:r>
                        <w:rPr>
                          <w:rFonts w:ascii="Cambria Math" w:hAnsi="Cambria Math"/>
                        </w:rPr>
                        <m:t>ϕ</m:t>
                      </m:r>
                    </m:e>
                    <m:sub>
                      <m:r>
                        <w:rPr>
                          <w:rFonts w:ascii="Cambria Math" w:hAnsi="Cambria Math"/>
                        </w:rPr>
                        <m:t>4</m:t>
                      </m:r>
                    </m:sub>
                  </m:sSub>
                </m:e>
              </m:mr>
              <m:mr>
                <m:e>
                  <m:sSub>
                    <m:sSubPr>
                      <m:ctrlPr>
                        <w:rPr>
                          <w:rFonts w:ascii="Cambria Math" w:hAnsi="Cambria Math"/>
                        </w:rPr>
                      </m:ctrlPr>
                    </m:sSubPr>
                    <m:e>
                      <m:r>
                        <w:rPr>
                          <w:rFonts w:ascii="Cambria Math" w:hAnsi="Cambria Math"/>
                        </w:rPr>
                        <m:t>ϕ</m:t>
                      </m:r>
                    </m:e>
                    <m:sub>
                      <m:r>
                        <m:rPr>
                          <m:lit/>
                          <m:nor/>
                        </m:rPr>
                        <w:rPr>
                          <w:rFonts w:ascii="Cambria Math" w:hAnsi="Cambria Math"/>
                        </w:rPr>
                        <m:t>12</m:t>
                      </m:r>
                    </m:sub>
                  </m:sSub>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 xml:space="preserve">Z : </m:t>
                  </m:r>
                  <m:r>
                    <m:rPr>
                      <m:lit/>
                      <m:nor/>
                    </m:rPr>
                    <w:rPr>
                      <w:rFonts w:ascii="Cambria Math" w:hAnsi="Cambria Math"/>
                    </w:rPr>
                    <m:t>=R</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16</m:t>
                  </m:r>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m:t>
                  </m:r>
                </m:e>
              </m:mr>
              <m:mr>
                <m:e>
                  <m:r>
                    <w:rPr>
                      <w:rFonts w:ascii="Cambria Math" w:hAnsi="Cambria Math"/>
                    </w:rPr>
                    <m:t xml:space="preserve">Z : </m:t>
                  </m:r>
                  <m:r>
                    <m:rPr>
                      <m:lit/>
                      <m:nor/>
                    </m:rPr>
                    <w:rPr>
                      <w:rFonts w:ascii="Cambria Math" w:hAnsi="Cambria Math"/>
                    </w:rPr>
                    <m:t>=R</m:t>
                  </m:r>
                  <m:r>
                    <w:rPr>
                      <w:rFonts w:ascii="Cambria Math" w:hAnsi="Cambria Math"/>
                    </w:rPr>
                    <m:t>1(0</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e>
              </m:mr>
              <m:mr>
                <m:e>
                  <m:r>
                    <w:rPr>
                      <w:rFonts w:ascii="Cambria Math" w:hAnsi="Cambria Math"/>
                    </w:rPr>
                    <m:t xml:space="preserve">Z : </m:t>
                  </m:r>
                  <m:r>
                    <m:rPr>
                      <m:lit/>
                      <m:nor/>
                    </m:rPr>
                    <w:rPr>
                      <w:rFonts w:ascii="Cambria Math" w:hAnsi="Cambria Math"/>
                    </w:rPr>
                    <m:t>=R</m:t>
                  </m:r>
                  <m:r>
                    <w:rPr>
                      <w:rFonts w:ascii="Cambria Math" w:hAnsi="Cambria Math"/>
                    </w:rPr>
                    <m:t>1(0</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m:t>
                  </m:r>
                </m:e>
              </m:mr>
            </m:m>
          </m:e>
        </m:d>
      </m:oMath>
      <w:r>
        <w:rPr>
          <w:rFonts w:eastAsia="Symbol" w:cs="Symbol"/>
          <w:color w:val="000000"/>
          <w:sz w:val="28"/>
          <w:szCs w:val="28"/>
        </w:rPr>
        <w:t>;</w:t>
      </w:r>
    </w:p>
    <w:p w:rsidR="006618D6" w:rsidRDefault="00A47596">
      <w:pPr>
        <w:ind w:firstLine="709"/>
        <w:jc w:val="both"/>
      </w:pPr>
      <m:oMath>
        <m:sSub>
          <m:sSubPr>
            <m:ctrlPr>
              <w:rPr>
                <w:rFonts w:ascii="Cambria Math" w:hAnsi="Cambria Math"/>
              </w:rPr>
            </m:ctrlPr>
          </m:sSubPr>
          <m:e>
            <m:r>
              <w:rPr>
                <w:rFonts w:ascii="Cambria Math" w:hAnsi="Cambria Math"/>
              </w:rPr>
              <m:t>K</m:t>
            </m:r>
          </m:e>
          <m:sub>
            <m:r>
              <w:rPr>
                <w:rFonts w:ascii="Cambria Math" w:hAnsi="Cambria Math"/>
              </w:rPr>
              <m:t>4</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7</m:t>
                </m:r>
              </m:sub>
            </m:sSub>
          </m:e>
        </m:d>
        <m:r>
          <w:rPr>
            <w:rFonts w:ascii="Cambria Math" w:hAnsi="Cambria Math"/>
          </w:rPr>
          <m:t>=</m:t>
        </m:r>
        <m:d>
          <m:dPr>
            <m:begChr m:val="{"/>
            <m:endChr m:val="}"/>
            <m:ctrlPr>
              <w:rPr>
                <w:rFonts w:ascii="Cambria Math" w:hAnsi="Cambria Math"/>
              </w:rPr>
            </m:ctrlPr>
          </m:dPr>
          <m:e>
            <m:r>
              <w:rPr>
                <w:rFonts w:ascii="Cambria Math" w:hAnsi="Cambria Math"/>
              </w:rPr>
              <m:t>Z : =</m:t>
            </m:r>
            <m:r>
              <m:rPr>
                <m:lit/>
                <m:nor/>
              </m:rPr>
              <w:rPr>
                <w:rFonts w:ascii="Cambria Math" w:hAnsi="Cambria Math"/>
              </w:rPr>
              <m:t>100.....</m:t>
            </m:r>
            <m:r>
              <w:rPr>
                <w:rFonts w:ascii="Cambria Math" w:hAnsi="Cambria Math"/>
              </w:rPr>
              <m:t>0</m:t>
            </m:r>
          </m:e>
        </m:d>
      </m:oMath>
      <w:r>
        <w:rPr>
          <w:rFonts w:eastAsia="Symbol" w:cs="Symbol"/>
          <w:color w:val="000000"/>
          <w:sz w:val="28"/>
          <w:szCs w:val="28"/>
        </w:rPr>
        <w:t>;</w:t>
      </w:r>
    </w:p>
    <w:p w:rsidR="006618D6" w:rsidRDefault="00A47596">
      <w:pPr>
        <w:ind w:firstLine="709"/>
        <w:jc w:val="both"/>
      </w:pPr>
      <m:oMath>
        <m:sSub>
          <m:sSubPr>
            <m:ctrlPr>
              <w:rPr>
                <w:rFonts w:ascii="Cambria Math" w:hAnsi="Cambria Math"/>
              </w:rPr>
            </m:ctrlPr>
          </m:sSubPr>
          <m:e>
            <m:r>
              <w:rPr>
                <w:rFonts w:ascii="Cambria Math" w:hAnsi="Cambria Math"/>
              </w:rPr>
              <m:t>K</m:t>
            </m:r>
          </m:e>
          <m:sub>
            <m:r>
              <w:rPr>
                <w:rFonts w:ascii="Cambria Math" w:hAnsi="Cambria Math"/>
              </w:rPr>
              <m:t>5</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8</m:t>
                </m:r>
              </m:sub>
            </m:sSub>
          </m:e>
        </m:d>
        <m:r>
          <w:rPr>
            <w:rFonts w:ascii="Cambria Math" w:hAnsi="Cambria Math"/>
          </w:rPr>
          <m:t>=</m:t>
        </m:r>
        <m:d>
          <m:dPr>
            <m:begChr m:val="{"/>
            <m:endChr m:val="}"/>
            <m:ctrlPr>
              <w:rPr>
                <w:rFonts w:ascii="Cambria Math" w:hAnsi="Cambria Math"/>
              </w:rPr>
            </m:ctrlPr>
          </m:dP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1:15</m:t>
            </m:r>
            <m:r>
              <w:rPr>
                <w:rFonts w:ascii="Cambria Math" w:hAnsi="Cambria Math"/>
              </w:rPr>
              <m:t>)</m:t>
            </m:r>
          </m:e>
        </m:d>
      </m:oMath>
      <w:r>
        <w:rPr>
          <w:rFonts w:eastAsia="Symbol" w:cs="Symbol"/>
          <w:color w:val="000000"/>
          <w:sz w:val="28"/>
          <w:szCs w:val="28"/>
        </w:rPr>
        <w:t>;</w:t>
      </w:r>
    </w:p>
    <w:p w:rsidR="006618D6" w:rsidRDefault="00A47596">
      <w:pPr>
        <w:ind w:firstLine="709"/>
        <w:jc w:val="both"/>
      </w:pPr>
      <m:oMathPara>
        <m:oMath>
          <m:eqArr>
            <m:eqArrPr>
              <m:ctrlPr>
                <w:rPr>
                  <w:rFonts w:ascii="Cambria Math" w:hAnsi="Cambria Math"/>
                </w:rPr>
              </m:ctrlPr>
            </m:eqArrPr>
            <m:e/>
            <m:e/>
            <m:e>
              <m:eqArr>
                <m:eqArrPr>
                  <m:ctrlPr>
                    <w:rPr>
                      <w:rFonts w:ascii="Cambria Math" w:hAnsi="Cambria Math"/>
                    </w:rPr>
                  </m:ctrlPr>
                </m:eqArrPr>
                <m:e>
                  <m:eqArr>
                    <m:eqArrPr>
                      <m:ctrlPr>
                        <w:rPr>
                          <w:rFonts w:ascii="Cambria Math" w:hAnsi="Cambria Math"/>
                        </w:rPr>
                      </m:ctrlPr>
                    </m:eqArrPr>
                    <m:e/>
                    <m:e/>
                    <m:e/>
                    <m:e>
                      <m:eqArr>
                        <m:eqArrPr>
                          <m:ctrlPr>
                            <w:rPr>
                              <w:rFonts w:ascii="Cambria Math" w:hAnsi="Cambria Math"/>
                            </w:rPr>
                          </m:ctrlPr>
                        </m:eqArrPr>
                        <m:e>
                          <m:eqArr>
                            <m:eqArrPr>
                              <m:ctrlPr>
                                <w:rPr>
                                  <w:rFonts w:ascii="Cambria Math" w:hAnsi="Cambria Math"/>
                                </w:rPr>
                              </m:ctrlPr>
                            </m:eqArrPr>
                            <m:e>
                              <m:m>
                                <m:mPr>
                                  <m:mcs>
                                    <m:mc>
                                      <m:mcPr>
                                        <m:count m:val="1"/>
                                        <m:mcJc m:val="center"/>
                                      </m:mcPr>
                                    </m:mc>
                                  </m:mcs>
                                  <m:ctrlPr>
                                    <w:rPr>
                                      <w:rFonts w:ascii="Cambria Math" w:hAnsi="Cambria Math"/>
                                    </w:rPr>
                                  </m:ctrlPr>
                                </m:mPr>
                                <m:mr>
                                  <m:e/>
                                </m:mr>
                                <m:mr>
                                  <m:e/>
                                </m:mr>
                              </m:m>
                            </m:e>
                          </m:eqArr>
                          <m:m>
                            <m:mPr>
                              <m:mcs>
                                <m:mc>
                                  <m:mcPr>
                                    <m:count m:val="1"/>
                                    <m:mcJc m:val="center"/>
                                  </m:mcPr>
                                </m:mc>
                              </m:mcs>
                              <m:ctrlPr>
                                <w:rPr>
                                  <w:rFonts w:ascii="Cambria Math" w:hAnsi="Cambria Math"/>
                                </w:rPr>
                              </m:ctrlPr>
                            </m:mPr>
                            <m:mr>
                              <m:e/>
                            </m:mr>
                            <m:mr>
                              <m:e>
                                <m:m>
                                  <m:mPr>
                                    <m:mcs>
                                      <m:mc>
                                        <m:mcPr>
                                          <m:count m:val="1"/>
                                          <m:mcJc m:val="center"/>
                                        </m:mcPr>
                                      </m:mc>
                                    </m:mcs>
                                    <m:ctrlPr>
                                      <w:rPr>
                                        <w:rFonts w:ascii="Cambria Math" w:hAnsi="Cambria Math"/>
                                      </w:rPr>
                                    </m:ctrlPr>
                                  </m:mPr>
                                  <m:mr>
                                    <m:e>
                                      <m:r>
                                        <w:rPr>
                                          <w:rFonts w:ascii="Cambria Math" w:hAnsi="Cambria Math"/>
                                        </w:rPr>
                                        <m:t xml:space="preserve">Z : </m:t>
                                      </m:r>
                                      <m:r>
                                        <m:rPr>
                                          <m:lit/>
                                          <m:nor/>
                                        </m:rPr>
                                        <w:rPr>
                                          <w:rFonts w:ascii="Cambria Math" w:hAnsi="Cambria Math"/>
                                        </w:rPr>
                                        <m:t>=L</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2</m:t>
                                          </m:r>
                                        </m:sub>
                                      </m:sSub>
                                      <m:r>
                                        <m:rPr>
                                          <m:lit/>
                                          <m:nor/>
                                        </m:rPr>
                                        <w:rPr>
                                          <w:rFonts w:ascii="Cambria Math" w:hAnsi="Cambria Math"/>
                                        </w:rPr>
                                        <m:t>.</m:t>
                                      </m:r>
                                      <m:r>
                                        <w:rPr>
                                          <w:rFonts w:ascii="Cambria Math" w:hAnsi="Cambria Math"/>
                                        </w:rPr>
                                        <m:t>0)</m:t>
                                      </m:r>
                                    </m:e>
                                  </m:mr>
                                  <m:mr>
                                    <m:e>
                                      <m:r>
                                        <w:rPr>
                                          <w:rFonts w:ascii="Cambria Math" w:hAnsi="Cambria Math"/>
                                        </w:rPr>
                                        <m:t xml:space="preserve">Z : </m:t>
                                      </m:r>
                                      <m:r>
                                        <m:rPr>
                                          <m:lit/>
                                          <m:nor/>
                                        </m:rPr>
                                        <w:rPr>
                                          <w:rFonts w:ascii="Cambria Math" w:hAnsi="Cambria Math"/>
                                        </w:rPr>
                                        <m:t>=L</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(0))</m:t>
                                      </m:r>
                                    </m:e>
                                  </m:mr>
                                </m:m>
                              </m:e>
                            </m:mr>
                          </m:m>
                        </m:e>
                        <m:e/>
                        <m:e/>
                        <m:e>
                          <m:m>
                            <m:mPr>
                              <m:mcs>
                                <m:mc>
                                  <m:mcPr>
                                    <m:count m:val="1"/>
                                    <m:mcJc m:val="center"/>
                                  </m:mcPr>
                                </m:mc>
                              </m:mcs>
                              <m:ctrlPr>
                                <w:rPr>
                                  <w:rFonts w:ascii="Cambria Math" w:hAnsi="Cambria Math"/>
                                </w:rPr>
                              </m:ctrlPr>
                            </m:mPr>
                            <m:mr>
                              <m:e/>
                            </m:mr>
                            <m:mr>
                              <m:e/>
                            </m:mr>
                          </m:m>
                        </m:e>
                      </m:eqAr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m:rPr>
                                    <m:lit/>
                                    <m:nor/>
                                  </m:rPr>
                                  <w:rPr>
                                    <w:rFonts w:ascii="Cambria Math" w:hAnsi="Cambria Math"/>
                                  </w:rPr>
                                  <m:t>10</m:t>
                                </m:r>
                              </m:sub>
                            </m:sSub>
                          </m:e>
                        </m:mr>
                        <m:mr>
                          <m:e>
                            <m:sSub>
                              <m:sSubPr>
                                <m:ctrlPr>
                                  <w:rPr>
                                    <w:rFonts w:ascii="Cambria Math" w:hAnsi="Cambria Math"/>
                                  </w:rPr>
                                </m:ctrlPr>
                              </m:sSubPr>
                              <m:e>
                                <m:r>
                                  <w:rPr>
                                    <w:rFonts w:ascii="Cambria Math" w:hAnsi="Cambria Math"/>
                                  </w:rPr>
                                  <m:t>ϕ</m:t>
                                </m:r>
                              </m:e>
                              <m:sub>
                                <m:r>
                                  <m:rPr>
                                    <m:lit/>
                                    <m:nor/>
                                  </m:rPr>
                                  <w:rPr>
                                    <w:rFonts w:ascii="Cambria Math" w:hAnsi="Cambria Math"/>
                                  </w:rPr>
                                  <m:t>11</m:t>
                                </m:r>
                              </m:sub>
                            </m:sSub>
                          </m:e>
                        </m:mr>
                      </m:m>
                      <m:sSub>
                        <m:sSubPr>
                          <m:ctrlPr>
                            <w:rPr>
                              <w:rFonts w:ascii="Cambria Math" w:hAnsi="Cambria Math"/>
                            </w:rPr>
                          </m:ctrlPr>
                        </m:sSubPr>
                        <m:e>
                          <m:r>
                            <w:rPr>
                              <w:rFonts w:ascii="Cambria Math" w:hAnsi="Cambria Math"/>
                            </w:rPr>
                            <m:t>K</m:t>
                          </m:r>
                        </m:e>
                        <m:sub>
                          <m:r>
                            <w:rPr>
                              <w:rFonts w:ascii="Cambria Math" w:hAnsi="Cambria Math"/>
                            </w:rPr>
                            <m:t>6</m:t>
                          </m:r>
                        </m:sub>
                      </m:sSub>
                      <m:r>
                        <w:rPr>
                          <w:rFonts w:ascii="Cambria Math" w:hAnsi="Cambria Math"/>
                        </w:rPr>
                        <m:t>=</m:t>
                      </m:r>
                    </m:e>
                  </m:eqArr>
                </m:e>
              </m:eqArr>
            </m:e>
          </m:eqArr>
        </m:oMath>
      </m:oMathPara>
    </w:p>
    <w:p w:rsidR="006618D6" w:rsidRDefault="00A47596">
      <w:pPr>
        <w:ind w:firstLine="709"/>
        <w:jc w:val="both"/>
      </w:pPr>
      <w:r>
        <w:rPr>
          <w:rFonts w:eastAsia="Symbol" w:cs="Symbol"/>
          <w:color w:val="000000"/>
          <w:sz w:val="28"/>
          <w:szCs w:val="28"/>
        </w:rPr>
        <w:t>.</w:t>
      </w:r>
      <w:r>
        <w:rPr>
          <w:rFonts w:eastAsia="Symbol" w:cs="Symbol"/>
          <w:color w:val="000000"/>
          <w:sz w:val="28"/>
          <w:szCs w:val="28"/>
        </w:rPr>
        <w:tab/>
        <w:t xml:space="preserve">Класи </w:t>
      </w:r>
      <w:r>
        <w:rPr>
          <w:rFonts w:eastAsia="Symbol" w:cs="Symbol"/>
          <w:color w:val="000000"/>
          <w:sz w:val="28"/>
          <w:szCs w:val="28"/>
          <w:lang w:val="en-US"/>
        </w:rPr>
        <w:t>K</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rPr>
        <w:t>4</w:t>
      </w:r>
      <w:r>
        <w:rPr>
          <w:rFonts w:eastAsia="Symbol" w:cs="Symbol"/>
          <w:i/>
          <w:iCs/>
          <w:color w:val="000000"/>
          <w:sz w:val="28"/>
          <w:szCs w:val="28"/>
        </w:rPr>
        <w:t xml:space="preserve"> </w:t>
      </w:r>
      <w:r>
        <w:rPr>
          <w:rFonts w:eastAsia="Symbol" w:cs="Symbol"/>
          <w:color w:val="000000"/>
          <w:sz w:val="28"/>
          <w:szCs w:val="28"/>
        </w:rPr>
        <w:t xml:space="preserve">містять по одній МО установки. У клас </w:t>
      </w:r>
      <w:r>
        <w:rPr>
          <w:rFonts w:eastAsia="Symbol" w:cs="Symbol"/>
          <w:color w:val="000000"/>
          <w:sz w:val="28"/>
          <w:szCs w:val="28"/>
          <w:lang w:val="en-US"/>
        </w:rPr>
        <w:t>K</w:t>
      </w:r>
      <w:r>
        <w:rPr>
          <w:rFonts w:eastAsia="Symbol" w:cs="Symbol"/>
          <w:color w:val="000000"/>
          <w:sz w:val="28"/>
          <w:szCs w:val="28"/>
          <w:vertAlign w:val="subscript"/>
        </w:rPr>
        <w:t xml:space="preserve">2 </w:t>
      </w:r>
      <w:r>
        <w:rPr>
          <w:rFonts w:eastAsia="Symbol" w:cs="Symbol"/>
          <w:color w:val="000000"/>
          <w:sz w:val="28"/>
          <w:szCs w:val="28"/>
        </w:rPr>
        <w:t xml:space="preserve">об'єднані МО додавання і рахунку, що реалізуються шляхом додавання операндів. MO рахунку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-1 також реалізується додаванням значення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з додатковим кодом одиниці 11...1. У клас </w:t>
      </w:r>
      <w:r>
        <w:rPr>
          <w:rFonts w:eastAsia="Symbol" w:cs="Symbol"/>
          <w:color w:val="000000"/>
          <w:sz w:val="28"/>
          <w:szCs w:val="28"/>
          <w:lang w:val="en-US"/>
        </w:rPr>
        <w:t>K</w:t>
      </w:r>
      <w:r>
        <w:rPr>
          <w:rFonts w:eastAsia="Symbol" w:cs="Symbol"/>
          <w:color w:val="000000"/>
          <w:sz w:val="28"/>
          <w:szCs w:val="28"/>
          <w:vertAlign w:val="subscript"/>
        </w:rPr>
        <w:t>3</w:t>
      </w:r>
      <w:r>
        <w:rPr>
          <w:rFonts w:eastAsia="Symbol" w:cs="Symbol"/>
          <w:i/>
          <w:iCs/>
          <w:color w:val="000000"/>
          <w:sz w:val="28"/>
          <w:szCs w:val="28"/>
        </w:rPr>
        <w:t xml:space="preserve"> </w:t>
      </w:r>
      <w:r>
        <w:rPr>
          <w:rFonts w:eastAsia="Symbol" w:cs="Symbol"/>
          <w:color w:val="000000"/>
          <w:sz w:val="28"/>
          <w:szCs w:val="28"/>
        </w:rPr>
        <w:t xml:space="preserve">включені МО зсуву вправо, що розрізняються в основному тільки значеннями, що вводяться у вивільнюваний розряд слова, що зрушується. Клас </w:t>
      </w:r>
      <w:r>
        <w:rPr>
          <w:rFonts w:eastAsia="Symbol" w:cs="Symbol"/>
          <w:color w:val="000000"/>
          <w:sz w:val="28"/>
          <w:szCs w:val="28"/>
          <w:lang w:val="en-US"/>
        </w:rPr>
        <w:t>K</w:t>
      </w:r>
      <w:r>
        <w:rPr>
          <w:rFonts w:eastAsia="Symbol" w:cs="Symbol"/>
          <w:color w:val="000000"/>
          <w:sz w:val="28"/>
          <w:szCs w:val="28"/>
          <w:vertAlign w:val="subscript"/>
        </w:rPr>
        <w:t>5</w:t>
      </w:r>
      <w:r>
        <w:rPr>
          <w:rFonts w:eastAsia="Symbol" w:cs="Symbol"/>
          <w:color w:val="000000"/>
          <w:sz w:val="28"/>
          <w:szCs w:val="28"/>
        </w:rPr>
        <w:t xml:space="preserve"> містить MO передачі. У клас </w:t>
      </w:r>
      <w:r>
        <w:rPr>
          <w:rFonts w:eastAsia="Symbol" w:cs="Symbol"/>
          <w:color w:val="000000"/>
          <w:sz w:val="28"/>
          <w:szCs w:val="28"/>
          <w:lang w:val="en-US"/>
        </w:rPr>
        <w:t>K</w:t>
      </w:r>
      <w:r>
        <w:rPr>
          <w:rFonts w:eastAsia="Symbol" w:cs="Symbol"/>
          <w:color w:val="000000"/>
          <w:sz w:val="28"/>
          <w:szCs w:val="28"/>
          <w:vertAlign w:val="subscript"/>
        </w:rPr>
        <w:t>6</w:t>
      </w:r>
      <w:r>
        <w:rPr>
          <w:rFonts w:eastAsia="Symbol" w:cs="Symbol"/>
          <w:color w:val="000000"/>
          <w:sz w:val="28"/>
          <w:szCs w:val="28"/>
        </w:rPr>
        <w:t xml:space="preserve"> включені МО зсуву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вліво на один розряд.</w:t>
      </w:r>
    </w:p>
    <w:p w:rsidR="006618D6" w:rsidRDefault="006618D6">
      <w:pPr>
        <w:ind w:firstLine="709"/>
        <w:jc w:val="both"/>
      </w:pPr>
    </w:p>
    <w:p w:rsidR="006618D6" w:rsidRDefault="00A47596">
      <w:pPr>
        <w:ind w:firstLine="709"/>
        <w:jc w:val="both"/>
      </w:pPr>
      <w:r>
        <w:rPr>
          <w:rFonts w:eastAsia="Symbol" w:cs="Symbol"/>
          <w:color w:val="000000"/>
          <w:sz w:val="28"/>
          <w:szCs w:val="28"/>
        </w:rPr>
        <w:t xml:space="preserve">6. </w:t>
      </w:r>
      <w:r>
        <w:rPr>
          <w:rFonts w:eastAsia="Symbol" w:cs="Symbol"/>
          <w:b/>
          <w:bCs/>
          <w:i/>
          <w:iCs/>
          <w:color w:val="000000"/>
          <w:sz w:val="28"/>
          <w:szCs w:val="28"/>
        </w:rPr>
        <w:t>Побудова узагальнених операторів</w:t>
      </w:r>
      <w:r>
        <w:rPr>
          <w:rFonts w:eastAsia="Symbol" w:cs="Symbol"/>
          <w:i/>
          <w:iCs/>
          <w:color w:val="000000"/>
          <w:sz w:val="28"/>
          <w:szCs w:val="28"/>
        </w:rPr>
        <w:t>.</w:t>
      </w:r>
    </w:p>
    <w:p w:rsidR="006618D6" w:rsidRDefault="00A47596">
      <w:pPr>
        <w:ind w:firstLine="709"/>
        <w:jc w:val="both"/>
      </w:pPr>
      <w:r>
        <w:rPr>
          <w:rFonts w:eastAsia="Symbol" w:cs="Symbol"/>
          <w:color w:val="000000"/>
          <w:sz w:val="28"/>
          <w:szCs w:val="28"/>
        </w:rPr>
        <w:t xml:space="preserve">Для кожного класу еквівалентних МО </w:t>
      </w:r>
      <w:r>
        <w:rPr>
          <w:rFonts w:eastAsia="Symbol" w:cs="Symbol"/>
          <w:color w:val="000000"/>
          <w:sz w:val="28"/>
          <w:szCs w:val="28"/>
          <w:lang w:val="en-US"/>
        </w:rPr>
        <w:t>K</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K</w:t>
      </w:r>
      <w:r>
        <w:rPr>
          <w:rFonts w:eastAsia="Symbol" w:cs="Symbol"/>
          <w:color w:val="000000"/>
          <w:sz w:val="28"/>
          <w:szCs w:val="28"/>
          <w:vertAlign w:val="subscript"/>
          <w:lang w:val="en-US"/>
        </w:rPr>
        <w:t>j</w:t>
      </w:r>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будується узагальнений оператор. Допоміжні змінні будемо позначати ідентифікаторами </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 …</w:t>
      </w:r>
    </w:p>
    <w:p w:rsidR="006618D6" w:rsidRDefault="00A47596">
      <w:pPr>
        <w:ind w:firstLine="709"/>
        <w:jc w:val="both"/>
      </w:pPr>
      <w:r>
        <w:rPr>
          <w:rFonts w:eastAsia="Symbol" w:cs="Symbol"/>
          <w:b/>
          <w:bCs/>
          <w:i/>
          <w:iCs/>
          <w:color w:val="000000"/>
          <w:sz w:val="28"/>
          <w:szCs w:val="28"/>
        </w:rPr>
        <w:t xml:space="preserve">Класам </w:t>
      </w:r>
      <w:r>
        <w:rPr>
          <w:rFonts w:eastAsia="Symbol" w:cs="Symbol"/>
          <w:b/>
          <w:bCs/>
          <w:i/>
          <w:iCs/>
          <w:color w:val="000000"/>
          <w:sz w:val="28"/>
          <w:szCs w:val="28"/>
          <w:lang w:val="en-US"/>
        </w:rPr>
        <w:t>K</w:t>
      </w:r>
      <w:r>
        <w:rPr>
          <w:rFonts w:eastAsia="Symbol" w:cs="Symbol"/>
          <w:b/>
          <w:bCs/>
          <w:i/>
          <w:iCs/>
          <w:color w:val="000000"/>
          <w:sz w:val="28"/>
          <w:szCs w:val="28"/>
          <w:vertAlign w:val="subscript"/>
        </w:rPr>
        <w:t>1</w:t>
      </w:r>
      <w:r>
        <w:rPr>
          <w:rFonts w:eastAsia="Symbol" w:cs="Symbol"/>
          <w:b/>
          <w:bCs/>
          <w:i/>
          <w:iCs/>
          <w:color w:val="000000"/>
          <w:sz w:val="28"/>
          <w:szCs w:val="28"/>
        </w:rPr>
        <w:t xml:space="preserve">, …, </w:t>
      </w:r>
      <w:r>
        <w:rPr>
          <w:rFonts w:eastAsia="Symbol" w:cs="Symbol"/>
          <w:b/>
          <w:bCs/>
          <w:i/>
          <w:iCs/>
          <w:color w:val="000000"/>
          <w:sz w:val="28"/>
          <w:szCs w:val="28"/>
          <w:lang w:val="en-US"/>
        </w:rPr>
        <w:t>K</w:t>
      </w:r>
      <w:r>
        <w:rPr>
          <w:rFonts w:eastAsia="Symbol" w:cs="Symbol"/>
          <w:b/>
          <w:bCs/>
          <w:i/>
          <w:iCs/>
          <w:color w:val="000000"/>
          <w:sz w:val="28"/>
          <w:szCs w:val="28"/>
          <w:vertAlign w:val="subscript"/>
        </w:rPr>
        <w:t>6</w:t>
      </w:r>
      <w:r>
        <w:rPr>
          <w:rFonts w:eastAsia="Symbol" w:cs="Symbol"/>
          <w:b/>
          <w:bCs/>
          <w:i/>
          <w:iCs/>
          <w:color w:val="000000"/>
          <w:sz w:val="28"/>
          <w:szCs w:val="28"/>
        </w:rPr>
        <w:t xml:space="preserve">  відповідають наступні</w:t>
      </w:r>
      <w:r>
        <w:rPr>
          <w:rFonts w:eastAsia="Symbol" w:cs="Symbol"/>
          <w:color w:val="000000"/>
          <w:sz w:val="28"/>
          <w:szCs w:val="28"/>
        </w:rPr>
        <w:t xml:space="preserve"> </w:t>
      </w:r>
      <w:r>
        <w:rPr>
          <w:rFonts w:eastAsia="Symbol" w:cs="Symbol"/>
          <w:b/>
          <w:bCs/>
          <w:i/>
          <w:iCs/>
          <w:color w:val="000000"/>
          <w:sz w:val="28"/>
          <w:szCs w:val="28"/>
        </w:rPr>
        <w:t>узагальнені оператори</w:t>
      </w:r>
      <w:r>
        <w:rPr>
          <w:rFonts w:eastAsia="Symbol" w:cs="Symbol"/>
          <w:color w:val="000000"/>
          <w:sz w:val="28"/>
          <w:szCs w:val="28"/>
        </w:rPr>
        <w:t>:</w:t>
      </w:r>
    </w:p>
    <w:p w:rsidR="006618D6" w:rsidRDefault="00A47596">
      <w:pPr>
        <w:ind w:firstLine="709"/>
        <w:jc w:val="both"/>
      </w:pPr>
      <w:r>
        <w:rPr>
          <w:rFonts w:eastAsia="Symbol" w:cs="Symbol"/>
          <w:color w:val="000000"/>
          <w:sz w:val="28"/>
          <w:szCs w:val="28"/>
        </w:rPr>
        <w:t xml:space="preserve">1) </w:t>
      </w:r>
      <m:oMath>
        <m:r>
          <w:rPr>
            <w:rFonts w:ascii="Cambria Math" w:hAnsi="Cambria Math"/>
          </w:rPr>
          <m:t>Z : =</m:t>
        </m:r>
        <m:sSub>
          <m:sSubPr>
            <m:ctrlPr>
              <w:rPr>
                <w:rFonts w:ascii="Cambria Math" w:hAnsi="Cambria Math"/>
              </w:rPr>
            </m:ctrlPr>
          </m:sSubPr>
          <m:e>
            <m:r>
              <m:rPr>
                <m:lit/>
                <m:nor/>
              </m:rPr>
              <w:rPr>
                <w:rFonts w:ascii="Cambria Math" w:hAnsi="Cambria Math"/>
              </w:rPr>
              <m:t>15</m:t>
            </m:r>
          </m:e>
          <m:sub>
            <m:r>
              <m:rPr>
                <m:lit/>
                <m:nor/>
              </m:rPr>
              <w:rPr>
                <w:rFonts w:ascii="Cambria Math" w:hAnsi="Cambria Math"/>
              </w:rPr>
              <m:t>10</m:t>
            </m:r>
          </m:sub>
        </m:sSub>
      </m:oMath>
      <w:r>
        <w:rPr>
          <w:rFonts w:eastAsia="Symbol" w:cs="Symbol"/>
          <w:color w:val="000000"/>
          <w:sz w:val="28"/>
          <w:szCs w:val="28"/>
        </w:rPr>
        <w:t>;</w:t>
      </w:r>
    </w:p>
    <w:p w:rsidR="006618D6" w:rsidRDefault="00A47596">
      <w:pPr>
        <w:ind w:firstLine="709"/>
        <w:jc w:val="both"/>
      </w:pPr>
      <w:r>
        <w:rPr>
          <w:rFonts w:eastAsia="Symbol" w:cs="Symbol"/>
          <w:color w:val="000000"/>
          <w:sz w:val="28"/>
          <w:szCs w:val="28"/>
        </w:rPr>
        <w:t xml:space="preserve">2) </w:t>
      </w:r>
      <m:oMath>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3</m:t>
            </m:r>
          </m:sub>
        </m:sSub>
        <m:sSub>
          <m:sSubPr>
            <m:ctrlPr>
              <w:rPr>
                <w:rFonts w:ascii="Cambria Math" w:hAnsi="Cambria Math"/>
              </w:rPr>
            </m:ctrlPr>
          </m:sSubPr>
          <m:e>
            <m:r>
              <m:rPr>
                <m:lit/>
                <m:nor/>
              </m:rPr>
              <w:rPr>
                <w:rFonts w:ascii="Cambria Math" w:hAnsi="Cambria Math"/>
              </w:rPr>
              <m:t>+A</m:t>
            </m:r>
          </m:e>
          <m:sub>
            <m:r>
              <w:rPr>
                <w:rFonts w:ascii="Cambria Math" w:hAnsi="Cambria Math"/>
              </w:rPr>
              <m:t>4</m:t>
            </m:r>
          </m:sub>
        </m:sSub>
        <m:sSub>
          <m:sSubPr>
            <m:ctrlPr>
              <w:rPr>
                <w:rFonts w:ascii="Cambria Math" w:hAnsi="Cambria Math"/>
              </w:rPr>
            </m:ctrlPr>
          </m:sSubPr>
          <m:e>
            <m:r>
              <m:rPr>
                <m:lit/>
                <m:nor/>
              </m:rPr>
              <w:rPr>
                <w:rFonts w:ascii="Cambria Math" w:hAnsi="Cambria Math"/>
              </w:rPr>
              <m:t>+A</m:t>
            </m:r>
          </m:e>
          <m:sub>
            <m:r>
              <w:rPr>
                <w:rFonts w:ascii="Cambria Math" w:hAnsi="Cambria Math"/>
              </w:rPr>
              <m:t>5</m:t>
            </m:r>
          </m:sub>
        </m:sSub>
      </m:oMath>
      <w:r>
        <w:rPr>
          <w:rFonts w:eastAsia="Symbol" w:cs="Symbol"/>
          <w:color w:val="000000"/>
          <w:sz w:val="28"/>
          <w:szCs w:val="28"/>
        </w:rPr>
        <w:t>;</w:t>
      </w:r>
    </w:p>
    <w:p w:rsidR="006618D6" w:rsidRDefault="00A47596">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2</m:t>
                      </m:r>
                    </m:sub>
                  </m:sSub>
                  <m:sSub>
                    <m:sSubPr>
                      <m:ctrlPr>
                        <w:rPr>
                          <w:rFonts w:ascii="Cambria Math" w:hAnsi="Cambria Math"/>
                        </w:rPr>
                      </m:ctrlPr>
                    </m:sSubPr>
                    <m:e>
                      <m:r>
                        <m:rPr>
                          <m:lit/>
                          <m:nor/>
                        </m:rPr>
                        <w:rPr>
                          <w:rFonts w:ascii="Cambria Math" w:hAnsi="Cambria Math"/>
                        </w:rPr>
                        <m:t>,ϕ</m:t>
                      </m:r>
                    </m:e>
                    <m:sub>
                      <m:r>
                        <w:rPr>
                          <w:rFonts w:ascii="Cambria Math" w:hAnsi="Cambria Math"/>
                        </w:rPr>
                        <m:t>9</m:t>
                      </m:r>
                    </m:sub>
                  </m:sSub>
                  <m:r>
                    <w:rPr>
                      <w:rFonts w:ascii="Cambria Math" w:hAnsi="Cambria Math"/>
                    </w:rPr>
                    <m:t>=1</m:t>
                  </m:r>
                </m:e>
              </m:mr>
              <m:mr>
                <m:e>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5</m:t>
                      </m:r>
                    </m:sub>
                  </m:sSub>
                  <m:sSub>
                    <m:sSubPr>
                      <m:ctrlPr>
                        <w:rPr>
                          <w:rFonts w:ascii="Cambria Math" w:hAnsi="Cambria Math"/>
                        </w:rPr>
                      </m:ctrlPr>
                    </m:sSubPr>
                    <m:e>
                      <m:r>
                        <m:rPr>
                          <m:lit/>
                          <m:nor/>
                        </m:rPr>
                        <w:rPr>
                          <w:rFonts w:ascii="Cambria Math" w:hAnsi="Cambria Math"/>
                        </w:rPr>
                        <m:t>,ϕ</m:t>
                      </m:r>
                    </m:e>
                    <m:sub>
                      <m:r>
                        <w:rPr>
                          <w:rFonts w:ascii="Cambria Math" w:hAnsi="Cambria Math"/>
                        </w:rPr>
                        <m:t>6</m:t>
                      </m:r>
                    </m:sub>
                  </m:sSub>
                  <m:r>
                    <w:rPr>
                      <w:rFonts w:ascii="Cambria Math" w:hAnsi="Cambria Math"/>
                    </w:rPr>
                    <m:t>=1</m:t>
                  </m:r>
                </m:e>
              </m:mr>
            </m:m>
          </m:e>
        </m:d>
      </m:oMath>
      <w:r>
        <w:rPr>
          <w:rFonts w:eastAsia="Symbol" w:cs="Symbol"/>
          <w:color w:val="000000"/>
          <w:sz w:val="28"/>
          <w:szCs w:val="28"/>
        </w:rPr>
        <w:t>;</w:t>
      </w:r>
    </w:p>
    <w:p w:rsidR="006618D6" w:rsidRDefault="00A47596">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4</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1:15</m:t>
                  </m:r>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2</m:t>
                      </m:r>
                    </m:sub>
                  </m:sSub>
                  <m:r>
                    <w:rPr>
                      <w:rFonts w:ascii="Cambria Math" w:hAnsi="Cambria Math"/>
                    </w:rPr>
                    <m:t>=1</m:t>
                  </m:r>
                </m:e>
              </m:mr>
              <m:mr>
                <m:e>
                  <m:eqArr>
                    <m:eqArrPr>
                      <m:ctrlPr>
                        <w:rPr>
                          <w:rFonts w:ascii="Cambria Math" w:hAnsi="Cambria Math"/>
                        </w:rPr>
                      </m:ctrlPr>
                    </m:eqArrPr>
                    <m:e>
                      <m:r>
                        <m:rPr>
                          <m:lit/>
                          <m:nor/>
                        </m:rPr>
                        <w:rPr>
                          <w:rFonts w:ascii="Cambria Math" w:hAnsi="Cambria Math"/>
                        </w:rPr>
                        <m:t>11....</m:t>
                      </m:r>
                      <m:r>
                        <w:rPr>
                          <w:rFonts w:ascii="Cambria Math" w:hAnsi="Cambria Math"/>
                        </w:rPr>
                        <m:t xml:space="preserve">1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5</m:t>
                          </m:r>
                        </m:sub>
                      </m:sSub>
                      <m:r>
                        <w:rPr>
                          <w:rFonts w:ascii="Cambria Math" w:hAnsi="Cambria Math"/>
                        </w:rPr>
                        <m:t>=1</m:t>
                      </m:r>
                    </m:e>
                    <m:e>
                      <m:r>
                        <m:rPr>
                          <m:lit/>
                          <m:nor/>
                        </m:rPr>
                        <w:rPr>
                          <w:rFonts w:ascii="Cambria Math" w:hAnsi="Cambria Math"/>
                        </w:rPr>
                        <m:t>11.</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1:15</m:t>
                      </m:r>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9</m:t>
                          </m:r>
                        </m:sub>
                      </m:sSub>
                      <m:r>
                        <w:rPr>
                          <w:rFonts w:ascii="Cambria Math" w:hAnsi="Cambria Math"/>
                        </w:rPr>
                        <m:t>=1</m:t>
                      </m:r>
                    </m:e>
                  </m:eqArr>
                </m:e>
              </m:mr>
            </m:m>
          </m:e>
        </m:d>
      </m:oMath>
      <w:r>
        <w:rPr>
          <w:rFonts w:eastAsia="Symbol" w:cs="Symbol"/>
          <w:color w:val="000000"/>
          <w:sz w:val="28"/>
          <w:szCs w:val="28"/>
        </w:rPr>
        <w:t>;</w:t>
      </w:r>
    </w:p>
    <w:p w:rsidR="006618D6" w:rsidRDefault="00A47596">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5</m:t>
            </m:r>
          </m:sub>
        </m:sSub>
        <m:r>
          <w:rPr>
            <w:rFonts w:ascii="Cambria Math" w:hAnsi="Cambria Math"/>
          </w:rPr>
          <m:t xml:space="preserve">=1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6</m:t>
            </m:r>
          </m:sub>
        </m:sSub>
        <m:sSub>
          <m:sSubPr>
            <m:ctrlPr>
              <w:rPr>
                <w:rFonts w:ascii="Cambria Math" w:hAnsi="Cambria Math"/>
              </w:rPr>
            </m:ctrlPr>
          </m:sSubPr>
          <m:e>
            <m:r>
              <m:rPr>
                <m:lit/>
                <m:nor/>
              </m:rPr>
              <w:rPr>
                <w:rFonts w:ascii="Cambria Math" w:hAnsi="Cambria Math"/>
              </w:rPr>
              <m:t>,ϕ</m:t>
            </m:r>
          </m:e>
          <m:sub>
            <m:r>
              <w:rPr>
                <w:rFonts w:ascii="Cambria Math" w:hAnsi="Cambria Math"/>
              </w:rPr>
              <m:t>9</m:t>
            </m:r>
          </m:sub>
        </m:sSub>
        <m:r>
          <w:rPr>
            <w:rFonts w:ascii="Cambria Math" w:hAnsi="Cambria Math"/>
          </w:rPr>
          <m:t>=1</m:t>
        </m:r>
      </m:oMath>
      <w:r>
        <w:rPr>
          <w:rFonts w:eastAsia="Symbol" w:cs="Symbol"/>
          <w:color w:val="000000"/>
          <w:sz w:val="28"/>
          <w:szCs w:val="28"/>
        </w:rPr>
        <w:t>;</w:t>
      </w:r>
    </w:p>
    <w:p w:rsidR="006618D6" w:rsidRDefault="00A47596">
      <w:pPr>
        <w:ind w:firstLine="709"/>
        <w:jc w:val="both"/>
      </w:pPr>
      <w:r>
        <w:rPr>
          <w:rFonts w:eastAsia="Symbol" w:cs="Symbol"/>
          <w:color w:val="000000"/>
          <w:sz w:val="28"/>
          <w:szCs w:val="28"/>
        </w:rPr>
        <w:t xml:space="preserve">3) </w:t>
      </w:r>
      <m:oMath>
        <m:r>
          <w:rPr>
            <w:rFonts w:ascii="Cambria Math" w:hAnsi="Cambria Math"/>
          </w:rPr>
          <m:t xml:space="preserve">Z : </m:t>
        </m:r>
        <m:r>
          <m:rPr>
            <m:lit/>
            <m:nor/>
          </m:rPr>
          <w:rPr>
            <w:rFonts w:ascii="Cambria Math" w:hAnsi="Cambria Math"/>
          </w:rPr>
          <m:t>=R</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6</m:t>
            </m:r>
          </m:sub>
        </m:sSub>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6</m:t>
            </m:r>
          </m:sub>
        </m:sSub>
        <m:sSub>
          <m:sSubPr>
            <m:ctrlPr>
              <w:rPr>
                <w:rFonts w:ascii="Cambria Math" w:hAnsi="Cambria Math"/>
              </w:rPr>
            </m:ctrlPr>
          </m:sSubPr>
          <m:e>
            <m:r>
              <m:rPr>
                <m:lit/>
                <m:nor/>
              </m:rP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16</m:t>
        </m:r>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3</m:t>
            </m:r>
          </m:sub>
        </m:sSub>
        <m:r>
          <w:rPr>
            <w:rFonts w:ascii="Cambria Math" w:hAnsi="Cambria Math"/>
          </w:rPr>
          <m:t>=1</m:t>
        </m:r>
      </m:oMath>
      <w:r>
        <w:rPr>
          <w:rFonts w:eastAsia="Symbol" w:cs="Symbol"/>
          <w:color w:val="000000"/>
          <w:sz w:val="28"/>
          <w:szCs w:val="28"/>
        </w:rPr>
        <w:t>;</w:t>
      </w:r>
    </w:p>
    <w:p w:rsidR="006618D6" w:rsidRDefault="00A47596">
      <w:pPr>
        <w:ind w:firstLine="709"/>
        <w:jc w:val="both"/>
      </w:pPr>
      <w:r>
        <w:rPr>
          <w:rFonts w:eastAsia="Times New Roman" w:cs="Times New Roman"/>
          <w:color w:val="000000"/>
          <w:sz w:val="28"/>
          <w:szCs w:val="28"/>
        </w:rPr>
        <w:t xml:space="preserve"> </w:t>
      </w:r>
      <w:r>
        <w:rPr>
          <w:rFonts w:eastAsia="Symbol" w:cs="Symbol"/>
          <w:color w:val="000000"/>
          <w:sz w:val="28"/>
          <w:szCs w:val="28"/>
        </w:rPr>
        <w:t xml:space="preserve">4) </w:t>
      </w:r>
      <w:r>
        <w:rPr>
          <w:rFonts w:eastAsia="Symbol" w:cs="Symbol"/>
          <w:color w:val="000000"/>
          <w:sz w:val="28"/>
          <w:szCs w:val="28"/>
          <w:lang w:val="en-US"/>
        </w:rPr>
        <w:t>Z</w:t>
      </w:r>
      <w:r>
        <w:rPr>
          <w:rFonts w:eastAsia="Symbol" w:cs="Symbol"/>
          <w:color w:val="000000"/>
          <w:sz w:val="28"/>
          <w:szCs w:val="28"/>
        </w:rPr>
        <w:t>:=100…0;</w:t>
      </w:r>
    </w:p>
    <w:p w:rsidR="006618D6" w:rsidRDefault="00A47596">
      <w:pPr>
        <w:ind w:firstLine="709"/>
        <w:jc w:val="both"/>
      </w:pPr>
      <w:r>
        <w:rPr>
          <w:rFonts w:eastAsia="Symbol" w:cs="Symbol"/>
          <w:color w:val="000000"/>
          <w:sz w:val="28"/>
          <w:szCs w:val="28"/>
        </w:rPr>
        <w:t xml:space="preserve">5)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(1:15);</w:t>
      </w:r>
    </w:p>
    <w:p w:rsidR="006618D6" w:rsidRDefault="00A47596">
      <w:pPr>
        <w:ind w:firstLine="709"/>
        <w:jc w:val="both"/>
      </w:pPr>
      <w:r>
        <w:rPr>
          <w:rFonts w:eastAsia="Symbol" w:cs="Symbol"/>
          <w:color w:val="000000"/>
          <w:sz w:val="28"/>
          <w:szCs w:val="28"/>
        </w:rPr>
        <w:t xml:space="preserve">6) </w:t>
      </w:r>
      <m:oMath>
        <m:r>
          <w:rPr>
            <w:rFonts w:ascii="Cambria Math" w:hAnsi="Cambria Math"/>
          </w:rPr>
          <m:t xml:space="preserve">Z : </m:t>
        </m:r>
        <m:r>
          <m:rPr>
            <m:lit/>
            <m:nor/>
          </m:rPr>
          <w:rPr>
            <w:rFonts w:ascii="Cambria Math" w:hAnsi="Cambria Math"/>
          </w:rPr>
          <m:t>=L</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7</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 xml:space="preserve">(0)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m:rPr>
                <m:lit/>
                <m:nor/>
              </m:rPr>
              <w:rPr>
                <w:rFonts w:ascii="Cambria Math" w:hAnsi="Cambria Math"/>
              </w:rPr>
              <m:t>11</m:t>
            </m:r>
          </m:sub>
        </m:sSub>
        <m:r>
          <w:rPr>
            <w:rFonts w:ascii="Cambria Math" w:hAnsi="Cambria Math"/>
          </w:rPr>
          <m:t>=1</m:t>
        </m:r>
      </m:oMath>
      <w:r>
        <w:rPr>
          <w:rFonts w:eastAsia="Symbol" w:cs="Symbol"/>
          <w:color w:val="000000"/>
          <w:sz w:val="28"/>
          <w:szCs w:val="28"/>
        </w:rPr>
        <w:t>.</w:t>
      </w:r>
    </w:p>
    <w:p w:rsidR="006618D6" w:rsidRDefault="00A47596">
      <w:pPr>
        <w:ind w:firstLine="709"/>
        <w:jc w:val="both"/>
      </w:pPr>
      <w:r>
        <w:rPr>
          <w:rFonts w:eastAsia="Symbol" w:cs="Symbol"/>
          <w:color w:val="000000"/>
          <w:sz w:val="28"/>
          <w:szCs w:val="28"/>
        </w:rPr>
        <w:t xml:space="preserve">При побудові узагальнених операторів 3 і 6 слово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що бере участь у MO зсуву </w:t>
      </w:r>
      <w:r>
        <w:rPr>
          <w:rFonts w:ascii="Symbol" w:eastAsia="Symbol" w:hAnsi="Symbol" w:cs="Symbol"/>
          <w:color w:val="000000"/>
          <w:sz w:val="28"/>
          <w:szCs w:val="28"/>
        </w:rPr>
        <w:t></w:t>
      </w:r>
      <w:r>
        <w:rPr>
          <w:rFonts w:eastAsia="Symbol" w:cs="Symbol"/>
          <w:color w:val="000000"/>
          <w:sz w:val="28"/>
          <w:szCs w:val="28"/>
          <w:vertAlign w:val="subscript"/>
        </w:rPr>
        <w:t>4</w:t>
      </w:r>
      <w:r>
        <w:rPr>
          <w:rFonts w:eastAsia="Symbol" w:cs="Symbol"/>
          <w:color w:val="000000"/>
          <w:sz w:val="28"/>
          <w:szCs w:val="28"/>
        </w:rPr>
        <w:t xml:space="preserve"> і </w:t>
      </w:r>
      <w:r>
        <w:rPr>
          <w:rFonts w:ascii="Symbol" w:eastAsia="Symbol" w:hAnsi="Symbol" w:cs="Symbol"/>
          <w:color w:val="000000"/>
          <w:sz w:val="28"/>
          <w:szCs w:val="28"/>
        </w:rPr>
        <w:t></w:t>
      </w:r>
      <w:r>
        <w:rPr>
          <w:rFonts w:eastAsia="Symbol" w:cs="Symbol"/>
          <w:color w:val="000000"/>
          <w:sz w:val="28"/>
          <w:szCs w:val="28"/>
          <w:vertAlign w:val="subscript"/>
        </w:rPr>
        <w:t>10</w:t>
      </w:r>
      <w:r>
        <w:rPr>
          <w:rFonts w:eastAsia="Symbol" w:cs="Symbol"/>
          <w:color w:val="000000"/>
          <w:sz w:val="28"/>
          <w:szCs w:val="28"/>
        </w:rPr>
        <w:t xml:space="preserve">, замінено полем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(1:16), оскільки при цьому зміст МО </w:t>
      </w:r>
      <w:r>
        <w:rPr>
          <w:rFonts w:ascii="Symbol" w:eastAsia="Symbol" w:hAnsi="Symbol" w:cs="Symbol"/>
          <w:color w:val="000000"/>
          <w:sz w:val="28"/>
          <w:szCs w:val="28"/>
        </w:rPr>
        <w:t></w:t>
      </w:r>
      <w:r>
        <w:rPr>
          <w:rFonts w:eastAsia="Symbol" w:cs="Symbol"/>
          <w:color w:val="000000"/>
          <w:sz w:val="28"/>
          <w:szCs w:val="28"/>
          <w:vertAlign w:val="subscript"/>
        </w:rPr>
        <w:t>4</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10</w:t>
      </w:r>
      <w:r>
        <w:rPr>
          <w:rFonts w:eastAsia="Symbol" w:cs="Symbol"/>
          <w:color w:val="000000"/>
          <w:sz w:val="28"/>
          <w:szCs w:val="28"/>
        </w:rPr>
        <w:t xml:space="preserve"> і, відповідно, МО </w:t>
      </w:r>
      <w:r>
        <w:rPr>
          <w:rFonts w:eastAsia="Symbol" w:cs="Symbol"/>
          <w:color w:val="000000"/>
          <w:sz w:val="28"/>
          <w:szCs w:val="28"/>
          <w:lang w:val="en-US"/>
        </w:rPr>
        <w:t>y</w:t>
      </w:r>
      <w:r>
        <w:rPr>
          <w:rFonts w:eastAsia="Symbol" w:cs="Symbol"/>
          <w:color w:val="000000"/>
          <w:sz w:val="28"/>
          <w:szCs w:val="28"/>
          <w:vertAlign w:val="subscript"/>
        </w:rPr>
        <w:t>5</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 xml:space="preserve">13 </w:t>
      </w:r>
      <w:r>
        <w:rPr>
          <w:rFonts w:eastAsia="Symbol" w:cs="Symbol"/>
          <w:color w:val="000000"/>
          <w:sz w:val="28"/>
          <w:szCs w:val="28"/>
        </w:rPr>
        <w:t>(див. табл. 7.6) не змінюється, а узагальнені оператори спрощуються.</w:t>
      </w:r>
    </w:p>
    <w:p w:rsidR="006618D6" w:rsidRDefault="006618D6">
      <w:pPr>
        <w:ind w:firstLine="709"/>
        <w:jc w:val="both"/>
        <w:rPr>
          <w:rFonts w:eastAsia="Symbol" w:cs="Symbol"/>
          <w:color w:val="000000"/>
          <w:sz w:val="28"/>
          <w:szCs w:val="28"/>
          <w:lang w:eastAsia="uk-UA"/>
        </w:rPr>
      </w:pPr>
    </w:p>
    <w:p w:rsidR="006618D6" w:rsidRDefault="006618D6">
      <w:pPr>
        <w:ind w:firstLine="709"/>
        <w:jc w:val="both"/>
        <w:rPr>
          <w:rFonts w:eastAsia="Symbol" w:cs="Symbol"/>
          <w:color w:val="000000"/>
          <w:sz w:val="28"/>
          <w:szCs w:val="28"/>
          <w:lang w:eastAsia="uk-UA"/>
        </w:rPr>
      </w:pPr>
    </w:p>
    <w:p w:rsidR="006618D6" w:rsidRDefault="00A47596">
      <w:pPr>
        <w:ind w:firstLine="709"/>
        <w:jc w:val="both"/>
      </w:pPr>
      <w:r>
        <w:rPr>
          <w:rFonts w:eastAsia="Symbol" w:cs="Symbol"/>
          <w:color w:val="000000"/>
          <w:sz w:val="28"/>
          <w:szCs w:val="28"/>
        </w:rPr>
        <w:t xml:space="preserve">7. </w:t>
      </w:r>
      <w:r>
        <w:rPr>
          <w:rFonts w:eastAsia="Symbol" w:cs="Symbol"/>
          <w:b/>
          <w:bCs/>
          <w:i/>
          <w:iCs/>
          <w:color w:val="000000"/>
          <w:sz w:val="28"/>
          <w:szCs w:val="28"/>
        </w:rPr>
        <w:t>Побудова структурної схеми автомата</w:t>
      </w:r>
      <w:r>
        <w:rPr>
          <w:rFonts w:eastAsia="Symbol" w:cs="Symbol"/>
          <w:i/>
          <w:iCs/>
          <w:color w:val="000000"/>
          <w:sz w:val="28"/>
          <w:szCs w:val="28"/>
        </w:rPr>
        <w:t>.</w:t>
      </w:r>
    </w:p>
    <w:p w:rsidR="006618D6" w:rsidRDefault="00A47596">
      <w:pPr>
        <w:ind w:firstLine="709"/>
        <w:jc w:val="both"/>
        <w:rPr>
          <w:rFonts w:eastAsia="Symbol" w:cs="Symbol"/>
          <w:color w:val="000000"/>
          <w:sz w:val="28"/>
          <w:szCs w:val="28"/>
        </w:rPr>
      </w:pPr>
      <w:r>
        <w:rPr>
          <w:rFonts w:eastAsia="Symbol" w:cs="Symbol"/>
          <w:color w:val="000000"/>
          <w:sz w:val="28"/>
          <w:szCs w:val="28"/>
        </w:rPr>
        <w:t xml:space="preserve">На основі опису слів, операторів і списку ЛУ будується структурна схема М-автомату. При цьому слова, оператори і ЛУ інтерпретуються елементами структурного базису (регістрами, шинами і KC) так само, як і при синтезі канонічної структури. Структура М-автомата, що призначена для множення і </w:t>
      </w:r>
      <w:r>
        <w:rPr>
          <w:rFonts w:eastAsia="Symbol" w:cs="Symbol"/>
          <w:color w:val="000000"/>
          <w:sz w:val="28"/>
          <w:szCs w:val="28"/>
        </w:rPr>
        <w:lastRenderedPageBreak/>
        <w:t>ділення чисел, синтезується на основі опису слів, представленого в табл. 6.4, списку операторів (табл. 7.7), що забезпечують вибірку операндів і завантаження результатів, вищенаведених узагальнених операторів і списку ЛУ (табл. 6.6). Структурна схема М-автомата приведена на рис. 7.22.</w:t>
      </w:r>
    </w:p>
    <w:p w:rsidR="006618D6" w:rsidRDefault="006618D6">
      <w:pPr>
        <w:ind w:firstLine="709"/>
        <w:jc w:val="both"/>
      </w:pPr>
    </w:p>
    <w:p w:rsidR="006618D6" w:rsidRDefault="00A47596">
      <w:pPr>
        <w:ind w:firstLine="709"/>
        <w:jc w:val="both"/>
      </w:pPr>
      <w:r>
        <w:rPr>
          <w:noProof/>
        </w:rPr>
        <w:drawing>
          <wp:anchor distT="0" distB="0" distL="0" distR="0" simplePos="0" relativeHeight="986" behindDoc="0" locked="0" layoutInCell="1" allowOverlap="1">
            <wp:simplePos x="0" y="0"/>
            <wp:positionH relativeFrom="column">
              <wp:align>center</wp:align>
            </wp:positionH>
            <wp:positionV relativeFrom="paragraph">
              <wp:posOffset>5080</wp:posOffset>
            </wp:positionV>
            <wp:extent cx="4714875" cy="4344670"/>
            <wp:effectExtent l="0" t="0" r="0" b="0"/>
            <wp:wrapTopAndBottom/>
            <wp:docPr id="307" name="Зображенн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Зображення21"/>
                    <pic:cNvPicPr>
                      <a:picLocks noChangeAspect="1" noChangeArrowheads="1"/>
                    </pic:cNvPicPr>
                  </pic:nvPicPr>
                  <pic:blipFill>
                    <a:blip r:embed="rId291"/>
                    <a:srcRect l="-5" t="-6" r="-5" b="-6"/>
                    <a:stretch>
                      <a:fillRect/>
                    </a:stretch>
                  </pic:blipFill>
                  <pic:spPr bwMode="auto">
                    <a:xfrm>
                      <a:off x="0" y="0"/>
                      <a:ext cx="4714875" cy="4344670"/>
                    </a:xfrm>
                    <a:prstGeom prst="rect">
                      <a:avLst/>
                    </a:prstGeom>
                  </pic:spPr>
                </pic:pic>
              </a:graphicData>
            </a:graphic>
          </wp:anchor>
        </w:drawing>
      </w:r>
    </w:p>
    <w:p w:rsidR="006618D6" w:rsidRDefault="00A47596">
      <w:pPr>
        <w:ind w:firstLine="709"/>
        <w:jc w:val="both"/>
      </w:pPr>
      <w:r>
        <w:rPr>
          <w:rFonts w:eastAsia="Symbol" w:cs="Symbol"/>
          <w:color w:val="000000"/>
          <w:sz w:val="28"/>
          <w:szCs w:val="28"/>
        </w:rPr>
        <w:t>У даному прикладі вихідна шина регістра С</w:t>
      </w:r>
      <w:r>
        <w:rPr>
          <w:rFonts w:eastAsia="Symbol" w:cs="Symbol"/>
          <w:i/>
          <w:iCs/>
          <w:color w:val="000000"/>
          <w:sz w:val="28"/>
          <w:szCs w:val="28"/>
        </w:rPr>
        <w:t xml:space="preserve"> </w:t>
      </w:r>
      <w:r>
        <w:rPr>
          <w:rFonts w:eastAsia="Symbol" w:cs="Symbol"/>
          <w:color w:val="000000"/>
          <w:sz w:val="28"/>
          <w:szCs w:val="28"/>
        </w:rPr>
        <w:t xml:space="preserve">утворює шину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М-автомата. Виходи регістрів </w:t>
      </w:r>
      <w:r>
        <w:rPr>
          <w:rFonts w:eastAsia="Symbol" w:cs="Symbol"/>
          <w:iCs/>
          <w:color w:val="000000"/>
          <w:sz w:val="28"/>
          <w:szCs w:val="28"/>
        </w:rPr>
        <w:t>А, В, С, СЧ</w:t>
      </w:r>
      <w:r>
        <w:rPr>
          <w:rFonts w:eastAsia="Symbol" w:cs="Symbol"/>
          <w:i/>
          <w:iCs/>
          <w:color w:val="000000"/>
          <w:sz w:val="28"/>
          <w:szCs w:val="28"/>
        </w:rPr>
        <w:t xml:space="preserve"> </w:t>
      </w:r>
      <w:r>
        <w:rPr>
          <w:rFonts w:eastAsia="Symbol" w:cs="Symbol"/>
          <w:color w:val="000000"/>
          <w:sz w:val="28"/>
          <w:szCs w:val="28"/>
        </w:rPr>
        <w:t xml:space="preserve">через мультиплексор приєднані до шини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iCs/>
          <w:color w:val="000000"/>
          <w:sz w:val="28"/>
          <w:szCs w:val="28"/>
        </w:rPr>
        <w:t>Будь-який</w:t>
      </w:r>
      <w:r>
        <w:rPr>
          <w:rFonts w:eastAsia="Symbol" w:cs="Symbol"/>
          <w:color w:val="000000"/>
          <w:sz w:val="28"/>
          <w:szCs w:val="28"/>
        </w:rPr>
        <w:t xml:space="preserve"> вхід суматора + є керованою шиною, у зв'язку з чим не нульове значення на виході суматора можливо тільки в момент виконання МО </w:t>
      </w:r>
      <w:r>
        <w:rPr>
          <w:rFonts w:ascii="Symbol" w:eastAsia="Symbol" w:hAnsi="Symbol" w:cs="Symbol"/>
          <w:color w:val="000000"/>
          <w:sz w:val="28"/>
          <w:szCs w:val="28"/>
        </w:rPr>
        <w:t></w:t>
      </w:r>
      <w:r>
        <w:rPr>
          <w:rFonts w:eastAsia="Symbol" w:cs="Symbol"/>
          <w:color w:val="000000"/>
          <w:sz w:val="28"/>
          <w:szCs w:val="28"/>
          <w:vertAlign w:val="subscript"/>
        </w:rPr>
        <w:t>2</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5</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6</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9</w:t>
      </w:r>
      <w:r>
        <w:rPr>
          <w:rFonts w:eastAsia="Symbol" w:cs="Symbol"/>
          <w:color w:val="000000"/>
          <w:sz w:val="28"/>
          <w:szCs w:val="28"/>
        </w:rPr>
        <w:t xml:space="preserve">. Тому вихід суматора з'єднується з входом допоміжного регістра Z некерованою шиною. Оскільки до шини </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підключений тільки регістр С, значення </w:t>
      </w:r>
      <w:r>
        <w:rPr>
          <w:rFonts w:ascii="Symbol" w:eastAsia="Symbol" w:hAnsi="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(0), що використовується при виконанні МО зсуву L1, знімається безпосередньо з виходу регістра С</w:t>
      </w:r>
      <w:r>
        <w:rPr>
          <w:rFonts w:eastAsia="Symbol" w:cs="Symbol"/>
          <w:i/>
          <w:iCs/>
          <w:color w:val="000000"/>
          <w:sz w:val="28"/>
          <w:szCs w:val="28"/>
        </w:rPr>
        <w:t xml:space="preserve"> </w:t>
      </w:r>
      <w:r>
        <w:rPr>
          <w:rFonts w:eastAsia="Symbol" w:cs="Symbol"/>
          <w:color w:val="000000"/>
          <w:sz w:val="28"/>
          <w:szCs w:val="28"/>
        </w:rPr>
        <w:t>без використання інвертора.</w:t>
      </w:r>
    </w:p>
    <w:p w:rsidR="006618D6" w:rsidRDefault="006618D6">
      <w:pPr>
        <w:ind w:firstLine="709"/>
        <w:jc w:val="both"/>
        <w:rPr>
          <w:rFonts w:eastAsia="Symbol" w:cs="Symbol"/>
          <w:color w:val="000000"/>
          <w:sz w:val="28"/>
          <w:szCs w:val="28"/>
        </w:rPr>
      </w:pPr>
    </w:p>
    <w:p w:rsidR="006618D6" w:rsidRDefault="00A47596">
      <w:pPr>
        <w:ind w:firstLine="709"/>
        <w:jc w:val="both"/>
      </w:pPr>
      <w:r>
        <w:rPr>
          <w:noProof/>
        </w:rPr>
        <w:lastRenderedPageBreak/>
        <w:drawing>
          <wp:inline distT="0" distB="0" distL="0" distR="0">
            <wp:extent cx="3809365" cy="2019300"/>
            <wp:effectExtent l="0" t="0" r="0" b="0"/>
            <wp:docPr id="308" name="Рисунок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763"/>
                    <pic:cNvPicPr>
                      <a:picLocks noChangeAspect="1" noChangeArrowheads="1"/>
                    </pic:cNvPicPr>
                  </pic:nvPicPr>
                  <pic:blipFill>
                    <a:blip r:embed="rId292"/>
                    <a:stretch>
                      <a:fillRect/>
                    </a:stretch>
                  </pic:blipFill>
                  <pic:spPr bwMode="auto">
                    <a:xfrm>
                      <a:off x="0" y="0"/>
                      <a:ext cx="3809365" cy="2019300"/>
                    </a:xfrm>
                    <a:prstGeom prst="rect">
                      <a:avLst/>
                    </a:prstGeom>
                  </pic:spPr>
                </pic:pic>
              </a:graphicData>
            </a:graphic>
          </wp:inline>
        </w:drawing>
      </w:r>
    </w:p>
    <w:p w:rsidR="006618D6" w:rsidRDefault="00A47596">
      <w:pPr>
        <w:ind w:firstLine="709"/>
        <w:jc w:val="both"/>
      </w:pPr>
      <w:r>
        <w:rPr>
          <w:rFonts w:eastAsia="Symbol" w:cs="Symbol"/>
          <w:b/>
          <w:bCs/>
          <w:color w:val="000000"/>
          <w:sz w:val="28"/>
          <w:szCs w:val="28"/>
        </w:rPr>
        <w:t>Розширники комбінаційної частини автомата.</w:t>
      </w:r>
      <w:r>
        <w:rPr>
          <w:rFonts w:eastAsia="Symbol" w:cs="Symbol"/>
          <w:color w:val="000000"/>
          <w:sz w:val="28"/>
          <w:szCs w:val="28"/>
        </w:rPr>
        <w:t xml:space="preserve"> З наведеного прикладу видно, що довжину регістрів, що використовуються для збереження операндів, проміжних значень і результатів, необхідно збільшувати на один розряд, що необхідний для збереження двійкового значення, яке отримують в результаті проміжних дій при зсуві чи додаванні для наступного округлення. Через це збільшується число МО, за допомогою яких реалізується алгоритм у М-автоматі, ускладнюється структура автомата і зменшується ступінь її регулярності. Щоб виключити ці негативні явища, використовується наступний прийом.</w:t>
      </w:r>
    </w:p>
    <w:p w:rsidR="006618D6" w:rsidRDefault="00A47596">
      <w:pPr>
        <w:ind w:firstLine="709"/>
        <w:jc w:val="both"/>
      </w:pPr>
      <w:r>
        <w:rPr>
          <w:rFonts w:eastAsia="Symbol" w:cs="Symbol"/>
          <w:color w:val="000000"/>
          <w:sz w:val="28"/>
          <w:szCs w:val="28"/>
        </w:rPr>
        <w:t xml:space="preserve">Комбінаційна частина автомата Ф забезпечується однорозрядними регістрами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rPr>
        <w:t>=</w:t>
      </w:r>
      <w:r>
        <w:rPr>
          <w:rFonts w:eastAsia="Symbol" w:cs="Symbol"/>
          <w:color w:val="000000"/>
          <w:sz w:val="28"/>
          <w:szCs w:val="28"/>
          <w:lang w:val="en-US"/>
        </w:rPr>
        <w:t>N</w:t>
      </w:r>
      <w:r>
        <w:rPr>
          <w:rFonts w:eastAsia="Symbol" w:cs="Symbol"/>
          <w:color w:val="000000"/>
          <w:sz w:val="28"/>
          <w:szCs w:val="28"/>
        </w:rPr>
        <w:t xml:space="preserve">+1), що підключаються за схемою (рис. 7.23). Коли при виконанні МО над n-розрядними операндами виходить </w:t>
      </w:r>
      <w:r>
        <w:rPr>
          <w:rFonts w:eastAsia="Symbol" w:cs="Symbol"/>
          <w:iCs/>
          <w:color w:val="000000"/>
          <w:sz w:val="28"/>
          <w:szCs w:val="28"/>
        </w:rPr>
        <w:t>(</w:t>
      </w:r>
      <w:r>
        <w:rPr>
          <w:rFonts w:eastAsia="Symbol" w:cs="Symbol"/>
          <w:iCs/>
          <w:color w:val="000000"/>
          <w:sz w:val="28"/>
          <w:szCs w:val="28"/>
          <w:lang w:val="en-US"/>
        </w:rPr>
        <w:t>n</w:t>
      </w:r>
      <w:r>
        <w:rPr>
          <w:rFonts w:eastAsia="Symbol" w:cs="Symbol"/>
          <w:i/>
          <w:iCs/>
          <w:color w:val="000000"/>
          <w:sz w:val="28"/>
          <w:szCs w:val="28"/>
        </w:rPr>
        <w:t xml:space="preserve"> + </w:t>
      </w:r>
      <w:r>
        <w:rPr>
          <w:rFonts w:eastAsia="Symbol" w:cs="Symbol"/>
          <w:color w:val="000000"/>
          <w:sz w:val="28"/>
          <w:szCs w:val="28"/>
        </w:rPr>
        <w:t xml:space="preserve">1)-розрядний результат, то додатковий старший розряд результату заносять у регістр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і, аналогічно, додатковий молодший розряд - у регістр </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i/>
          <w:iCs/>
          <w:color w:val="000000"/>
          <w:sz w:val="28"/>
          <w:szCs w:val="28"/>
        </w:rPr>
        <w:t xml:space="preserve">. </w:t>
      </w:r>
      <w:r>
        <w:rPr>
          <w:rFonts w:eastAsia="Symbol" w:cs="Symbol"/>
          <w:color w:val="000000"/>
          <w:sz w:val="28"/>
          <w:szCs w:val="28"/>
        </w:rPr>
        <w:t xml:space="preserve">Значення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r>
        <w:rPr>
          <w:rFonts w:eastAsia="Symbol" w:cs="Symbol"/>
          <w:color w:val="000000"/>
          <w:sz w:val="28"/>
          <w:szCs w:val="28"/>
          <w:lang w:val="en-US"/>
        </w:rPr>
        <w:t>i</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color w:val="000000"/>
          <w:sz w:val="28"/>
          <w:szCs w:val="28"/>
        </w:rPr>
        <w:t xml:space="preserve"> </w:t>
      </w:r>
      <w:r>
        <w:rPr>
          <w:rFonts w:eastAsia="Symbol" w:cs="Symbol"/>
          <w:i/>
          <w:iCs/>
          <w:color w:val="000000"/>
          <w:sz w:val="28"/>
          <w:szCs w:val="28"/>
          <w:vertAlign w:val="subscript"/>
        </w:rPr>
        <w:t xml:space="preserve"> </w:t>
      </w:r>
      <w:r>
        <w:rPr>
          <w:rFonts w:eastAsia="Symbol" w:cs="Symbol"/>
          <w:color w:val="000000"/>
          <w:sz w:val="28"/>
          <w:szCs w:val="28"/>
        </w:rPr>
        <w:t xml:space="preserve">можуть використовуватися в якості операндів у наступних MO, а також як ЛУ </w:t>
      </w:r>
      <w:r>
        <w:rPr>
          <w:rFonts w:eastAsia="Symbol" w:cs="Symbol"/>
          <w:color w:val="000000"/>
          <w:sz w:val="28"/>
          <w:szCs w:val="28"/>
          <w:lang w:val="en-US"/>
        </w:rPr>
        <w:t>x</w:t>
      </w:r>
      <w:r>
        <w:rPr>
          <w:rFonts w:eastAsia="Symbol" w:cs="Symbol"/>
          <w:color w:val="000000"/>
          <w:sz w:val="28"/>
          <w:szCs w:val="28"/>
          <w:vertAlign w:val="subscript"/>
          <w:lang w:val="en-US"/>
        </w:rPr>
        <w:t>L</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x</w:t>
      </w:r>
      <w:r>
        <w:rPr>
          <w:rFonts w:eastAsia="Symbol" w:cs="Symbol"/>
          <w:color w:val="000000"/>
          <w:sz w:val="28"/>
          <w:szCs w:val="28"/>
          <w:vertAlign w:val="subscript"/>
          <w:lang w:val="en-US"/>
        </w:rPr>
        <w:t>L</w:t>
      </w:r>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color w:val="000000"/>
          <w:sz w:val="28"/>
          <w:szCs w:val="28"/>
        </w:rPr>
        <w:t xml:space="preserve">Розширники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i/>
          <w:iCs/>
          <w:color w:val="000000"/>
          <w:sz w:val="28"/>
          <w:szCs w:val="28"/>
        </w:rPr>
        <w:t xml:space="preserve"> </w:t>
      </w:r>
      <w:r>
        <w:rPr>
          <w:rFonts w:eastAsia="Symbol" w:cs="Symbol"/>
          <w:color w:val="000000"/>
          <w:sz w:val="28"/>
          <w:szCs w:val="28"/>
        </w:rPr>
        <w:t xml:space="preserve">використовуються в такий спосіб. Припустимо, що необхідно виконати зсув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і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на один розряд вправо з передачею молодшого розряду слова </w:t>
      </w:r>
      <w:r>
        <w:rPr>
          <w:rFonts w:eastAsia="Symbol" w:cs="Symbol"/>
          <w:color w:val="000000"/>
          <w:sz w:val="28"/>
          <w:szCs w:val="28"/>
          <w:lang w:val="en-US"/>
        </w:rPr>
        <w:t>s</w:t>
      </w:r>
      <w:r>
        <w:rPr>
          <w:rFonts w:eastAsia="Symbol" w:cs="Symbol"/>
          <w:color w:val="000000"/>
          <w:sz w:val="28"/>
          <w:szCs w:val="28"/>
          <w:vertAlign w:val="subscript"/>
        </w:rPr>
        <w:t xml:space="preserve">1 </w:t>
      </w:r>
      <w:r>
        <w:rPr>
          <w:rFonts w:eastAsia="Symbol" w:cs="Symbol"/>
          <w:color w:val="000000"/>
          <w:sz w:val="28"/>
          <w:szCs w:val="28"/>
        </w:rPr>
        <w:t xml:space="preserve">в старший розряд слов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Ці дії реалізуються двома послідовно виконуваними MO: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color w:val="000000"/>
          <w:sz w:val="28"/>
          <w:szCs w:val="28"/>
        </w:rPr>
        <w:t>:=0.</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R</w:t>
      </w:r>
      <w:r>
        <w:rPr>
          <w:rFonts w:eastAsia="Symbol" w:cs="Symbol"/>
          <w:color w:val="000000"/>
          <w:sz w:val="28"/>
          <w:szCs w:val="28"/>
        </w:rPr>
        <w:t>1(</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де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color w:val="000000"/>
          <w:sz w:val="28"/>
          <w:szCs w:val="28"/>
        </w:rPr>
        <w:t xml:space="preserve"> - складене (</w:t>
      </w:r>
      <w:r>
        <w:rPr>
          <w:rFonts w:eastAsia="Symbol" w:cs="Symbol"/>
          <w:color w:val="000000"/>
          <w:sz w:val="28"/>
          <w:szCs w:val="28"/>
          <w:lang w:val="en-US"/>
        </w:rPr>
        <w:t>n</w:t>
      </w:r>
      <w:r>
        <w:rPr>
          <w:rFonts w:eastAsia="Symbol" w:cs="Symbol"/>
          <w:color w:val="000000"/>
          <w:sz w:val="28"/>
          <w:szCs w:val="28"/>
        </w:rPr>
        <w:t xml:space="preserve">+1)-розрядне слово. У результаті виконання першої МО змінна </w:t>
      </w:r>
      <w:r>
        <w:rPr>
          <w:rFonts w:eastAsia="Symbol" w:cs="Symbol"/>
          <w:iCs/>
          <w:color w:val="000000"/>
          <w:sz w:val="28"/>
          <w:szCs w:val="28"/>
        </w:rPr>
        <w:t>s</w:t>
      </w:r>
      <w:r>
        <w:rPr>
          <w:rFonts w:eastAsia="Symbol" w:cs="Symbol"/>
          <w:iCs/>
          <w:color w:val="000000"/>
          <w:sz w:val="28"/>
          <w:szCs w:val="28"/>
          <w:vertAlign w:val="subscript"/>
        </w:rPr>
        <w:t>p</w:t>
      </w:r>
      <w:r>
        <w:rPr>
          <w:rFonts w:eastAsia="Symbol" w:cs="Symbol"/>
          <w:i/>
          <w:iCs/>
          <w:color w:val="000000"/>
          <w:sz w:val="28"/>
          <w:szCs w:val="28"/>
        </w:rPr>
        <w:t xml:space="preserve"> </w:t>
      </w:r>
      <w:r>
        <w:rPr>
          <w:rFonts w:eastAsia="Symbol" w:cs="Symbol"/>
          <w:color w:val="000000"/>
          <w:sz w:val="28"/>
          <w:szCs w:val="28"/>
        </w:rPr>
        <w:t xml:space="preserve">прийме значення n-го розряду слова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а слово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буде складене з нуля і значень розрядів 1, …, </w:t>
      </w:r>
      <w:r>
        <w:rPr>
          <w:rFonts w:eastAsia="Symbol" w:cs="Symbol"/>
          <w:color w:val="000000"/>
          <w:sz w:val="28"/>
          <w:szCs w:val="28"/>
          <w:lang w:val="en-US"/>
        </w:rPr>
        <w:t>n</w:t>
      </w:r>
      <w:r>
        <w:rPr>
          <w:rFonts w:eastAsia="Symbol" w:cs="Symbol"/>
          <w:color w:val="000000"/>
          <w:sz w:val="28"/>
          <w:szCs w:val="28"/>
        </w:rPr>
        <w:t xml:space="preserve">. Перенос, що з'являється при додаванні n-розрядних слів, може бути зафіксований у регістрі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за допомогою МО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Надалі значення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може бути введене в слово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шляхом зсуву вправо на один розряд, причому спадаючий при зсуві молодший розряд можна зберегти в регістрі </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i/>
          <w:iCs/>
          <w:smallCaps/>
          <w:color w:val="000000"/>
          <w:sz w:val="28"/>
          <w:szCs w:val="28"/>
        </w:rPr>
        <w:t>.</w:t>
      </w:r>
    </w:p>
    <w:p w:rsidR="006618D6" w:rsidRDefault="00A47596">
      <w:pPr>
        <w:ind w:firstLine="709"/>
        <w:jc w:val="both"/>
      </w:pPr>
      <w:r>
        <w:rPr>
          <w:rFonts w:eastAsia="Symbol" w:cs="Symbol"/>
          <w:color w:val="000000"/>
          <w:sz w:val="28"/>
          <w:szCs w:val="28"/>
        </w:rPr>
        <w:t xml:space="preserve">У переважній більшості випадків застосування розширників благотворно впливає на властивості М-автомату. Тому при використанні М-автоматів список МО, отриманий з функціональної мікропрограми, модифікується з урахуванням того, що додаткові розряди слів представляються значеннями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r>
        <w:rPr>
          <w:rFonts w:eastAsia="Symbol" w:cs="Symbol"/>
          <w:color w:val="000000"/>
          <w:sz w:val="28"/>
          <w:szCs w:val="28"/>
          <w:lang w:val="en-US"/>
        </w:rPr>
        <w:t>i</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i/>
          <w:iCs/>
          <w:color w:val="000000"/>
          <w:sz w:val="28"/>
          <w:szCs w:val="28"/>
        </w:rPr>
        <w:t xml:space="preserve">. </w:t>
      </w:r>
      <w:r>
        <w:rPr>
          <w:rFonts w:eastAsia="Symbol" w:cs="Symbol"/>
          <w:color w:val="000000"/>
          <w:sz w:val="28"/>
          <w:szCs w:val="28"/>
        </w:rPr>
        <w:t xml:space="preserve">Так МО (табл. 6.5), що використовуються для множення і ділення чисел, перетворяться до виду, представленому в табл. 7.9. Нагадаємо, що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8</w:t>
      </w:r>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використовуються при множенні, а МО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 xml:space="preserve"> - при діленні.</w:t>
      </w:r>
    </w:p>
    <w:p w:rsidR="006618D6" w:rsidRDefault="00A47596">
      <w:pPr>
        <w:spacing w:line="360" w:lineRule="auto"/>
        <w:jc w:val="both"/>
        <w:rPr>
          <w:rFonts w:eastAsia="Symbol" w:cs="Symbol"/>
          <w:color w:val="000000"/>
          <w:sz w:val="28"/>
          <w:szCs w:val="28"/>
        </w:rPr>
      </w:pPr>
      <w:r>
        <w:br w:type="page"/>
      </w:r>
    </w:p>
    <w:p w:rsidR="006618D6" w:rsidRDefault="00A47596">
      <w:pPr>
        <w:spacing w:line="360" w:lineRule="auto"/>
        <w:jc w:val="both"/>
        <w:rPr>
          <w:rFonts w:eastAsia="Symbol" w:cs="Symbol"/>
          <w:color w:val="000000"/>
          <w:sz w:val="28"/>
          <w:szCs w:val="28"/>
        </w:rPr>
      </w:pPr>
      <w:r>
        <w:lastRenderedPageBreak/>
        <w:br w:type="page"/>
      </w:r>
    </w:p>
    <w:p w:rsidR="006618D6" w:rsidRDefault="00A47596">
      <w:pPr>
        <w:ind w:firstLine="709"/>
        <w:jc w:val="right"/>
        <w:rPr>
          <w:rFonts w:eastAsia="Symbol" w:cs="Symbol"/>
          <w:color w:val="000000"/>
          <w:sz w:val="28"/>
          <w:szCs w:val="28"/>
        </w:rPr>
      </w:pPr>
      <w:r>
        <w:rPr>
          <w:rFonts w:eastAsia="Symbol" w:cs="Symbol"/>
          <w:color w:val="000000"/>
          <w:sz w:val="28"/>
          <w:szCs w:val="28"/>
        </w:rPr>
        <w:lastRenderedPageBreak/>
        <w:t>Таблиця 7.9</w:t>
      </w:r>
    </w:p>
    <w:p w:rsidR="006618D6" w:rsidRDefault="00A47596">
      <w:pPr>
        <w:ind w:firstLine="709"/>
        <w:jc w:val="center"/>
      </w:pPr>
      <w:r>
        <w:rPr>
          <w:rFonts w:eastAsia="Symbol" w:cs="Symbol"/>
          <w:color w:val="000000"/>
          <w:sz w:val="28"/>
          <w:szCs w:val="28"/>
        </w:rPr>
        <w:t>МО, що орієнтовані на використання розширників s</w:t>
      </w:r>
      <w:r>
        <w:rPr>
          <w:rFonts w:eastAsia="Symbol" w:cs="Symbol"/>
          <w:color w:val="000000"/>
          <w:sz w:val="28"/>
          <w:szCs w:val="28"/>
          <w:vertAlign w:val="subscript"/>
        </w:rPr>
        <w:t>0</w:t>
      </w:r>
      <w:r>
        <w:rPr>
          <w:rFonts w:eastAsia="Symbol" w:cs="Symbol"/>
          <w:color w:val="000000"/>
          <w:sz w:val="28"/>
          <w:szCs w:val="28"/>
        </w:rPr>
        <w:t>, s</w:t>
      </w:r>
      <w:r>
        <w:rPr>
          <w:rFonts w:eastAsia="Symbol" w:cs="Symbol"/>
          <w:color w:val="000000"/>
          <w:sz w:val="28"/>
          <w:szCs w:val="28"/>
          <w:vertAlign w:val="subscript"/>
        </w:rPr>
        <w:t>p</w:t>
      </w:r>
      <w:r>
        <w:rPr>
          <w:rFonts w:eastAsia="Symbol" w:cs="Symbol"/>
          <w:i/>
          <w:iCs/>
          <w:color w:val="000000"/>
          <w:sz w:val="28"/>
          <w:szCs w:val="28"/>
        </w:rPr>
        <w:t xml:space="preserve"> </w:t>
      </w:r>
    </w:p>
    <w:tbl>
      <w:tblPr>
        <w:tblW w:w="7393" w:type="dxa"/>
        <w:tblInd w:w="1614" w:type="dxa"/>
        <w:tblBorders>
          <w:top w:val="single" w:sz="6" w:space="0" w:color="000000"/>
          <w:left w:val="single" w:sz="6" w:space="0" w:color="000000"/>
          <w:bottom w:val="single" w:sz="6" w:space="0" w:color="000000"/>
          <w:insideH w:val="single" w:sz="6" w:space="0" w:color="000000"/>
        </w:tblBorders>
        <w:tblCellMar>
          <w:left w:w="32" w:type="dxa"/>
          <w:right w:w="40" w:type="dxa"/>
        </w:tblCellMar>
        <w:tblLook w:val="04A0" w:firstRow="1" w:lastRow="0" w:firstColumn="1" w:lastColumn="0" w:noHBand="0" w:noVBand="1"/>
      </w:tblPr>
      <w:tblGrid>
        <w:gridCol w:w="586"/>
        <w:gridCol w:w="2650"/>
        <w:gridCol w:w="557"/>
        <w:gridCol w:w="3600"/>
      </w:tblGrid>
      <w:tr w:rsidR="006618D6">
        <w:trPr>
          <w:trHeight w:val="605"/>
        </w:trPr>
        <w:tc>
          <w:tcPr>
            <w:tcW w:w="586"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pPr>
            <w:r>
              <w:rPr>
                <w:rFonts w:eastAsia="Symbol" w:cs="Symbol"/>
                <w:color w:val="000000"/>
                <w:sz w:val="28"/>
                <w:szCs w:val="28"/>
                <w:lang w:val="en-US"/>
              </w:rPr>
              <w:t>y</w:t>
            </w:r>
            <w:r>
              <w:rPr>
                <w:rFonts w:eastAsia="Symbol" w:cs="Symbol"/>
                <w:color w:val="000000"/>
                <w:sz w:val="28"/>
                <w:szCs w:val="28"/>
                <w:vertAlign w:val="subscript"/>
              </w:rPr>
              <w:t>m</w:t>
            </w:r>
          </w:p>
        </w:tc>
        <w:tc>
          <w:tcPr>
            <w:tcW w:w="2650" w:type="dxa"/>
            <w:tcBorders>
              <w:top w:val="single" w:sz="6" w:space="0" w:color="000000"/>
              <w:left w:val="single" w:sz="6" w:space="0" w:color="000000"/>
              <w:bottom w:val="single" w:sz="6" w:space="0" w:color="000000"/>
            </w:tcBorders>
            <w:shd w:val="clear" w:color="auto" w:fill="auto"/>
            <w:vAlign w:val="center"/>
          </w:tcPr>
          <w:p w:rsidR="006618D6" w:rsidRDefault="00A47596">
            <w:pPr>
              <w:jc w:val="center"/>
              <w:rPr>
                <w:rFonts w:eastAsia="Symbol" w:cs="Symbol"/>
                <w:color w:val="000000"/>
                <w:sz w:val="28"/>
                <w:szCs w:val="28"/>
              </w:rPr>
            </w:pPr>
            <w:r>
              <w:rPr>
                <w:rFonts w:eastAsia="Symbol" w:cs="Symbol"/>
                <w:color w:val="000000"/>
                <w:sz w:val="28"/>
                <w:szCs w:val="28"/>
              </w:rPr>
              <w:t>MO</w:t>
            </w:r>
          </w:p>
        </w:tc>
        <w:tc>
          <w:tcPr>
            <w:tcW w:w="557"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pPr>
            <w:r>
              <w:rPr>
                <w:rFonts w:eastAsia="Symbol" w:cs="Symbol"/>
                <w:color w:val="000000"/>
                <w:sz w:val="28"/>
                <w:szCs w:val="28"/>
                <w:lang w:val="en-US"/>
              </w:rPr>
              <w:t>y</w:t>
            </w:r>
            <w:r>
              <w:rPr>
                <w:rFonts w:eastAsia="Symbol" w:cs="Symbol"/>
                <w:color w:val="000000"/>
                <w:sz w:val="28"/>
                <w:szCs w:val="28"/>
                <w:vertAlign w:val="subscript"/>
              </w:rPr>
              <w:t>m</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rsidR="006618D6" w:rsidRDefault="00A47596">
            <w:pPr>
              <w:jc w:val="center"/>
              <w:rPr>
                <w:rFonts w:eastAsia="Symbol" w:cs="Symbol"/>
                <w:color w:val="000000"/>
                <w:sz w:val="28"/>
                <w:szCs w:val="28"/>
              </w:rPr>
            </w:pPr>
            <w:r>
              <w:rPr>
                <w:rFonts w:eastAsia="Symbol" w:cs="Symbol"/>
                <w:color w:val="000000"/>
                <w:sz w:val="28"/>
                <w:szCs w:val="28"/>
              </w:rPr>
              <w:t>MO</w:t>
            </w:r>
          </w:p>
        </w:tc>
      </w:tr>
      <w:tr w:rsidR="006618D6">
        <w:trPr>
          <w:trHeight w:val="411"/>
        </w:trPr>
        <w:tc>
          <w:tcPr>
            <w:tcW w:w="586"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w:t>
            </w:r>
          </w:p>
        </w:tc>
        <w:tc>
          <w:tcPr>
            <w:tcW w:w="2650"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C:=0</w:t>
            </w:r>
          </w:p>
        </w:tc>
        <w:tc>
          <w:tcPr>
            <w:tcW w:w="557"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10</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rsidR="006618D6" w:rsidRDefault="00A47596">
            <w:pPr>
              <w:jc w:val="center"/>
              <w:rPr>
                <w:rFonts w:eastAsia="Symbol"/>
                <w:sz w:val="26"/>
                <w:szCs w:val="26"/>
              </w:rPr>
            </w:pPr>
            <w:r>
              <w:rPr>
                <w:rFonts w:eastAsia="Symbol"/>
                <w:sz w:val="26"/>
                <w:szCs w:val="26"/>
              </w:rPr>
              <w:t>A(1:15) :=B(1:15)</w:t>
            </w:r>
          </w:p>
        </w:tc>
      </w:tr>
      <w:tr w:rsidR="006618D6">
        <w:trPr>
          <w:trHeight w:val="415"/>
        </w:trPr>
        <w:tc>
          <w:tcPr>
            <w:tcW w:w="586"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2</w:t>
            </w:r>
          </w:p>
        </w:tc>
        <w:tc>
          <w:tcPr>
            <w:tcW w:w="2650"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pPr>
            <w:r>
              <w:rPr>
                <w:rFonts w:eastAsia="Symbol"/>
                <w:sz w:val="26"/>
                <w:szCs w:val="26"/>
              </w:rPr>
              <w:t>СЧ:=15</w:t>
            </w:r>
            <w:r>
              <w:rPr>
                <w:rFonts w:eastAsia="Symbol"/>
                <w:sz w:val="26"/>
                <w:szCs w:val="26"/>
                <w:vertAlign w:val="subscript"/>
              </w:rPr>
              <w:t>10</w:t>
            </w:r>
          </w:p>
        </w:tc>
        <w:tc>
          <w:tcPr>
            <w:tcW w:w="557"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11</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rsidR="006618D6" w:rsidRDefault="00A47596">
            <w:pPr>
              <w:suppressAutoHyphens/>
              <w:jc w:val="center"/>
            </w:pPr>
            <w:r>
              <w:rPr>
                <w:rFonts w:eastAsia="Symbol"/>
                <w:sz w:val="26"/>
                <w:szCs w:val="26"/>
              </w:rPr>
              <w:t>s</w:t>
            </w:r>
            <w:r>
              <w:rPr>
                <w:rFonts w:eastAsia="Symbol"/>
                <w:sz w:val="26"/>
                <w:szCs w:val="26"/>
                <w:vertAlign w:val="subscript"/>
              </w:rPr>
              <w:t>0</w:t>
            </w:r>
            <w:r>
              <w:rPr>
                <w:rFonts w:eastAsia="Symbol"/>
                <w:sz w:val="26"/>
                <w:szCs w:val="26"/>
              </w:rPr>
              <w:t>.C := s</w:t>
            </w:r>
            <w:r>
              <w:rPr>
                <w:rFonts w:eastAsia="Symbol"/>
                <w:sz w:val="26"/>
                <w:szCs w:val="26"/>
                <w:vertAlign w:val="subscript"/>
              </w:rPr>
              <w:t>0</w:t>
            </w:r>
            <w:r>
              <w:rPr>
                <w:rFonts w:eastAsia="Symbol"/>
                <w:sz w:val="26"/>
                <w:szCs w:val="26"/>
              </w:rPr>
              <w:t>.C + 11.</w:t>
            </w:r>
            <w:r>
              <w:rPr>
                <w:rFonts w:ascii="Standard Symbols L" w:eastAsia="Symbol" w:hAnsi="Standard Symbols L" w:cs="Standard Symbols L"/>
                <w:sz w:val="26"/>
                <w:szCs w:val="26"/>
              </w:rPr>
              <w:t></w:t>
            </w:r>
            <w:r>
              <w:rPr>
                <w:rFonts w:eastAsia="Symbol"/>
                <w:sz w:val="26"/>
                <w:szCs w:val="26"/>
              </w:rPr>
              <w:t>A(1:15) + 1</w:t>
            </w:r>
          </w:p>
        </w:tc>
      </w:tr>
      <w:tr w:rsidR="006618D6">
        <w:trPr>
          <w:trHeight w:val="407"/>
        </w:trPr>
        <w:tc>
          <w:tcPr>
            <w:tcW w:w="586"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3</w:t>
            </w:r>
          </w:p>
        </w:tc>
        <w:tc>
          <w:tcPr>
            <w:tcW w:w="2650"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pPr>
            <w:r>
              <w:rPr>
                <w:rFonts w:eastAsia="Symbol"/>
                <w:sz w:val="26"/>
                <w:szCs w:val="26"/>
              </w:rPr>
              <w:t>s</w:t>
            </w:r>
            <w:r>
              <w:rPr>
                <w:rFonts w:eastAsia="Symbol"/>
                <w:sz w:val="26"/>
                <w:szCs w:val="26"/>
                <w:vertAlign w:val="subscript"/>
              </w:rPr>
              <w:t>0</w:t>
            </w:r>
            <w:r>
              <w:rPr>
                <w:rFonts w:eastAsia="Symbol"/>
                <w:sz w:val="26"/>
                <w:szCs w:val="26"/>
              </w:rPr>
              <w:t>.C:=s</w:t>
            </w:r>
            <w:r>
              <w:rPr>
                <w:rFonts w:eastAsia="Symbol"/>
                <w:sz w:val="26"/>
                <w:szCs w:val="26"/>
                <w:vertAlign w:val="subscript"/>
              </w:rPr>
              <w:t>0</w:t>
            </w:r>
            <w:r>
              <w:rPr>
                <w:rFonts w:eastAsia="Symbol"/>
                <w:sz w:val="26"/>
                <w:szCs w:val="26"/>
              </w:rPr>
              <w:t>.C+A(1:15)</w:t>
            </w:r>
          </w:p>
        </w:tc>
        <w:tc>
          <w:tcPr>
            <w:tcW w:w="557"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12</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ПП:= 1</w:t>
            </w:r>
          </w:p>
        </w:tc>
      </w:tr>
      <w:tr w:rsidR="006618D6">
        <w:trPr>
          <w:trHeight w:val="399"/>
        </w:trPr>
        <w:tc>
          <w:tcPr>
            <w:tcW w:w="586"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4</w:t>
            </w:r>
          </w:p>
        </w:tc>
        <w:tc>
          <w:tcPr>
            <w:tcW w:w="2650"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B(1:15):=R1(0.B(1:15))</w:t>
            </w:r>
          </w:p>
        </w:tc>
        <w:tc>
          <w:tcPr>
            <w:tcW w:w="557"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13</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rsidR="006618D6" w:rsidRDefault="00A47596">
            <w:pPr>
              <w:suppressAutoHyphens/>
              <w:jc w:val="center"/>
            </w:pPr>
            <w:r>
              <w:rPr>
                <w:rFonts w:eastAsia="Symbol"/>
                <w:sz w:val="26"/>
                <w:szCs w:val="26"/>
              </w:rPr>
              <w:t>s</w:t>
            </w:r>
            <w:r>
              <w:rPr>
                <w:rFonts w:eastAsia="Symbol"/>
                <w:sz w:val="26"/>
                <w:szCs w:val="26"/>
                <w:vertAlign w:val="subscript"/>
              </w:rPr>
              <w:t>0</w:t>
            </w:r>
            <w:r>
              <w:rPr>
                <w:rFonts w:eastAsia="Symbol"/>
                <w:sz w:val="26"/>
                <w:szCs w:val="26"/>
              </w:rPr>
              <w:t>.C := C.0</w:t>
            </w:r>
          </w:p>
        </w:tc>
      </w:tr>
      <w:tr w:rsidR="006618D6">
        <w:trPr>
          <w:trHeight w:val="399"/>
        </w:trPr>
        <w:tc>
          <w:tcPr>
            <w:tcW w:w="586"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5</w:t>
            </w:r>
          </w:p>
        </w:tc>
        <w:tc>
          <w:tcPr>
            <w:tcW w:w="2650"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pPr>
            <w:r>
              <w:rPr>
                <w:rFonts w:eastAsia="Symbol"/>
                <w:sz w:val="26"/>
                <w:szCs w:val="26"/>
              </w:rPr>
              <w:t>C.s</w:t>
            </w:r>
            <w:r>
              <w:rPr>
                <w:rFonts w:eastAsia="Symbol"/>
                <w:sz w:val="26"/>
                <w:szCs w:val="26"/>
                <w:vertAlign w:val="subscript"/>
              </w:rPr>
              <w:t xml:space="preserve">p </w:t>
            </w:r>
            <w:r>
              <w:rPr>
                <w:rFonts w:eastAsia="Symbol"/>
                <w:sz w:val="26"/>
                <w:szCs w:val="26"/>
              </w:rPr>
              <w:t>:= 0.C</w:t>
            </w:r>
          </w:p>
        </w:tc>
        <w:tc>
          <w:tcPr>
            <w:tcW w:w="557"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14</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СЧ:= 0</w:t>
            </w:r>
          </w:p>
        </w:tc>
      </w:tr>
      <w:tr w:rsidR="006618D6">
        <w:trPr>
          <w:trHeight w:val="399"/>
        </w:trPr>
        <w:tc>
          <w:tcPr>
            <w:tcW w:w="586"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6</w:t>
            </w:r>
          </w:p>
        </w:tc>
        <w:tc>
          <w:tcPr>
            <w:tcW w:w="2650"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СЧ:= СЧ – 1</w:t>
            </w:r>
          </w:p>
        </w:tc>
        <w:tc>
          <w:tcPr>
            <w:tcW w:w="557"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15</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B(1:15):= 0</w:t>
            </w:r>
          </w:p>
        </w:tc>
      </w:tr>
      <w:tr w:rsidR="006618D6">
        <w:trPr>
          <w:trHeight w:val="399"/>
        </w:trPr>
        <w:tc>
          <w:tcPr>
            <w:tcW w:w="586"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7</w:t>
            </w:r>
          </w:p>
        </w:tc>
        <w:tc>
          <w:tcPr>
            <w:tcW w:w="2650"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C:= C + 1</w:t>
            </w:r>
          </w:p>
        </w:tc>
        <w:tc>
          <w:tcPr>
            <w:tcW w:w="557"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16</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rsidR="006618D6" w:rsidRDefault="00A47596">
            <w:pPr>
              <w:suppressAutoHyphens/>
              <w:jc w:val="center"/>
            </w:pPr>
            <w:r>
              <w:rPr>
                <w:rFonts w:eastAsia="Symbol"/>
                <w:sz w:val="26"/>
                <w:szCs w:val="26"/>
              </w:rPr>
              <w:t>B(1:16).s</w:t>
            </w:r>
            <w:r>
              <w:rPr>
                <w:rFonts w:eastAsia="Symbol"/>
                <w:sz w:val="26"/>
                <w:szCs w:val="26"/>
                <w:vertAlign w:val="subscript"/>
              </w:rPr>
              <w:t>p</w:t>
            </w:r>
            <w:r>
              <w:rPr>
                <w:rFonts w:eastAsia="Symbol"/>
                <w:sz w:val="26"/>
                <w:szCs w:val="26"/>
              </w:rPr>
              <w:t>:=B(2:16).s</w:t>
            </w:r>
            <w:r>
              <w:rPr>
                <w:rFonts w:eastAsia="Symbol"/>
                <w:sz w:val="26"/>
                <w:szCs w:val="26"/>
                <w:vertAlign w:val="subscript"/>
              </w:rPr>
              <w:t>p</w:t>
            </w:r>
            <w:r>
              <w:rPr>
                <w:rFonts w:eastAsia="Symbol"/>
                <w:sz w:val="26"/>
                <w:szCs w:val="26"/>
              </w:rPr>
              <w:t>.</w:t>
            </w:r>
            <w:r>
              <w:rPr>
                <w:rFonts w:ascii="Standard Symbols L" w:eastAsia="Symbol" w:hAnsi="Standard Symbols L" w:cs="Standard Symbols L"/>
                <w:sz w:val="26"/>
                <w:szCs w:val="26"/>
              </w:rPr>
              <w:t></w:t>
            </w:r>
            <w:r>
              <w:rPr>
                <w:rFonts w:ascii="Standard Symbols L" w:eastAsia="Symbol" w:hAnsi="Standard Symbols L" w:cs="Standard Symbols L"/>
                <w:sz w:val="26"/>
                <w:szCs w:val="26"/>
              </w:rPr>
              <w:t></w:t>
            </w:r>
            <w:r>
              <w:rPr>
                <w:rFonts w:ascii="Times New Roman" w:eastAsia="Symbol" w:hAnsi="Times New Roman" w:cs="Times New Roman"/>
                <w:sz w:val="26"/>
                <w:szCs w:val="26"/>
              </w:rPr>
              <w:t>s</w:t>
            </w:r>
            <w:r>
              <w:rPr>
                <w:rFonts w:ascii="Standard Symbols L" w:eastAsia="Symbol" w:hAnsi="Standard Symbols L" w:cs="Standard Symbols L"/>
                <w:sz w:val="26"/>
                <w:szCs w:val="26"/>
                <w:vertAlign w:val="subscript"/>
              </w:rPr>
              <w:t></w:t>
            </w:r>
          </w:p>
        </w:tc>
      </w:tr>
      <w:tr w:rsidR="006618D6">
        <w:trPr>
          <w:trHeight w:val="399"/>
        </w:trPr>
        <w:tc>
          <w:tcPr>
            <w:tcW w:w="586"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8</w:t>
            </w:r>
          </w:p>
        </w:tc>
        <w:tc>
          <w:tcPr>
            <w:tcW w:w="2650"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C(0):= 1</w:t>
            </w:r>
          </w:p>
        </w:tc>
        <w:tc>
          <w:tcPr>
            <w:tcW w:w="557"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17</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C := B(1:15)</w:t>
            </w:r>
          </w:p>
        </w:tc>
      </w:tr>
      <w:tr w:rsidR="006618D6">
        <w:trPr>
          <w:trHeight w:val="399"/>
        </w:trPr>
        <w:tc>
          <w:tcPr>
            <w:tcW w:w="586"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9</w:t>
            </w:r>
          </w:p>
        </w:tc>
        <w:tc>
          <w:tcPr>
            <w:tcW w:w="2650" w:type="dxa"/>
            <w:tcBorders>
              <w:top w:val="single" w:sz="6" w:space="0" w:color="000000"/>
              <w:left w:val="single" w:sz="6" w:space="0" w:color="000000"/>
              <w:bottom w:val="single" w:sz="6" w:space="0" w:color="000000"/>
            </w:tcBorders>
            <w:shd w:val="clear" w:color="auto" w:fill="auto"/>
            <w:vAlign w:val="center"/>
          </w:tcPr>
          <w:p w:rsidR="006618D6" w:rsidRDefault="00A47596">
            <w:pPr>
              <w:suppressAutoHyphens/>
              <w:jc w:val="center"/>
              <w:rPr>
                <w:rFonts w:eastAsia="Symbol"/>
                <w:sz w:val="26"/>
                <w:szCs w:val="26"/>
              </w:rPr>
            </w:pPr>
            <w:r>
              <w:rPr>
                <w:rFonts w:eastAsia="Symbol"/>
                <w:sz w:val="26"/>
                <w:szCs w:val="26"/>
              </w:rPr>
              <w:t>C:= A(1:15)</w:t>
            </w:r>
          </w:p>
        </w:tc>
        <w:tc>
          <w:tcPr>
            <w:tcW w:w="557" w:type="dxa"/>
            <w:tcBorders>
              <w:top w:val="single" w:sz="6" w:space="0" w:color="000000"/>
              <w:left w:val="single" w:sz="6" w:space="0" w:color="000000"/>
              <w:bottom w:val="single" w:sz="6" w:space="0" w:color="000000"/>
            </w:tcBorders>
            <w:shd w:val="clear" w:color="auto" w:fill="auto"/>
            <w:vAlign w:val="center"/>
          </w:tcPr>
          <w:p w:rsidR="006618D6" w:rsidRDefault="006618D6">
            <w:pPr>
              <w:snapToGrid w:val="0"/>
              <w:jc w:val="center"/>
              <w:rPr>
                <w:rFonts w:eastAsia="Symbol" w:cs="Symbol"/>
                <w:color w:val="000000"/>
                <w:sz w:val="28"/>
                <w:szCs w:val="28"/>
              </w:rPr>
            </w:pP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rsidR="006618D6" w:rsidRDefault="006618D6">
            <w:pPr>
              <w:snapToGrid w:val="0"/>
              <w:jc w:val="center"/>
              <w:rPr>
                <w:rFonts w:eastAsia="Symbol" w:cs="Symbol"/>
                <w:color w:val="000000"/>
                <w:sz w:val="28"/>
                <w:szCs w:val="28"/>
              </w:rPr>
            </w:pPr>
          </w:p>
        </w:tc>
      </w:tr>
    </w:tbl>
    <w:p w:rsidR="006618D6" w:rsidRDefault="006618D6">
      <w:pPr>
        <w:ind w:firstLine="708"/>
        <w:jc w:val="both"/>
        <w:rPr>
          <w:rFonts w:eastAsia="Symbol" w:cs="Symbol"/>
          <w:color w:val="000000"/>
          <w:sz w:val="28"/>
          <w:szCs w:val="28"/>
        </w:rPr>
      </w:pPr>
    </w:p>
    <w:p w:rsidR="006618D6" w:rsidRDefault="00A47596">
      <w:pPr>
        <w:ind w:firstLine="708"/>
        <w:jc w:val="both"/>
      </w:pPr>
      <w:r>
        <w:rPr>
          <w:noProof/>
        </w:rPr>
        <w:drawing>
          <wp:anchor distT="0" distB="0" distL="114935" distR="114935" simplePos="0" relativeHeight="4" behindDoc="0" locked="0" layoutInCell="1" allowOverlap="1">
            <wp:simplePos x="0" y="0"/>
            <wp:positionH relativeFrom="column">
              <wp:posOffset>165735</wp:posOffset>
            </wp:positionH>
            <wp:positionV relativeFrom="paragraph">
              <wp:posOffset>149225</wp:posOffset>
            </wp:positionV>
            <wp:extent cx="2187575" cy="5343525"/>
            <wp:effectExtent l="0" t="0" r="0" b="0"/>
            <wp:wrapTight wrapText="bothSides">
              <wp:wrapPolygon edited="0">
                <wp:start x="-983" y="0"/>
                <wp:lineTo x="-983" y="20699"/>
                <wp:lineTo x="21585" y="20699"/>
                <wp:lineTo x="21585" y="0"/>
                <wp:lineTo x="-983" y="0"/>
              </wp:wrapPolygon>
            </wp:wrapTight>
            <wp:docPr id="30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Рисунок 13"/>
                    <pic:cNvPicPr>
                      <a:picLocks noChangeAspect="1" noChangeArrowheads="1"/>
                    </pic:cNvPicPr>
                  </pic:nvPicPr>
                  <pic:blipFill>
                    <a:blip r:embed="rId293"/>
                    <a:stretch>
                      <a:fillRect/>
                    </a:stretch>
                  </pic:blipFill>
                  <pic:spPr bwMode="auto">
                    <a:xfrm>
                      <a:off x="0" y="0"/>
                      <a:ext cx="2187575" cy="5343525"/>
                    </a:xfrm>
                    <a:prstGeom prst="rect">
                      <a:avLst/>
                    </a:prstGeom>
                  </pic:spPr>
                </pic:pic>
              </a:graphicData>
            </a:graphic>
          </wp:anchor>
        </w:drawing>
      </w:r>
      <w:r>
        <w:rPr>
          <w:rFonts w:eastAsia="Symbol" w:cs="Symbol"/>
          <w:color w:val="000000"/>
          <w:sz w:val="28"/>
          <w:szCs w:val="28"/>
        </w:rPr>
        <w:t xml:space="preserve">При наявності розширників слова </w:t>
      </w:r>
      <w:r>
        <w:rPr>
          <w:rFonts w:eastAsia="Symbol" w:cs="Symbol"/>
          <w:iCs/>
          <w:color w:val="000000"/>
          <w:sz w:val="28"/>
          <w:szCs w:val="28"/>
        </w:rPr>
        <w:t>А, В, С, що</w:t>
      </w:r>
      <w:r>
        <w:rPr>
          <w:rFonts w:eastAsia="Symbol" w:cs="Symbol"/>
          <w:i/>
          <w:iCs/>
          <w:color w:val="000000"/>
          <w:sz w:val="28"/>
          <w:szCs w:val="28"/>
        </w:rPr>
        <w:t xml:space="preserve"> </w:t>
      </w:r>
      <w:r>
        <w:rPr>
          <w:rFonts w:eastAsia="Symbol" w:cs="Symbol"/>
          <w:color w:val="000000"/>
          <w:sz w:val="28"/>
          <w:szCs w:val="28"/>
        </w:rPr>
        <w:t xml:space="preserve">представляють значення операндів, проміжних і кінцевих результатів, зображуються в єдиному 16-розрядному форматі. Додатковий розряд у слові С вводиться за рахунок розширника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значення якому надаються в MOх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13</w:t>
      </w:r>
      <w:r>
        <w:rPr>
          <w:rFonts w:eastAsia="Symbol" w:cs="Symbol"/>
          <w:i/>
          <w:iCs/>
          <w:color w:val="000000"/>
          <w:sz w:val="28"/>
          <w:szCs w:val="28"/>
        </w:rPr>
        <w:t xml:space="preserve">. </w:t>
      </w:r>
      <w:r>
        <w:rPr>
          <w:rFonts w:eastAsia="Symbol" w:cs="Symbol"/>
          <w:color w:val="000000"/>
          <w:sz w:val="28"/>
          <w:szCs w:val="28"/>
        </w:rPr>
        <w:t xml:space="preserve">Остання є мікрооперацією зсуву вліво на один розряд. При зсуві двійкова змінна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приймає значення старшого розряду слова </w:t>
      </w:r>
      <w:r>
        <w:rPr>
          <w:rFonts w:eastAsia="Symbol" w:cs="Symbol"/>
          <w:iCs/>
          <w:color w:val="000000"/>
          <w:sz w:val="28"/>
          <w:szCs w:val="28"/>
        </w:rPr>
        <w:t>С</w:t>
      </w:r>
      <w:r>
        <w:rPr>
          <w:rFonts w:eastAsia="Symbol" w:cs="Symbol"/>
          <w:i/>
          <w:iCs/>
          <w:color w:val="000000"/>
          <w:sz w:val="28"/>
          <w:szCs w:val="28"/>
        </w:rPr>
        <w:t xml:space="preserve">. </w:t>
      </w:r>
      <w:r>
        <w:rPr>
          <w:rFonts w:eastAsia="Symbol" w:cs="Symbol"/>
          <w:color w:val="000000"/>
          <w:sz w:val="28"/>
          <w:szCs w:val="28"/>
        </w:rPr>
        <w:t xml:space="preserve">У МО </w:t>
      </w:r>
      <w:r>
        <w:rPr>
          <w:rFonts w:eastAsia="Symbol" w:cs="Symbol"/>
          <w:color w:val="000000"/>
          <w:sz w:val="28"/>
          <w:szCs w:val="28"/>
          <w:lang w:val="en-US"/>
        </w:rPr>
        <w:t>y</w:t>
      </w:r>
      <w:r>
        <w:rPr>
          <w:rFonts w:eastAsia="Symbol" w:cs="Symbol"/>
          <w:color w:val="000000"/>
          <w:sz w:val="28"/>
          <w:szCs w:val="28"/>
          <w:vertAlign w:val="subscript"/>
        </w:rPr>
        <w:t>5</w:t>
      </w:r>
      <w:r>
        <w:rPr>
          <w:rFonts w:eastAsia="Symbol" w:cs="Symbol"/>
          <w:i/>
          <w:iCs/>
          <w:color w:val="000000"/>
          <w:sz w:val="28"/>
          <w:szCs w:val="28"/>
        </w:rPr>
        <w:t xml:space="preserve"> </w:t>
      </w:r>
      <w:r>
        <w:rPr>
          <w:rFonts w:eastAsia="Symbol" w:cs="Symbol"/>
          <w:color w:val="000000"/>
          <w:sz w:val="28"/>
          <w:szCs w:val="28"/>
        </w:rPr>
        <w:t>(зсуві слова С</w:t>
      </w:r>
      <w:r>
        <w:rPr>
          <w:rFonts w:eastAsia="Symbol" w:cs="Symbol"/>
          <w:i/>
          <w:iCs/>
          <w:color w:val="000000"/>
          <w:sz w:val="28"/>
          <w:szCs w:val="28"/>
        </w:rPr>
        <w:t xml:space="preserve"> </w:t>
      </w:r>
      <w:r>
        <w:rPr>
          <w:rFonts w:eastAsia="Symbol" w:cs="Symbol"/>
          <w:color w:val="000000"/>
          <w:sz w:val="28"/>
          <w:szCs w:val="28"/>
        </w:rPr>
        <w:t xml:space="preserve">вправо на один розряд), що використовується  при множенні, для збереження 16-го розряду добутку використовується двійкова змінна </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color w:val="000000"/>
          <w:sz w:val="28"/>
          <w:szCs w:val="28"/>
        </w:rPr>
        <w:t xml:space="preserve">, за значенням якої виробляється округлення добутку. Аналогічно, для збереження 16-го розряду частки, що формується мікрооперацією зсуву </w:t>
      </w:r>
      <w:r>
        <w:rPr>
          <w:rFonts w:eastAsia="Symbol" w:cs="Symbol"/>
          <w:color w:val="000000"/>
          <w:sz w:val="28"/>
          <w:szCs w:val="28"/>
          <w:lang w:val="en-US"/>
        </w:rPr>
        <w:t>y</w:t>
      </w:r>
      <w:r>
        <w:rPr>
          <w:rFonts w:eastAsia="Symbol" w:cs="Symbol"/>
          <w:color w:val="000000"/>
          <w:sz w:val="28"/>
          <w:szCs w:val="28"/>
          <w:vertAlign w:val="subscript"/>
        </w:rPr>
        <w:t>16</w:t>
      </w:r>
      <w:r>
        <w:rPr>
          <w:rFonts w:eastAsia="Symbol" w:cs="Symbol"/>
          <w:i/>
          <w:iCs/>
          <w:color w:val="000000"/>
          <w:sz w:val="28"/>
          <w:szCs w:val="28"/>
        </w:rPr>
        <w:t xml:space="preserve"> </w:t>
      </w:r>
      <w:r>
        <w:rPr>
          <w:rFonts w:eastAsia="Symbol" w:cs="Symbol"/>
          <w:color w:val="000000"/>
          <w:sz w:val="28"/>
          <w:szCs w:val="28"/>
        </w:rPr>
        <w:t xml:space="preserve">на один розряд уліво, використовується змінна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якій приписується значення інверсії знака залишку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Табл. 7.9 використовується в якості вихідних даних для визначення набору операторів, що реалізуються М-автоматом.</w:t>
      </w:r>
    </w:p>
    <w:p w:rsidR="006618D6" w:rsidRDefault="00A47596">
      <w:pPr>
        <w:ind w:firstLine="709"/>
        <w:jc w:val="both"/>
      </w:pPr>
      <w:r>
        <w:rPr>
          <w:rFonts w:eastAsia="Symbol" w:cs="Symbol"/>
          <w:color w:val="000000"/>
          <w:sz w:val="28"/>
          <w:szCs w:val="28"/>
          <w:lang w:eastAsia="uk-UA"/>
        </w:rPr>
        <w:t>Коли</w:t>
      </w:r>
      <w:r>
        <w:rPr>
          <w:rFonts w:eastAsia="Symbol" w:cs="Symbol"/>
          <w:color w:val="000000"/>
          <w:sz w:val="28"/>
          <w:szCs w:val="28"/>
        </w:rPr>
        <w:t xml:space="preserve"> в мікропрограмі здійснюються зсув на </w:t>
      </w:r>
      <w:r>
        <w:rPr>
          <w:rFonts w:eastAsia="Symbol" w:cs="Symbol"/>
          <w:i/>
          <w:iCs/>
          <w:color w:val="000000"/>
          <w:sz w:val="28"/>
          <w:szCs w:val="28"/>
        </w:rPr>
        <w:t xml:space="preserve">т </w:t>
      </w:r>
      <w:r>
        <w:rPr>
          <w:rFonts w:eastAsia="Symbol" w:cs="Symbol"/>
          <w:color w:val="000000"/>
          <w:sz w:val="28"/>
          <w:szCs w:val="28"/>
        </w:rPr>
        <w:t xml:space="preserve">розрядів і передача m-розрядних значень між словами, що зрушуються, як розширники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i/>
          <w:iCs/>
          <w:color w:val="000000"/>
          <w:sz w:val="28"/>
          <w:szCs w:val="28"/>
        </w:rPr>
        <w:t xml:space="preserve"> </w:t>
      </w:r>
      <w:r>
        <w:rPr>
          <w:rFonts w:eastAsia="Symbol" w:cs="Symbol"/>
          <w:color w:val="000000"/>
          <w:sz w:val="28"/>
          <w:szCs w:val="28"/>
        </w:rPr>
        <w:t>використовуються m-розрядні регістри.</w:t>
      </w:r>
    </w:p>
    <w:p w:rsidR="006618D6" w:rsidRDefault="00A47596">
      <w:pPr>
        <w:ind w:firstLine="709"/>
        <w:jc w:val="both"/>
      </w:pPr>
      <w:r>
        <w:rPr>
          <w:rFonts w:eastAsia="Symbol" w:cs="Symbol"/>
          <w:b/>
          <w:bCs/>
          <w:color w:val="000000"/>
          <w:sz w:val="28"/>
          <w:szCs w:val="28"/>
        </w:rPr>
        <w:lastRenderedPageBreak/>
        <w:t xml:space="preserve">Перетворення закодованого графа мікропрограми, що пов'язаний з М-автоматом. </w:t>
      </w:r>
      <w:r>
        <w:rPr>
          <w:rFonts w:eastAsia="Symbol" w:cs="Symbol"/>
          <w:color w:val="000000"/>
          <w:sz w:val="28"/>
          <w:szCs w:val="28"/>
        </w:rPr>
        <w:t xml:space="preserve">М-автомат у кожному такті реалізує тільки одну MO, що ініціюється не одним керуючим сигналом </w:t>
      </w:r>
      <w:r>
        <w:rPr>
          <w:rFonts w:eastAsia="Symbol" w:cs="Symbol"/>
          <w:color w:val="000000"/>
          <w:sz w:val="28"/>
          <w:szCs w:val="28"/>
          <w:lang w:val="en-US"/>
        </w:rPr>
        <w:t>y</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iCs/>
          <w:color w:val="000000"/>
          <w:sz w:val="28"/>
          <w:szCs w:val="28"/>
        </w:rPr>
        <w:t>а</w:t>
      </w:r>
      <w:r>
        <w:rPr>
          <w:rFonts w:eastAsia="Symbol" w:cs="Symbol"/>
          <w:i/>
          <w:iCs/>
          <w:color w:val="000000"/>
          <w:sz w:val="28"/>
          <w:szCs w:val="28"/>
        </w:rPr>
        <w:t xml:space="preserve"> </w:t>
      </w:r>
      <w:r>
        <w:rPr>
          <w:rFonts w:eastAsia="Symbol" w:cs="Symbol"/>
          <w:color w:val="000000"/>
          <w:sz w:val="28"/>
          <w:szCs w:val="28"/>
        </w:rPr>
        <w:t xml:space="preserve">набором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 цієї причини закодований граф мікропрограми, що визначає функцію керуючого автомату, повинен бути перетворений у такий спосіб. По-перше, кожна операторна вершина, що містить </w:t>
      </w:r>
      <w:r>
        <w:rPr>
          <w:rFonts w:eastAsia="Symbol" w:cs="Symbol"/>
          <w:i/>
          <w:iCs/>
          <w:color w:val="000000"/>
          <w:sz w:val="28"/>
          <w:szCs w:val="28"/>
        </w:rPr>
        <w:t xml:space="preserve">q </w:t>
      </w:r>
      <w:r>
        <w:rPr>
          <w:rFonts w:eastAsia="Symbol" w:cs="Symbol"/>
          <w:color w:val="000000"/>
          <w:sz w:val="28"/>
          <w:szCs w:val="28"/>
        </w:rPr>
        <w:t xml:space="preserve">функціонально сумісних МО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q</m:t>
                </m:r>
              </m:sub>
            </m:sSub>
          </m:sub>
        </m:sSub>
      </m:oMath>
      <w:r>
        <w:rPr>
          <w:rFonts w:eastAsia="Symbol" w:cs="Symbol"/>
          <w:i/>
          <w:iCs/>
          <w:color w:val="000000"/>
          <w:sz w:val="28"/>
          <w:szCs w:val="28"/>
        </w:rPr>
        <w:t xml:space="preserve">, </w:t>
      </w:r>
      <w:r>
        <w:rPr>
          <w:rFonts w:eastAsia="Symbol" w:cs="Symbol"/>
          <w:color w:val="000000"/>
          <w:sz w:val="28"/>
          <w:szCs w:val="28"/>
        </w:rPr>
        <w:t xml:space="preserve">повинна бути замінена послідовністю з </w:t>
      </w:r>
      <w:r>
        <w:rPr>
          <w:rFonts w:eastAsia="Symbol" w:cs="Symbol"/>
          <w:i/>
          <w:iCs/>
          <w:color w:val="000000"/>
          <w:sz w:val="28"/>
          <w:szCs w:val="28"/>
        </w:rPr>
        <w:t xml:space="preserve">q </w:t>
      </w:r>
      <w:r>
        <w:rPr>
          <w:rFonts w:eastAsia="Symbol" w:cs="Symbol"/>
          <w:color w:val="000000"/>
          <w:sz w:val="28"/>
          <w:szCs w:val="28"/>
        </w:rPr>
        <w:t xml:space="preserve">операторних вершин, що містять МО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q</m:t>
                </m:r>
              </m:sub>
            </m:sSub>
          </m:sub>
        </m:sSub>
      </m:oMath>
      <w:r>
        <w:rPr>
          <w:rFonts w:eastAsia="Symbol" w:cs="Symbol"/>
          <w:color w:val="000000"/>
          <w:sz w:val="28"/>
          <w:szCs w:val="28"/>
        </w:rPr>
        <w:t xml:space="preserve">. По-друге, кожен символ </w:t>
      </w:r>
      <w:r>
        <w:rPr>
          <w:rFonts w:eastAsia="Symbol" w:cs="Symbol"/>
          <w:color w:val="000000"/>
          <w:sz w:val="28"/>
          <w:szCs w:val="28"/>
          <w:lang w:val="en-US"/>
        </w:rPr>
        <w:t>y</w:t>
      </w:r>
      <w:r>
        <w:rPr>
          <w:rFonts w:eastAsia="Symbol" w:cs="Symbol"/>
          <w:color w:val="000000"/>
          <w:sz w:val="28"/>
          <w:szCs w:val="28"/>
          <w:vertAlign w:val="subscript"/>
          <w:lang w:val="en-US"/>
        </w:rPr>
        <w:t>m</w:t>
      </w:r>
      <w:r>
        <w:rPr>
          <w:rFonts w:ascii="Symbol" w:eastAsia="Symbol" w:hAnsi="Symbol" w:cs="Symbol"/>
          <w:color w:val="000000"/>
          <w:sz w:val="28"/>
          <w:szCs w:val="28"/>
          <w:lang w:val="en-US"/>
        </w:rPr>
        <w:t></w:t>
      </w:r>
      <w:r>
        <w:rPr>
          <w:rFonts w:eastAsia="Symbol" w:cs="Symbol"/>
          <w:color w:val="000000"/>
          <w:sz w:val="28"/>
          <w:szCs w:val="28"/>
          <w:lang w:val="en-US"/>
        </w:rPr>
        <w:t>Y</w:t>
      </w:r>
      <w:r>
        <w:rPr>
          <w:rFonts w:eastAsia="Symbol" w:cs="Symbol"/>
          <w:i/>
          <w:iCs/>
          <w:color w:val="000000"/>
          <w:sz w:val="28"/>
          <w:szCs w:val="28"/>
        </w:rPr>
        <w:t xml:space="preserve"> </w:t>
      </w:r>
      <w:r>
        <w:rPr>
          <w:rFonts w:eastAsia="Symbol" w:cs="Symbol"/>
          <w:color w:val="000000"/>
          <w:sz w:val="28"/>
          <w:szCs w:val="28"/>
        </w:rPr>
        <w:t xml:space="preserve">повинен бути замінений відповідним набором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i/>
          <w:iCs/>
          <w:color w:val="000000"/>
          <w:sz w:val="28"/>
          <w:szCs w:val="28"/>
        </w:rPr>
        <w:t>.</w:t>
      </w:r>
    </w:p>
    <w:p w:rsidR="006618D6" w:rsidRDefault="00A47596">
      <w:pPr>
        <w:ind w:firstLine="709"/>
        <w:jc w:val="both"/>
        <w:rPr>
          <w:rFonts w:eastAsia="Symbol" w:cs="Symbol"/>
          <w:color w:val="000000"/>
          <w:sz w:val="28"/>
          <w:szCs w:val="28"/>
        </w:rPr>
      </w:pPr>
      <w:r>
        <w:rPr>
          <w:rFonts w:eastAsia="Symbol" w:cs="Symbol"/>
          <w:color w:val="000000"/>
          <w:sz w:val="28"/>
          <w:szCs w:val="28"/>
        </w:rPr>
        <w:t>Ha рис. 7.24 приведений граф мікропрограми множення, еквівалентний графу на рис. 6.8, а. Набори керуючих сигналів, що ініціюють М-автомат, вибираються з табл. 7.8.</w:t>
      </w:r>
    </w:p>
    <w:p w:rsidR="006618D6" w:rsidRDefault="006618D6">
      <w:pPr>
        <w:ind w:firstLine="709"/>
        <w:jc w:val="both"/>
        <w:rPr>
          <w:rFonts w:eastAsia="Symbol" w:cs="Symbol"/>
          <w:b/>
          <w:color w:val="000000"/>
          <w:sz w:val="28"/>
          <w:szCs w:val="28"/>
        </w:rPr>
      </w:pPr>
    </w:p>
    <w:p w:rsidR="006618D6" w:rsidRDefault="00A47596">
      <w:pPr>
        <w:ind w:firstLine="709"/>
        <w:jc w:val="both"/>
      </w:pPr>
      <w:r>
        <w:rPr>
          <w:rFonts w:eastAsia="Symbol" w:cs="Symbol"/>
          <w:b/>
          <w:color w:val="000000"/>
          <w:sz w:val="28"/>
          <w:szCs w:val="28"/>
        </w:rPr>
        <w:t>Тема:</w:t>
      </w:r>
      <w:r>
        <w:rPr>
          <w:rFonts w:eastAsia="Symbol" w:cs="Symbol"/>
          <w:b/>
          <w:bCs/>
          <w:color w:val="000000"/>
          <w:sz w:val="28"/>
          <w:szCs w:val="28"/>
        </w:rPr>
        <w:t xml:space="preserve"> СТРУКТУРНА ОРГАНІЗАЦІЯ І СИНТЕЗ IM-АВТОМАТІВ</w:t>
      </w:r>
      <w:r>
        <w:rPr>
          <w:rFonts w:eastAsia="Symbol" w:cs="Symbol"/>
          <w:color w:val="000000"/>
          <w:sz w:val="28"/>
          <w:szCs w:val="28"/>
        </w:rPr>
        <w:t xml:space="preserve">. </w:t>
      </w:r>
      <w:r>
        <w:rPr>
          <w:rFonts w:eastAsia="Symbol" w:cs="Symbol"/>
          <w:b/>
          <w:bCs/>
          <w:color w:val="000000"/>
          <w:sz w:val="28"/>
          <w:szCs w:val="28"/>
        </w:rPr>
        <w:t>КЛАС S-АВТОМАТІВ</w:t>
      </w:r>
    </w:p>
    <w:p w:rsidR="006618D6" w:rsidRDefault="006618D6">
      <w:pPr>
        <w:ind w:firstLine="709"/>
        <w:jc w:val="both"/>
        <w:rPr>
          <w:rFonts w:eastAsia="Symbol" w:cs="Symbol"/>
          <w:b/>
          <w:bCs/>
          <w:color w:val="000000"/>
          <w:sz w:val="28"/>
          <w:szCs w:val="28"/>
        </w:rPr>
      </w:pPr>
    </w:p>
    <w:p w:rsidR="006618D6" w:rsidRDefault="00A47596">
      <w:pPr>
        <w:ind w:firstLine="709"/>
        <w:jc w:val="both"/>
      </w:pPr>
      <w:r>
        <w:rPr>
          <w:rFonts w:eastAsia="Symbol" w:cs="Symbol"/>
          <w:b/>
          <w:bCs/>
          <w:color w:val="000000"/>
          <w:sz w:val="28"/>
          <w:szCs w:val="28"/>
        </w:rPr>
        <w:t xml:space="preserve">Клас IM-автоматів. </w:t>
      </w:r>
      <w:r>
        <w:rPr>
          <w:rFonts w:eastAsia="Symbol" w:cs="Symbol"/>
          <w:color w:val="000000"/>
          <w:sz w:val="28"/>
          <w:szCs w:val="28"/>
        </w:rPr>
        <w:t xml:space="preserve">Структурна організація I-автоматів базується на принципі закріплення KC, що використовуються для виконання МО, за кожним з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За рахунок цього усі функціонально сумісні МО можуть виконуватися паралельно в одному такті. Структурна організація М-автоматів базується на узагальненні KC стосовно всіх регістрів, за рахунок чого зменшуються витрати устаткування в автоматі. Ці два класи автоматів мають діаметрально протилежні властивості: I-автоматам властива максимальна продуктивність при найбільших витратах устаткування, а М-автоматам - мінімальна продуктивність при найменших витратах устаткування. Варто очікувати, що між цими двома класами структур OA лежать варіанти структур, що володіють проміжними властивостями: досить високою продуктивністю при помірних витратах устаткування. Ці міркування ілюструються рис. 7.25. Вісь абсцис представляє ступінь узагальнення KC між регістрами. Значення K=0 відповідає I-автоматові, а значення K=1 - М-автоматові, якому властиво максимальне узагальнення схем, що використовуються для виконання МО і, можливо, для обчислення значень ЛУ. </w:t>
      </w:r>
    </w:p>
    <w:p w:rsidR="006618D6" w:rsidRDefault="00A47596">
      <w:pPr>
        <w:ind w:firstLine="709"/>
        <w:jc w:val="both"/>
      </w:pPr>
      <w:r>
        <w:rPr>
          <w:noProof/>
        </w:rPr>
        <w:drawing>
          <wp:anchor distT="0" distB="0" distL="114935" distR="114935" simplePos="0" relativeHeight="5" behindDoc="0" locked="0" layoutInCell="1" allowOverlap="1">
            <wp:simplePos x="0" y="0"/>
            <wp:positionH relativeFrom="column">
              <wp:posOffset>-3810</wp:posOffset>
            </wp:positionH>
            <wp:positionV relativeFrom="paragraph">
              <wp:posOffset>2540</wp:posOffset>
            </wp:positionV>
            <wp:extent cx="1933575" cy="1914525"/>
            <wp:effectExtent l="0" t="0" r="0" b="0"/>
            <wp:wrapSquare wrapText="bothSides"/>
            <wp:docPr id="31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Рисунок 14"/>
                    <pic:cNvPicPr>
                      <a:picLocks noChangeAspect="1" noChangeArrowheads="1"/>
                    </pic:cNvPicPr>
                  </pic:nvPicPr>
                  <pic:blipFill>
                    <a:blip r:embed="rId294"/>
                    <a:stretch>
                      <a:fillRect/>
                    </a:stretch>
                  </pic:blipFill>
                  <pic:spPr bwMode="auto">
                    <a:xfrm>
                      <a:off x="0" y="0"/>
                      <a:ext cx="1933575" cy="1914525"/>
                    </a:xfrm>
                    <a:prstGeom prst="rect">
                      <a:avLst/>
                    </a:prstGeom>
                  </pic:spPr>
                </pic:pic>
              </a:graphicData>
            </a:graphic>
          </wp:anchor>
        </w:drawing>
      </w:r>
      <w:r>
        <w:rPr>
          <w:rFonts w:eastAsia="Symbol" w:cs="Symbol"/>
          <w:color w:val="000000"/>
          <w:sz w:val="28"/>
          <w:szCs w:val="28"/>
        </w:rPr>
        <w:t>OA, структурна організація яких характеризується ступенем узагальнення KC 0&lt;K&lt;1, виділяються в особливий клас автоматів - клас IM-автоматів</w:t>
      </w:r>
      <w:r>
        <w:rPr>
          <w:rFonts w:eastAsia="Symbol" w:cs="Symbol"/>
          <w:i/>
          <w:iCs/>
          <w:color w:val="000000"/>
          <w:sz w:val="28"/>
          <w:szCs w:val="28"/>
        </w:rPr>
        <w:t>.</w:t>
      </w:r>
    </w:p>
    <w:p w:rsidR="006618D6" w:rsidRDefault="00A47596">
      <w:pPr>
        <w:ind w:firstLine="709"/>
        <w:jc w:val="both"/>
      </w:pPr>
      <w:r>
        <w:rPr>
          <w:rFonts w:eastAsia="Symbol" w:cs="Symbol"/>
          <w:i/>
          <w:color w:val="000000"/>
          <w:sz w:val="28"/>
          <w:szCs w:val="28"/>
        </w:rPr>
        <w:t>IM-автоматами</w:t>
      </w:r>
      <w:r>
        <w:rPr>
          <w:rFonts w:eastAsia="Symbol" w:cs="Symbol"/>
          <w:color w:val="000000"/>
          <w:sz w:val="28"/>
          <w:szCs w:val="28"/>
        </w:rPr>
        <w:t xml:space="preserve"> називаються OA, структурна організація яких вносить обмеження на сумісність МО і одночасно з цим забезпечує виконання за такт більше однієї МО функціональної мікропрограми. IМ-автомати базуються на спільності деяких KC, що реалізують МО, і, можливо, обчислюють значення </w:t>
      </w:r>
      <w:r>
        <w:rPr>
          <w:rFonts w:eastAsia="Symbol" w:cs="Symbol"/>
          <w:color w:val="000000"/>
          <w:sz w:val="28"/>
          <w:szCs w:val="28"/>
        </w:rPr>
        <w:lastRenderedPageBreak/>
        <w:t xml:space="preserve">ЛУ, для обслуговування декількох регістрів. Однак ступінь узагальнення схем не настільки висока, як у М-автоматах, і дозволяє в одному такті виконувати більш складні дії, чим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β</m:t>
            </m:r>
          </m:sub>
        </m:sSub>
      </m:oMath>
      <w:r>
        <w:rPr>
          <w:rFonts w:eastAsia="Symbol" w:cs="Symbol"/>
          <w:color w:val="000000"/>
          <w:sz w:val="28"/>
          <w:szCs w:val="28"/>
        </w:rPr>
        <w:t xml:space="preserve"> або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γ</m:t>
            </m:r>
          </m:sub>
        </m:sSub>
      </m:oMath>
      <w:r>
        <w:rPr>
          <w:rFonts w:eastAsia="Symbol" w:cs="Symbol"/>
          <w:color w:val="000000"/>
          <w:sz w:val="28"/>
          <w:szCs w:val="28"/>
        </w:rPr>
        <w:t>, типові для М-автоматів.</w:t>
      </w:r>
    </w:p>
    <w:p w:rsidR="006618D6" w:rsidRDefault="00A47596">
      <w:pPr>
        <w:ind w:firstLine="709"/>
        <w:jc w:val="both"/>
      </w:pPr>
      <w:r>
        <w:rPr>
          <w:rFonts w:eastAsia="Symbol" w:cs="Symbol"/>
          <w:color w:val="000000"/>
          <w:sz w:val="28"/>
          <w:szCs w:val="28"/>
        </w:rPr>
        <w:t>Структури IM-автоматів можуть породжуватися двома способами: використанням для виконання МО паралельних і послідовних KC. Перший спосіб приводить до структур, називаним IM-автоматами</w:t>
      </w:r>
      <w:r>
        <w:rPr>
          <w:rFonts w:eastAsia="Symbol" w:cs="Symbol"/>
          <w:i/>
          <w:iCs/>
          <w:color w:val="000000"/>
          <w:sz w:val="28"/>
          <w:szCs w:val="28"/>
        </w:rPr>
        <w:t xml:space="preserve"> з паралельною комбінаційною частиною, </w:t>
      </w:r>
      <w:r>
        <w:rPr>
          <w:rFonts w:eastAsia="Symbol" w:cs="Symbol"/>
          <w:color w:val="000000"/>
          <w:sz w:val="28"/>
          <w:szCs w:val="28"/>
        </w:rPr>
        <w:t>а другий - до IM-автоматів</w:t>
      </w:r>
      <w:r>
        <w:rPr>
          <w:rFonts w:eastAsia="Symbol" w:cs="Symbol"/>
          <w:i/>
          <w:iCs/>
          <w:color w:val="000000"/>
          <w:sz w:val="28"/>
          <w:szCs w:val="28"/>
        </w:rPr>
        <w:t xml:space="preserve"> з послідовною комбінаційною частиною.</w:t>
      </w:r>
    </w:p>
    <w:p w:rsidR="006618D6" w:rsidRDefault="00A47596">
      <w:pPr>
        <w:ind w:firstLine="709"/>
        <w:jc w:val="both"/>
      </w:pPr>
      <w:r>
        <w:rPr>
          <w:rFonts w:eastAsia="Symbol" w:cs="Symbol"/>
          <w:b/>
          <w:bCs/>
          <w:color w:val="000000"/>
          <w:sz w:val="28"/>
          <w:szCs w:val="28"/>
        </w:rPr>
        <w:t xml:space="preserve">IМ-автомати з паралельною комбінаційною частиною. </w:t>
      </w:r>
      <w:r>
        <w:rPr>
          <w:rFonts w:eastAsia="Symbol" w:cs="Symbol"/>
          <w:color w:val="000000"/>
          <w:sz w:val="28"/>
          <w:szCs w:val="28"/>
        </w:rPr>
        <w:t xml:space="preserve">Варіант такої структури IM-автомату приведений на рис. 7.26. Для збереження слів використовуються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w:t>
      </w:r>
      <w:r>
        <w:rPr>
          <w:rFonts w:eastAsia="Symbol" w:cs="Symbol"/>
          <w:iCs/>
          <w:color w:val="000000"/>
          <w:sz w:val="28"/>
          <w:szCs w:val="28"/>
        </w:rPr>
        <w:t>з</w:t>
      </w:r>
      <w:r>
        <w:rPr>
          <w:rFonts w:eastAsia="Symbol" w:cs="Symbol"/>
          <w:i/>
          <w:iCs/>
          <w:color w:val="000000"/>
          <w:sz w:val="28"/>
          <w:szCs w:val="28"/>
        </w:rPr>
        <w:t xml:space="preserve"> </w:t>
      </w:r>
      <w:r>
        <w:rPr>
          <w:rFonts w:eastAsia="Symbol" w:cs="Symbol"/>
          <w:color w:val="000000"/>
          <w:sz w:val="28"/>
          <w:szCs w:val="28"/>
        </w:rPr>
        <w:t>довжинами, що дорівнюють довжинам відповідних слів. Для обчислення двійкових виразів, які використовуються у MO, служать KC Ф</w:t>
      </w:r>
      <w:r>
        <w:rPr>
          <w:rFonts w:eastAsia="Symbol" w:cs="Symbol"/>
          <w:color w:val="000000"/>
          <w:sz w:val="28"/>
          <w:szCs w:val="28"/>
          <w:vertAlign w:val="subscript"/>
        </w:rPr>
        <w:t>1</w:t>
      </w:r>
      <w:r>
        <w:rPr>
          <w:rFonts w:eastAsia="Symbol" w:cs="Symbol"/>
          <w:color w:val="000000"/>
          <w:sz w:val="28"/>
          <w:szCs w:val="28"/>
        </w:rPr>
        <w:t xml:space="preserve"> і Ф</w:t>
      </w:r>
      <w:r>
        <w:rPr>
          <w:rFonts w:eastAsia="Symbol" w:cs="Symbol"/>
          <w:color w:val="000000"/>
          <w:sz w:val="28"/>
          <w:szCs w:val="28"/>
          <w:vertAlign w:val="subscript"/>
        </w:rPr>
        <w:t>2</w:t>
      </w:r>
      <w:r>
        <w:rPr>
          <w:rFonts w:eastAsia="Symbol" w:cs="Symbol"/>
          <w:color w:val="000000"/>
          <w:sz w:val="28"/>
          <w:szCs w:val="28"/>
        </w:rPr>
        <w:t xml:space="preserve">, що реалізують функції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l</m:t>
                </m:r>
              </m:sub>
            </m:sSub>
          </m:e>
        </m:d>
      </m:oMath>
      <w:r>
        <w:rPr>
          <w:rFonts w:eastAsia="Symbol" w:cs="Symbol"/>
          <w:color w:val="000000"/>
          <w:sz w:val="28"/>
          <w:szCs w:val="28"/>
        </w:rPr>
        <w:t xml:space="preserve"> і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m</m:t>
                </m:r>
              </m:sub>
            </m:sSub>
          </m:e>
        </m:d>
      </m:oMath>
      <w:r>
        <w:rPr>
          <w:rFonts w:eastAsia="Symbol" w:cs="Symbol"/>
          <w:color w:val="000000"/>
          <w:sz w:val="28"/>
          <w:szCs w:val="28"/>
        </w:rPr>
        <w:t xml:space="preserve"> відповідно. У даному варіанті структури схема Ф</w:t>
      </w:r>
      <w:r>
        <w:rPr>
          <w:rFonts w:eastAsia="Symbol" w:cs="Symbol"/>
          <w:color w:val="000000"/>
          <w:sz w:val="28"/>
          <w:szCs w:val="28"/>
          <w:vertAlign w:val="subscript"/>
        </w:rPr>
        <w:t>1</w:t>
      </w:r>
      <w:r>
        <w:rPr>
          <w:rFonts w:eastAsia="Symbol" w:cs="Symbol"/>
          <w:color w:val="000000"/>
          <w:sz w:val="28"/>
          <w:szCs w:val="28"/>
        </w:rPr>
        <w:t xml:space="preserve"> виконує бінарні операції </w:t>
      </w:r>
      <m:oMath>
        <m:r>
          <w:rPr>
            <w:rFonts w:ascii="Cambria Math" w:hAnsi="Cambria Math"/>
          </w:rPr>
          <m:t>Z=</m:t>
        </m:r>
        <m:sSub>
          <m:sSubPr>
            <m:ctrlPr>
              <w:rPr>
                <w:rFonts w:ascii="Cambria Math" w:hAnsi="Cambria Math"/>
              </w:rPr>
            </m:ctrlPr>
          </m:sSubPr>
          <m:e>
            <m:r>
              <w:rPr>
                <w:rFonts w:ascii="Cambria Math" w:hAnsi="Cambria Math"/>
              </w:rPr>
              <m:t>f</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oMath>
      <w:r>
        <w:rPr>
          <w:rFonts w:eastAsia="Symbol" w:cs="Symbol"/>
          <w:color w:val="000000"/>
          <w:sz w:val="28"/>
          <w:szCs w:val="28"/>
        </w:rPr>
        <w:t xml:space="preserve"> - додавання, кон’юнкцію, диз'юнкцію, заперечення рівнозначності - над допоміжними змінними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значення яких надходять з регістрів </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 xml:space="preserve">що </w:t>
      </w:r>
      <w:r>
        <w:rPr>
          <w:rFonts w:eastAsia="Symbol" w:cs="Symbol"/>
          <w:color w:val="000000"/>
          <w:sz w:val="28"/>
          <w:szCs w:val="28"/>
        </w:rPr>
        <w:t xml:space="preserve">виділяються керуючими сигналами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Схема Ф</w:t>
      </w:r>
      <w:r>
        <w:rPr>
          <w:rFonts w:eastAsia="Symbol" w:cs="Symbol"/>
          <w:color w:val="000000"/>
          <w:sz w:val="28"/>
          <w:szCs w:val="28"/>
          <w:vertAlign w:val="subscript"/>
        </w:rPr>
        <w:t>2</w:t>
      </w:r>
      <w:r>
        <w:rPr>
          <w:rFonts w:eastAsia="Symbol" w:cs="Symbol"/>
          <w:color w:val="000000"/>
          <w:sz w:val="28"/>
          <w:szCs w:val="28"/>
        </w:rPr>
        <w:t xml:space="preserve"> реалізує унарні операції </w:t>
      </w:r>
      <m:oMath>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3</m:t>
                </m:r>
              </m:sub>
            </m:sSub>
          </m:e>
        </m:d>
      </m:oMath>
      <w:r>
        <w:rPr>
          <w:rFonts w:eastAsia="Symbol" w:cs="Symbol"/>
          <w:i/>
          <w:iCs/>
          <w:color w:val="000000"/>
          <w:sz w:val="28"/>
          <w:szCs w:val="28"/>
        </w:rPr>
        <w:t xml:space="preserve"> </w:t>
      </w:r>
      <w:r>
        <w:rPr>
          <w:rFonts w:eastAsia="Symbol" w:cs="Symbol"/>
          <w:color w:val="000000"/>
          <w:sz w:val="28"/>
          <w:szCs w:val="28"/>
        </w:rPr>
        <w:t xml:space="preserve">- передачу, інвертування, зсув, формування констант і так далі - над допоміжною змінною </w:t>
      </w:r>
      <m:oMath>
        <m:sSub>
          <m:sSubPr>
            <m:ctrlPr>
              <w:rPr>
                <w:rFonts w:ascii="Cambria Math" w:hAnsi="Cambria Math"/>
              </w:rPr>
            </m:ctrlPr>
          </m:sSubPr>
          <m:e>
            <m:r>
              <w:rPr>
                <w:rFonts w:ascii="Cambria Math" w:hAnsi="Cambria Math"/>
              </w:rPr>
              <m:t>A</m:t>
            </m:r>
          </m:e>
          <m:sub>
            <m:r>
              <w:rPr>
                <w:rFonts w:ascii="Cambria Math" w:hAnsi="Cambria Math"/>
              </w:rPr>
              <m:t>3</m:t>
            </m:r>
          </m:sub>
        </m:sSub>
      </m:oMath>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значення якої надходить з регістра </w:t>
      </w:r>
      <w:r>
        <w:rPr>
          <w:rFonts w:eastAsia="Symbol" w:cs="Symbol"/>
          <w:color w:val="000000"/>
          <w:sz w:val="28"/>
          <w:szCs w:val="28"/>
          <w:lang w:val="en-US"/>
        </w:rPr>
        <w:t>s</w:t>
      </w:r>
      <w:r>
        <w:rPr>
          <w:rFonts w:eastAsia="Symbol" w:cs="Symbol"/>
          <w:color w:val="000000"/>
          <w:sz w:val="28"/>
          <w:szCs w:val="28"/>
          <w:vertAlign w:val="subscript"/>
          <w:lang w:val="en-US"/>
        </w:rPr>
        <w:t>k</w:t>
      </w:r>
      <w:r>
        <w:rPr>
          <w:rFonts w:eastAsia="Symbol" w:cs="Symbol"/>
          <w:smallCaps/>
          <w:color w:val="000000"/>
          <w:sz w:val="28"/>
          <w:szCs w:val="28"/>
        </w:rPr>
        <w:t xml:space="preserve">, </w:t>
      </w:r>
      <w:r>
        <w:rPr>
          <w:rFonts w:eastAsia="Symbol" w:cs="Symbol"/>
          <w:color w:val="000000"/>
          <w:sz w:val="28"/>
          <w:szCs w:val="28"/>
        </w:rPr>
        <w:t xml:space="preserve">що виділяється керуючим сигналом </w:t>
      </w:r>
      <w:r>
        <w:rPr>
          <w:rFonts w:eastAsia="Symbol" w:cs="Symbol"/>
          <w:color w:val="000000"/>
          <w:sz w:val="28"/>
          <w:szCs w:val="28"/>
          <w:lang w:val="en-US"/>
        </w:rPr>
        <w:t>c</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 xml:space="preserve">Результати </w:t>
      </w:r>
      <w:r>
        <w:rPr>
          <w:rFonts w:eastAsia="Symbol" w:cs="Symbol"/>
          <w:color w:val="000000"/>
          <w:sz w:val="28"/>
          <w:szCs w:val="28"/>
          <w:lang w:val="en-US"/>
        </w:rPr>
        <w:t>Z</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vertAlign w:val="subscript"/>
        </w:rPr>
        <w:t>2</w:t>
      </w:r>
      <w:r>
        <w:rPr>
          <w:rFonts w:eastAsia="Symbol" w:cs="Symbol"/>
          <w:color w:val="000000"/>
          <w:sz w:val="28"/>
          <w:szCs w:val="28"/>
        </w:rPr>
        <w:t xml:space="preserve"> завантажуються в регістри </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r</w:t>
      </w:r>
      <w:r>
        <w:rPr>
          <w:rFonts w:eastAsia="Symbol" w:cs="Symbol"/>
          <w:color w:val="000000"/>
          <w:sz w:val="28"/>
          <w:szCs w:val="28"/>
        </w:rPr>
        <w:t xml:space="preserve">, обумовлені керуючими сигналами </w:t>
      </w:r>
      <w:r>
        <w:rPr>
          <w:rFonts w:eastAsia="Symbol" w:cs="Symbol"/>
          <w:color w:val="000000"/>
          <w:sz w:val="28"/>
          <w:szCs w:val="28"/>
          <w:lang w:val="en-US"/>
        </w:rPr>
        <w:t>d</w:t>
      </w:r>
      <w:r>
        <w:rPr>
          <w:rFonts w:eastAsia="Symbol" w:cs="Symbol"/>
          <w:color w:val="000000"/>
          <w:sz w:val="28"/>
          <w:szCs w:val="28"/>
          <w:vertAlign w:val="subscript"/>
          <w:lang w:val="en-US"/>
        </w:rPr>
        <w:t>p</w:t>
      </w:r>
      <w:r>
        <w:rPr>
          <w:rFonts w:eastAsia="Symbol" w:cs="Symbol"/>
          <w:color w:val="000000"/>
          <w:sz w:val="28"/>
          <w:szCs w:val="28"/>
        </w:rPr>
        <w:t xml:space="preserve">, </w:t>
      </w:r>
      <w:r>
        <w:rPr>
          <w:rFonts w:eastAsia="Symbol" w:cs="Symbol"/>
          <w:color w:val="000000"/>
          <w:sz w:val="28"/>
          <w:szCs w:val="28"/>
          <w:lang w:val="en-US"/>
        </w:rPr>
        <w:t>e</w:t>
      </w:r>
      <w:r>
        <w:rPr>
          <w:rFonts w:eastAsia="Symbol" w:cs="Symbol"/>
          <w:color w:val="000000"/>
          <w:sz w:val="28"/>
          <w:szCs w:val="28"/>
          <w:vertAlign w:val="subscript"/>
          <w:lang w:val="en-US"/>
        </w:rPr>
        <w:t>r</w:t>
      </w:r>
      <w:r>
        <w:rPr>
          <w:rFonts w:eastAsia="Symbol" w:cs="Symbol"/>
          <w:iCs/>
          <w:color w:val="000000"/>
          <w:sz w:val="28"/>
          <w:szCs w:val="28"/>
        </w:rPr>
        <w:t xml:space="preserve">. </w:t>
      </w:r>
      <w:r>
        <w:rPr>
          <w:rFonts w:eastAsia="Symbol" w:cs="Symbol"/>
          <w:color w:val="000000"/>
          <w:sz w:val="28"/>
          <w:szCs w:val="28"/>
        </w:rPr>
        <w:t xml:space="preserve">В одному такті автомат може виконувати дві МО </w:t>
      </w:r>
      <m:oMath>
        <m:sSub>
          <m:sSubPr>
            <m:ctrlPr>
              <w:rPr>
                <w:rFonts w:ascii="Cambria Math" w:hAnsi="Cambria Math"/>
              </w:rPr>
            </m:ctrlPr>
          </m:sSubPr>
          <m:e>
            <m:r>
              <w:rPr>
                <w:rFonts w:ascii="Cambria Math" w:hAnsi="Cambria Math"/>
              </w:rPr>
              <m:t>s</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k</m:t>
                </m:r>
              </m:sub>
            </m:sSub>
          </m:e>
        </m:d>
      </m:oMath>
      <w:r>
        <w:rPr>
          <w:rFonts w:eastAsia="Symbol" w:cs="Symbol"/>
          <w:color w:val="000000"/>
          <w:sz w:val="28"/>
          <w:szCs w:val="28"/>
        </w:rPr>
        <w:t>, що</w:t>
      </w:r>
      <w:r>
        <w:rPr>
          <w:rFonts w:eastAsia="Symbol" w:cs="Symbol"/>
          <w:i/>
          <w:iCs/>
          <w:color w:val="000000"/>
          <w:sz w:val="28"/>
          <w:szCs w:val="28"/>
        </w:rPr>
        <w:t xml:space="preserve"> </w:t>
      </w:r>
      <w:r>
        <w:rPr>
          <w:rFonts w:eastAsia="Symbol" w:cs="Symbol"/>
          <w:iCs/>
          <w:color w:val="000000"/>
          <w:sz w:val="28"/>
          <w:szCs w:val="28"/>
        </w:rPr>
        <w:t>і</w:t>
      </w:r>
      <w:r>
        <w:rPr>
          <w:rFonts w:eastAsia="Symbol" w:cs="Symbol"/>
          <w:color w:val="000000"/>
          <w:sz w:val="28"/>
          <w:szCs w:val="28"/>
        </w:rPr>
        <w:t xml:space="preserve">ніціюються набором керуючих сигналів </w:t>
      </w:r>
      <m:oMath>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r</m:t>
                </m:r>
              </m:sub>
            </m:sSub>
          </m:e>
        </m:d>
      </m:oMath>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Цим сигналам</w:t>
      </w:r>
      <w:r>
        <w:rPr>
          <w:rFonts w:eastAsia="Symbol" w:cs="Symbol"/>
          <w:color w:val="000000"/>
          <w:sz w:val="28"/>
          <w:szCs w:val="28"/>
        </w:rPr>
        <w:t xml:space="preserve"> відповідають наступні операції, що реалізуються схемами IM-автомата: </w:t>
      </w:r>
    </w:p>
    <w:p w:rsidR="006618D6" w:rsidRDefault="00A47596">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oMath>
      <w:r>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r>
          <w:rPr>
            <w:rFonts w:ascii="Cambria Math" w:hAnsi="Cambria Math"/>
          </w:rPr>
          <m:t>;</m:t>
        </m:r>
      </m:oMath>
      <w:r>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d</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oMath>
    </w:p>
    <w:p w:rsidR="006618D6" w:rsidRDefault="00A47596">
      <w:pPr>
        <w:ind w:firstLine="709"/>
        <w:jc w:val="both"/>
      </w:pPr>
      <m:oMath>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oMath>
      <w:r>
        <w:rPr>
          <w:rFonts w:eastAsia="Times New Roman" w:cs="Times New Roman"/>
          <w:color w:val="000000"/>
          <w:sz w:val="28"/>
          <w:szCs w:val="28"/>
        </w:rPr>
        <w:t xml:space="preserve"> </w:t>
      </w:r>
      <w:r>
        <w:rPr>
          <w:noProof/>
        </w:rPr>
        <w:drawing>
          <wp:inline distT="0" distB="0" distL="0" distR="0">
            <wp:extent cx="1109345" cy="211455"/>
            <wp:effectExtent l="0" t="0" r="0" b="0"/>
            <wp:docPr id="311" name="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635"/>
                    <pic:cNvPicPr>
                      <a:picLocks noChangeAspect="1" noChangeArrowheads="1"/>
                    </pic:cNvPicPr>
                  </pic:nvPicPr>
                  <pic:blipFill>
                    <a:blip r:embed="rId295"/>
                    <a:stretch>
                      <a:fillRect/>
                    </a:stretch>
                  </pic:blipFill>
                  <pic:spPr bwMode="auto">
                    <a:xfrm>
                      <a:off x="0" y="0"/>
                      <a:ext cx="1109345" cy="21145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extent cx="752475" cy="191135"/>
            <wp:effectExtent l="0" t="0" r="0" b="0"/>
            <wp:docPr id="312" name="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636"/>
                    <pic:cNvPicPr>
                      <a:picLocks noChangeAspect="1" noChangeArrowheads="1"/>
                    </pic:cNvPicPr>
                  </pic:nvPicPr>
                  <pic:blipFill>
                    <a:blip r:embed="rId296"/>
                    <a:stretch>
                      <a:fillRect/>
                    </a:stretch>
                  </pic:blipFill>
                  <pic:spPr bwMode="auto">
                    <a:xfrm>
                      <a:off x="0" y="0"/>
                      <a:ext cx="752475" cy="191135"/>
                    </a:xfrm>
                    <a:prstGeom prst="rect">
                      <a:avLst/>
                    </a:prstGeom>
                  </pic:spPr>
                </pic:pic>
              </a:graphicData>
            </a:graphic>
          </wp:inline>
        </w:drawing>
      </w:r>
    </w:p>
    <w:p w:rsidR="006618D6" w:rsidRDefault="00A47596">
      <w:pPr>
        <w:ind w:firstLine="709"/>
        <w:jc w:val="both"/>
      </w:pPr>
      <w:r>
        <w:rPr>
          <w:noProof/>
        </w:rPr>
        <w:drawing>
          <wp:inline distT="0" distB="0" distL="0" distR="0">
            <wp:extent cx="800735" cy="191135"/>
            <wp:effectExtent l="0" t="0" r="0" b="0"/>
            <wp:docPr id="313" name="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637"/>
                    <pic:cNvPicPr>
                      <a:picLocks noChangeAspect="1" noChangeArrowheads="1"/>
                    </pic:cNvPicPr>
                  </pic:nvPicPr>
                  <pic:blipFill>
                    <a:blip/>
                    <a:stretch>
                      <a:fillRect/>
                    </a:stretch>
                  </pic:blipFill>
                  <pic:spPr bwMode="auto">
                    <a:xfrm>
                      <a:off x="0" y="0"/>
                      <a:ext cx="800735" cy="191135"/>
                    </a:xfrm>
                    <a:prstGeom prst="rect">
                      <a:avLst/>
                    </a:prstGeom>
                  </pic:spPr>
                </pic:pic>
              </a:graphicData>
            </a:graphic>
          </wp:inline>
        </w:drawing>
      </w:r>
    </w:p>
    <w:p w:rsidR="006618D6" w:rsidRDefault="006618D6">
      <w:pPr>
        <w:ind w:firstLine="709"/>
        <w:jc w:val="both"/>
        <w:rPr>
          <w:rFonts w:eastAsia="Symbol" w:cs="Symbol"/>
          <w:color w:val="000000"/>
          <w:sz w:val="28"/>
          <w:szCs w:val="28"/>
        </w:rPr>
      </w:pPr>
    </w:p>
    <w:p w:rsidR="006618D6" w:rsidRDefault="00A47596">
      <w:pPr>
        <w:ind w:firstLine="709"/>
        <w:jc w:val="both"/>
      </w:pPr>
      <w:r>
        <w:rPr>
          <w:noProof/>
        </w:rPr>
        <w:drawing>
          <wp:inline distT="0" distB="0" distL="0" distR="0">
            <wp:extent cx="5039360" cy="2038985"/>
            <wp:effectExtent l="0" t="0" r="0" b="0"/>
            <wp:docPr id="314" name="Рисунок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Рисунок 818"/>
                    <pic:cNvPicPr>
                      <a:picLocks noChangeAspect="1" noChangeArrowheads="1"/>
                    </pic:cNvPicPr>
                  </pic:nvPicPr>
                  <pic:blipFill>
                    <a:blip r:embed="rId297"/>
                    <a:stretch>
                      <a:fillRect/>
                    </a:stretch>
                  </pic:blipFill>
                  <pic:spPr bwMode="auto">
                    <a:xfrm>
                      <a:off x="0" y="0"/>
                      <a:ext cx="5039360" cy="2038985"/>
                    </a:xfrm>
                    <a:prstGeom prst="rect">
                      <a:avLst/>
                    </a:prstGeom>
                  </pic:spPr>
                </pic:pic>
              </a:graphicData>
            </a:graphic>
          </wp:inline>
        </w:drawing>
      </w:r>
    </w:p>
    <w:p w:rsidR="006618D6" w:rsidRDefault="006618D6">
      <w:pPr>
        <w:ind w:firstLine="709"/>
        <w:jc w:val="both"/>
        <w:rPr>
          <w:rFonts w:eastAsia="Symbol" w:cs="Symbol"/>
          <w:color w:val="000000"/>
          <w:sz w:val="28"/>
          <w:szCs w:val="28"/>
        </w:rPr>
      </w:pPr>
    </w:p>
    <w:p w:rsidR="006618D6" w:rsidRDefault="00A47596">
      <w:pPr>
        <w:ind w:firstLine="709"/>
        <w:jc w:val="both"/>
      </w:pPr>
      <w:r>
        <w:rPr>
          <w:rFonts w:eastAsia="Symbol" w:cs="Symbol"/>
          <w:color w:val="000000"/>
          <w:sz w:val="28"/>
          <w:szCs w:val="28"/>
        </w:rPr>
        <w:t>Максимальна продуктивність IM-автомата з В</w:t>
      </w:r>
      <w:r>
        <w:rPr>
          <w:rFonts w:eastAsia="Symbol" w:cs="Symbol"/>
          <w:i/>
          <w:iCs/>
          <w:color w:val="000000"/>
          <w:sz w:val="28"/>
          <w:szCs w:val="28"/>
        </w:rPr>
        <w:t xml:space="preserve"> </w:t>
      </w:r>
      <w:r>
        <w:rPr>
          <w:rFonts w:eastAsia="Symbol" w:cs="Symbol"/>
          <w:color w:val="000000"/>
          <w:sz w:val="28"/>
          <w:szCs w:val="28"/>
        </w:rPr>
        <w:t>паралельними KC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B</w:t>
      </w:r>
      <w:r>
        <w:rPr>
          <w:rFonts w:eastAsia="Symbol" w:cs="Symbol"/>
          <w:color w:val="000000"/>
          <w:sz w:val="28"/>
          <w:szCs w:val="28"/>
        </w:rPr>
        <w:t>, 1</w:t>
      </w:r>
      <w:r>
        <w:rPr>
          <w:rFonts w:ascii="Symbol" w:eastAsia="Symbol" w:hAnsi="Symbol" w:cs="Symbol"/>
          <w:color w:val="000000"/>
          <w:sz w:val="28"/>
          <w:szCs w:val="28"/>
        </w:rPr>
        <w:t></w:t>
      </w:r>
      <w:r>
        <w:rPr>
          <w:rFonts w:eastAsia="Symbol" w:cs="Symbol"/>
          <w:color w:val="000000"/>
          <w:sz w:val="28"/>
          <w:szCs w:val="28"/>
          <w:lang w:val="en-US"/>
        </w:rPr>
        <w:t>B</w:t>
      </w:r>
      <w:r>
        <w:rPr>
          <w:rFonts w:ascii="Symbol" w:eastAsia="Symbol" w:hAnsi="Symbol" w:cs="Symbol"/>
          <w:color w:val="000000"/>
          <w:sz w:val="28"/>
          <w:szCs w:val="28"/>
        </w:rPr>
        <w:t></w:t>
      </w:r>
      <w:r>
        <w:rPr>
          <w:rFonts w:eastAsia="Symbol" w:cs="Symbol"/>
          <w:color w:val="000000"/>
          <w:sz w:val="28"/>
          <w:szCs w:val="28"/>
          <w:lang w:val="en-US"/>
        </w:rPr>
        <w:t>N</w:t>
      </w:r>
      <w:r>
        <w:rPr>
          <w:rFonts w:eastAsia="Symbol" w:cs="Symbol"/>
          <w:i/>
          <w:iCs/>
          <w:color w:val="000000"/>
          <w:sz w:val="28"/>
          <w:szCs w:val="28"/>
        </w:rPr>
        <w:t xml:space="preserve"> </w:t>
      </w:r>
      <w:r>
        <w:rPr>
          <w:rFonts w:eastAsia="Symbol" w:cs="Symbol"/>
          <w:color w:val="000000"/>
          <w:sz w:val="28"/>
          <w:szCs w:val="28"/>
        </w:rPr>
        <w:t xml:space="preserve">дорівнює </w:t>
      </w:r>
      <w:r>
        <w:rPr>
          <w:rFonts w:eastAsia="Symbol" w:cs="Symbol"/>
          <w:i/>
          <w:iCs/>
          <w:color w:val="000000"/>
          <w:sz w:val="28"/>
          <w:szCs w:val="28"/>
        </w:rPr>
        <w:t xml:space="preserve">В </w:t>
      </w:r>
      <w:r>
        <w:rPr>
          <w:rFonts w:eastAsia="Symbol" w:cs="Symbol"/>
          <w:color w:val="000000"/>
          <w:sz w:val="28"/>
          <w:szCs w:val="28"/>
        </w:rPr>
        <w:t>MO за такт і збільшується зі збільшенням числа KC. Отже, кількість KC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B</w:t>
      </w:r>
      <w:r>
        <w:rPr>
          <w:rFonts w:eastAsia="Symbol" w:cs="Symbol"/>
          <w:color w:val="000000"/>
          <w:sz w:val="28"/>
          <w:szCs w:val="28"/>
        </w:rPr>
        <w:t xml:space="preserve"> визначається вимогами до швидкодії операційного пристрою - обмеженням на час виконання операцій.</w:t>
      </w:r>
    </w:p>
    <w:p w:rsidR="006618D6" w:rsidRDefault="00A47596">
      <w:pPr>
        <w:ind w:firstLine="709"/>
        <w:jc w:val="both"/>
      </w:pPr>
      <w:r>
        <w:rPr>
          <w:rFonts w:eastAsia="Symbol" w:cs="Symbol"/>
          <w:color w:val="000000"/>
          <w:sz w:val="28"/>
          <w:szCs w:val="28"/>
        </w:rPr>
        <w:lastRenderedPageBreak/>
        <w:t>IM-автомат можна розглядати як композицію з В</w:t>
      </w:r>
      <w:r>
        <w:rPr>
          <w:rFonts w:eastAsia="Symbol" w:cs="Symbol"/>
          <w:i/>
          <w:iCs/>
          <w:color w:val="000000"/>
          <w:sz w:val="28"/>
          <w:szCs w:val="28"/>
        </w:rPr>
        <w:t xml:space="preserve"> </w:t>
      </w:r>
      <w:r>
        <w:rPr>
          <w:rFonts w:eastAsia="Symbol" w:cs="Symbol"/>
          <w:color w:val="000000"/>
          <w:sz w:val="28"/>
          <w:szCs w:val="28"/>
        </w:rPr>
        <w:t xml:space="preserve">М-автоматів, що мають загальну пам'ять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i/>
          <w:iCs/>
          <w:smallCaps/>
          <w:color w:val="000000"/>
          <w:sz w:val="28"/>
          <w:szCs w:val="28"/>
        </w:rPr>
        <w:t xml:space="preserve">. </w:t>
      </w:r>
      <w:r>
        <w:rPr>
          <w:rFonts w:eastAsia="Symbol" w:cs="Symbol"/>
          <w:color w:val="000000"/>
          <w:sz w:val="28"/>
          <w:szCs w:val="28"/>
        </w:rPr>
        <w:t xml:space="preserve">Виходячи з цього, синтез IM-автомата з паралельною комбінаційною частиною зводиться до розбивки множини МО </w:t>
      </w:r>
      <w:r>
        <w:rPr>
          <w:rFonts w:eastAsia="Symbol" w:cs="Symbol"/>
          <w:color w:val="000000"/>
          <w:sz w:val="28"/>
          <w:szCs w:val="28"/>
          <w:lang w:val="en-US"/>
        </w:rPr>
        <w:t>Y</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на </w:t>
      </w:r>
      <w:r>
        <w:rPr>
          <w:rFonts w:eastAsia="Symbol" w:cs="Symbol"/>
          <w:i/>
          <w:iCs/>
          <w:color w:val="000000"/>
          <w:sz w:val="28"/>
          <w:szCs w:val="28"/>
        </w:rPr>
        <w:t xml:space="preserve">В </w:t>
      </w:r>
      <w:r>
        <w:rPr>
          <w:rFonts w:eastAsia="Symbol" w:cs="Symbol"/>
          <w:color w:val="000000"/>
          <w:sz w:val="28"/>
          <w:szCs w:val="28"/>
        </w:rPr>
        <w:t xml:space="preserve">підмножин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B</w:t>
      </w:r>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і синтезу </w:t>
      </w:r>
      <w:r>
        <w:rPr>
          <w:rFonts w:eastAsia="Symbol" w:cs="Symbol"/>
          <w:i/>
          <w:iCs/>
          <w:color w:val="000000"/>
          <w:sz w:val="28"/>
          <w:szCs w:val="28"/>
        </w:rPr>
        <w:t xml:space="preserve">В </w:t>
      </w:r>
      <w:r>
        <w:rPr>
          <w:rFonts w:eastAsia="Symbol" w:cs="Symbol"/>
          <w:color w:val="000000"/>
          <w:sz w:val="28"/>
          <w:szCs w:val="28"/>
        </w:rPr>
        <w:t>М-автоматів, що реалізують зазначені підмножини МО.</w:t>
      </w:r>
    </w:p>
    <w:p w:rsidR="006618D6" w:rsidRDefault="00A47596">
      <w:pPr>
        <w:ind w:firstLine="709"/>
        <w:jc w:val="both"/>
      </w:pPr>
      <w:r>
        <w:rPr>
          <w:rFonts w:eastAsia="Symbol" w:cs="Symbol"/>
          <w:b/>
          <w:bCs/>
          <w:color w:val="000000"/>
          <w:sz w:val="28"/>
          <w:szCs w:val="28"/>
        </w:rPr>
        <w:t>IM-автомати з послідовною комбінаційною частиною.</w:t>
      </w:r>
      <w:r>
        <w:rPr>
          <w:rFonts w:eastAsia="Symbol" w:cs="Symbol"/>
          <w:color w:val="000000"/>
          <w:sz w:val="28"/>
          <w:szCs w:val="28"/>
        </w:rPr>
        <w:t xml:space="preserve"> Принцип послідовної організації комбінаційної частини ОА приводить до структур, показаним на рис. 7.27. У даному випадку комбінаційна частина складається з трьох схем Ф</w:t>
      </w:r>
      <w:r>
        <w:rPr>
          <w:rFonts w:eastAsia="Symbol" w:cs="Symbol"/>
          <w:color w:val="000000"/>
          <w:sz w:val="28"/>
          <w:szCs w:val="28"/>
          <w:vertAlign w:val="subscript"/>
        </w:rPr>
        <w:t>1</w:t>
      </w:r>
      <w:r>
        <w:rPr>
          <w:rFonts w:eastAsia="Symbol" w:cs="Symbol"/>
          <w:color w:val="000000"/>
          <w:sz w:val="28"/>
          <w:szCs w:val="28"/>
        </w:rPr>
        <w:t>, Ф</w:t>
      </w:r>
      <w:r>
        <w:rPr>
          <w:rFonts w:eastAsia="Symbol" w:cs="Symbol"/>
          <w:color w:val="000000"/>
          <w:sz w:val="28"/>
          <w:szCs w:val="28"/>
          <w:vertAlign w:val="subscript"/>
        </w:rPr>
        <w:t>2</w:t>
      </w:r>
      <w:r>
        <w:rPr>
          <w:rFonts w:eastAsia="Symbol" w:cs="Symbol"/>
          <w:color w:val="000000"/>
          <w:sz w:val="28"/>
          <w:szCs w:val="28"/>
        </w:rPr>
        <w:t>, Ф</w:t>
      </w:r>
      <w:r>
        <w:rPr>
          <w:rFonts w:eastAsia="Symbol" w:cs="Symbol"/>
          <w:color w:val="000000"/>
          <w:sz w:val="28"/>
          <w:szCs w:val="28"/>
          <w:vertAlign w:val="subscript"/>
        </w:rPr>
        <w:t>3</w:t>
      </w:r>
      <w:r>
        <w:rPr>
          <w:rFonts w:eastAsia="Symbol" w:cs="Symbol"/>
          <w:color w:val="000000"/>
          <w:sz w:val="28"/>
          <w:szCs w:val="28"/>
        </w:rPr>
        <w:t>, що реалізують операції з множин {</w:t>
      </w:r>
      <w:r>
        <w:rPr>
          <w:rFonts w:eastAsia="Symbol" w:cs="Symbol"/>
          <w:color w:val="000000"/>
          <w:sz w:val="28"/>
          <w:szCs w:val="28"/>
          <w:lang w:val="en-US"/>
        </w:rPr>
        <w:t>f</w:t>
      </w:r>
      <w:r>
        <w:rPr>
          <w:rFonts w:eastAsia="Symbol" w:cs="Symbol"/>
          <w:color w:val="000000"/>
          <w:sz w:val="28"/>
          <w:szCs w:val="28"/>
          <w:vertAlign w:val="subscript"/>
          <w:lang w:val="en-US"/>
        </w:rPr>
        <w:t>k</w:t>
      </w:r>
      <w:r>
        <w:rPr>
          <w:rFonts w:eastAsia="Symbol" w:cs="Symbol"/>
          <w:color w:val="000000"/>
          <w:sz w:val="28"/>
          <w:szCs w:val="28"/>
        </w:rPr>
        <w:t>}, {</w:t>
      </w:r>
      <w:r>
        <w:rPr>
          <w:rFonts w:eastAsia="Symbol" w:cs="Symbol"/>
          <w:color w:val="000000"/>
          <w:sz w:val="28"/>
          <w:szCs w:val="28"/>
          <w:lang w:val="en-US"/>
        </w:rPr>
        <w:t>g</w:t>
      </w:r>
      <w:r>
        <w:rPr>
          <w:rFonts w:eastAsia="Symbol" w:cs="Symbol"/>
          <w:color w:val="000000"/>
          <w:sz w:val="28"/>
          <w:szCs w:val="28"/>
          <w:vertAlign w:val="subscript"/>
          <w:lang w:val="en-US"/>
        </w:rPr>
        <w:t>l</w:t>
      </w:r>
      <w:r>
        <w:rPr>
          <w:rFonts w:eastAsia="Symbol" w:cs="Symbol"/>
          <w:color w:val="000000"/>
          <w:sz w:val="28"/>
          <w:szCs w:val="28"/>
        </w:rPr>
        <w:t>},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відповідно. Операції поширюються на пари слів </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вибираються на входи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комбінаційної частини під впливом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rPr>
        <w:t>,</w:t>
      </w:r>
      <w:r>
        <w:rPr>
          <w:rFonts w:eastAsia="Symbol" w:cs="Symbol"/>
          <w:iCs/>
          <w:color w:val="000000"/>
          <w:sz w:val="28"/>
          <w:szCs w:val="28"/>
        </w:rPr>
        <w:t xml:space="preserve"> що</w:t>
      </w:r>
      <w:r>
        <w:rPr>
          <w:rFonts w:eastAsia="Symbol" w:cs="Symbol"/>
          <w:i/>
          <w:iCs/>
          <w:color w:val="000000"/>
          <w:sz w:val="28"/>
          <w:szCs w:val="28"/>
        </w:rPr>
        <w:t xml:space="preserve"> </w:t>
      </w:r>
      <w:r>
        <w:rPr>
          <w:rFonts w:eastAsia="Symbol" w:cs="Symbol"/>
          <w:color w:val="000000"/>
          <w:sz w:val="28"/>
          <w:szCs w:val="28"/>
        </w:rPr>
        <w:t xml:space="preserve">ініціюють передачі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rPr>
        <w:t>. KC Ф</w:t>
      </w:r>
      <w:r>
        <w:rPr>
          <w:rFonts w:eastAsia="Symbol" w:cs="Symbol"/>
          <w:color w:val="000000"/>
          <w:sz w:val="28"/>
          <w:szCs w:val="28"/>
          <w:vertAlign w:val="subscript"/>
        </w:rPr>
        <w:t>1</w:t>
      </w:r>
      <w:r>
        <w:rPr>
          <w:rFonts w:eastAsia="Symbol" w:cs="Symbol"/>
          <w:color w:val="000000"/>
          <w:sz w:val="28"/>
          <w:szCs w:val="28"/>
        </w:rPr>
        <w:t>, Ф</w:t>
      </w:r>
      <w:r>
        <w:rPr>
          <w:rFonts w:eastAsia="Symbol" w:cs="Symbol"/>
          <w:color w:val="000000"/>
          <w:sz w:val="28"/>
          <w:szCs w:val="28"/>
          <w:vertAlign w:val="subscript"/>
        </w:rPr>
        <w:t>2</w:t>
      </w:r>
      <w:r>
        <w:rPr>
          <w:rFonts w:eastAsia="Symbol" w:cs="Symbol"/>
          <w:color w:val="000000"/>
          <w:sz w:val="28"/>
          <w:szCs w:val="28"/>
        </w:rPr>
        <w:t>, Ф</w:t>
      </w:r>
      <w:r>
        <w:rPr>
          <w:rFonts w:eastAsia="Symbol" w:cs="Symbol"/>
          <w:color w:val="000000"/>
          <w:sz w:val="28"/>
          <w:szCs w:val="28"/>
          <w:vertAlign w:val="subscript"/>
        </w:rPr>
        <w:t>3</w:t>
      </w:r>
      <w:r>
        <w:rPr>
          <w:rFonts w:eastAsia="Symbol" w:cs="Symbol"/>
          <w:color w:val="000000"/>
          <w:sz w:val="28"/>
          <w:szCs w:val="28"/>
        </w:rPr>
        <w:t xml:space="preserve"> налаштовуються на виконання необхідних МО керуючими сигналами </w:t>
      </w:r>
      <w:r>
        <w:rPr>
          <w:rFonts w:eastAsia="Symbol" w:cs="Symbol"/>
          <w:color w:val="000000"/>
          <w:sz w:val="28"/>
          <w:szCs w:val="28"/>
          <w:lang w:val="en-US"/>
        </w:rPr>
        <w:t>f</w:t>
      </w:r>
      <w:r>
        <w:rPr>
          <w:rFonts w:eastAsia="Symbol" w:cs="Symbol"/>
          <w:color w:val="000000"/>
          <w:sz w:val="28"/>
          <w:szCs w:val="28"/>
          <w:vertAlign w:val="subscript"/>
          <w:lang w:val="en-US"/>
        </w:rPr>
        <w:t>k</w:t>
      </w:r>
      <w:r>
        <w:rPr>
          <w:rFonts w:eastAsia="Symbol" w:cs="Symbol"/>
          <w:color w:val="000000"/>
          <w:sz w:val="28"/>
          <w:szCs w:val="28"/>
        </w:rPr>
        <w:t xml:space="preserve">, </w:t>
      </w:r>
      <w:r>
        <w:rPr>
          <w:rFonts w:eastAsia="Symbol" w:cs="Symbol"/>
          <w:color w:val="000000"/>
          <w:sz w:val="28"/>
          <w:szCs w:val="28"/>
          <w:lang w:val="en-US"/>
        </w:rPr>
        <w:t>g</w:t>
      </w:r>
      <w:r>
        <w:rPr>
          <w:rFonts w:eastAsia="Symbol" w:cs="Symbol"/>
          <w:color w:val="000000"/>
          <w:sz w:val="28"/>
          <w:szCs w:val="28"/>
          <w:vertAlign w:val="subscript"/>
          <w:lang w:val="en-US"/>
        </w:rPr>
        <w:t>l</w:t>
      </w:r>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ініціюють наступні перетворення: </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w:t>
      </w:r>
      <w:r>
        <w:rPr>
          <w:rFonts w:eastAsia="Symbol" w:cs="Symbol"/>
          <w:color w:val="000000"/>
          <w:sz w:val="28"/>
          <w:szCs w:val="28"/>
          <w:lang w:val="en-US"/>
        </w:rPr>
        <w:t>f</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r>
        <w:rPr>
          <w:rFonts w:eastAsia="Symbol" w:cs="Symbol"/>
          <w:color w:val="000000"/>
          <w:sz w:val="28"/>
          <w:szCs w:val="28"/>
          <w:lang w:val="en-US"/>
        </w:rPr>
        <w:t>g</w:t>
      </w:r>
      <w:r>
        <w:rPr>
          <w:rFonts w:eastAsia="Symbol" w:cs="Symbol"/>
          <w:color w:val="000000"/>
          <w:sz w:val="28"/>
          <w:szCs w:val="28"/>
          <w:vertAlign w:val="subscript"/>
          <w:lang w:val="en-US"/>
        </w:rPr>
        <w:t>l</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де </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xml:space="preserve"> - допоміжні змінні. Запис результату Z у пам'ять автомата ініціюється керуючим сигналом </w:t>
      </w:r>
      <w:r>
        <w:rPr>
          <w:rFonts w:eastAsia="Symbol" w:cs="Symbol"/>
          <w:color w:val="000000"/>
          <w:sz w:val="28"/>
          <w:szCs w:val="28"/>
          <w:lang w:val="en-US"/>
        </w:rPr>
        <w:t>d</w:t>
      </w:r>
      <w:r>
        <w:rPr>
          <w:rFonts w:eastAsia="Symbol" w:cs="Symbol"/>
          <w:color w:val="000000"/>
          <w:sz w:val="28"/>
          <w:szCs w:val="28"/>
          <w:vertAlign w:val="subscript"/>
          <w:lang w:val="en-US"/>
        </w:rPr>
        <w:t>n</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w:t>
      </w:r>
      <w:r>
        <w:rPr>
          <w:rFonts w:eastAsia="Symbol" w:cs="Symbol"/>
          <w:color w:val="000000"/>
          <w:sz w:val="28"/>
          <w:szCs w:val="28"/>
          <w:lang w:val="en-US"/>
        </w:rPr>
        <w:t>Z</w:t>
      </w:r>
      <w:r>
        <w:rPr>
          <w:rFonts w:eastAsia="Symbol" w:cs="Symbol"/>
          <w:i/>
          <w:iCs/>
          <w:color w:val="000000"/>
          <w:sz w:val="28"/>
          <w:szCs w:val="28"/>
        </w:rPr>
        <w:t>.</w:t>
      </w:r>
    </w:p>
    <w:p w:rsidR="006618D6" w:rsidRDefault="006618D6">
      <w:pPr>
        <w:ind w:firstLine="709"/>
        <w:jc w:val="both"/>
        <w:rPr>
          <w:rFonts w:eastAsia="Symbol" w:cs="Symbol"/>
          <w:i/>
          <w:iCs/>
          <w:color w:val="000000"/>
          <w:sz w:val="28"/>
          <w:szCs w:val="28"/>
        </w:rPr>
      </w:pPr>
    </w:p>
    <w:p w:rsidR="006618D6" w:rsidRDefault="00A47596">
      <w:pPr>
        <w:ind w:firstLine="709"/>
        <w:jc w:val="both"/>
      </w:pPr>
      <w:r>
        <w:rPr>
          <w:noProof/>
        </w:rPr>
        <w:drawing>
          <wp:inline distT="0" distB="0" distL="0" distR="0">
            <wp:extent cx="4469130" cy="2153285"/>
            <wp:effectExtent l="0" t="0" r="0" b="0"/>
            <wp:docPr id="315" name="Рисунок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Рисунок 819"/>
                    <pic:cNvPicPr>
                      <a:picLocks noChangeAspect="1" noChangeArrowheads="1"/>
                    </pic:cNvPicPr>
                  </pic:nvPicPr>
                  <pic:blipFill>
                    <a:blip r:embed="rId298"/>
                    <a:stretch>
                      <a:fillRect/>
                    </a:stretch>
                  </pic:blipFill>
                  <pic:spPr bwMode="auto">
                    <a:xfrm>
                      <a:off x="0" y="0"/>
                      <a:ext cx="4469130" cy="2153285"/>
                    </a:xfrm>
                    <a:prstGeom prst="rect">
                      <a:avLst/>
                    </a:prstGeom>
                  </pic:spPr>
                </pic:pic>
              </a:graphicData>
            </a:graphic>
          </wp:inline>
        </w:drawing>
      </w:r>
    </w:p>
    <w:p w:rsidR="006618D6" w:rsidRDefault="00A47596">
      <w:pPr>
        <w:ind w:firstLine="709"/>
        <w:jc w:val="both"/>
      </w:pPr>
      <w:r>
        <w:rPr>
          <w:rFonts w:eastAsia="Symbol" w:cs="Symbol"/>
          <w:color w:val="000000"/>
          <w:sz w:val="28"/>
          <w:szCs w:val="28"/>
        </w:rPr>
        <w:t xml:space="preserve">Таким чином, сукупність МО </w:t>
      </w:r>
      <w:r>
        <w:rPr>
          <w:rFonts w:eastAsia="Symbol" w:cs="Symbol"/>
          <w:color w:val="000000"/>
          <w:sz w:val="28"/>
          <w:szCs w:val="28"/>
          <w:lang w:val="en-US"/>
        </w:rPr>
        <w:t>f</w:t>
      </w:r>
      <w:r>
        <w:rPr>
          <w:rFonts w:eastAsia="Symbol" w:cs="Symbol"/>
          <w:color w:val="000000"/>
          <w:sz w:val="28"/>
          <w:szCs w:val="28"/>
          <w:vertAlign w:val="subscript"/>
          <w:lang w:val="en-US"/>
        </w:rPr>
        <w:t>k</w:t>
      </w:r>
      <w:r>
        <w:rPr>
          <w:rFonts w:eastAsia="Symbol" w:cs="Symbol"/>
          <w:color w:val="000000"/>
          <w:sz w:val="28"/>
          <w:szCs w:val="28"/>
        </w:rPr>
        <w:t xml:space="preserve">, </w:t>
      </w:r>
      <w:r>
        <w:rPr>
          <w:rFonts w:eastAsia="Symbol" w:cs="Symbol"/>
          <w:color w:val="000000"/>
          <w:sz w:val="28"/>
          <w:szCs w:val="28"/>
          <w:lang w:val="en-US"/>
        </w:rPr>
        <w:t>g</w:t>
      </w:r>
      <w:r>
        <w:rPr>
          <w:rFonts w:eastAsia="Symbol" w:cs="Symbol"/>
          <w:color w:val="000000"/>
          <w:sz w:val="28"/>
          <w:szCs w:val="28"/>
          <w:vertAlign w:val="subscript"/>
          <w:lang w:val="en-US"/>
        </w:rPr>
        <w:t>l</w:t>
      </w:r>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 xml:space="preserve"> над словами </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rPr>
        <w:t xml:space="preserve"> з метою обчислення слова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ініціюється набором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rPr>
        <w:t xml:space="preserve">, </w:t>
      </w:r>
      <w:r>
        <w:rPr>
          <w:rFonts w:eastAsia="Symbol" w:cs="Symbol"/>
          <w:color w:val="000000"/>
          <w:sz w:val="28"/>
          <w:szCs w:val="28"/>
          <w:lang w:val="en-US"/>
        </w:rPr>
        <w:t>f</w:t>
      </w:r>
      <w:r>
        <w:rPr>
          <w:rFonts w:eastAsia="Symbol" w:cs="Symbol"/>
          <w:color w:val="000000"/>
          <w:sz w:val="28"/>
          <w:szCs w:val="28"/>
          <w:vertAlign w:val="subscript"/>
          <w:lang w:val="en-US"/>
        </w:rPr>
        <w:t>k</w:t>
      </w:r>
      <w:r>
        <w:rPr>
          <w:rFonts w:eastAsia="Symbol" w:cs="Symbol"/>
          <w:color w:val="000000"/>
          <w:sz w:val="28"/>
          <w:szCs w:val="28"/>
        </w:rPr>
        <w:t xml:space="preserve">, </w:t>
      </w:r>
      <w:r>
        <w:rPr>
          <w:rFonts w:eastAsia="Symbol" w:cs="Symbol"/>
          <w:color w:val="000000"/>
          <w:sz w:val="28"/>
          <w:szCs w:val="28"/>
          <w:lang w:val="en-US"/>
        </w:rPr>
        <w:t>g</w:t>
      </w:r>
      <w:r>
        <w:rPr>
          <w:rFonts w:eastAsia="Symbol" w:cs="Symbol"/>
          <w:color w:val="000000"/>
          <w:sz w:val="28"/>
          <w:szCs w:val="28"/>
          <w:vertAlign w:val="subscript"/>
          <w:lang w:val="en-US"/>
        </w:rPr>
        <w:t>l</w:t>
      </w:r>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n</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під впливом яких автомат за один такт реалізує наступне перетворення:</w:t>
      </w:r>
    </w:p>
    <w:p w:rsidR="006618D6" w:rsidRDefault="00A47596">
      <w:pPr>
        <w:ind w:firstLine="709"/>
        <w:jc w:val="both"/>
      </w:pPr>
      <w:r>
        <w:rPr>
          <w:rFonts w:eastAsia="Times New Roman" w:cs="Times New Roman"/>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en-US"/>
        </w:rPr>
        <w:t>:= h</w:t>
      </w:r>
      <w:r>
        <w:rPr>
          <w:rFonts w:eastAsia="Symbol" w:cs="Symbol"/>
          <w:color w:val="000000"/>
          <w:sz w:val="28"/>
          <w:szCs w:val="28"/>
          <w:vertAlign w:val="subscript"/>
          <w:lang w:val="en-US"/>
        </w:rPr>
        <w:t>m</w:t>
      </w:r>
      <w:r>
        <w:rPr>
          <w:rFonts w:eastAsia="Symbol" w:cs="Symbol"/>
          <w:color w:val="000000"/>
          <w:sz w:val="28"/>
          <w:szCs w:val="28"/>
          <w:lang w:val="en-US"/>
        </w:rPr>
        <w:t>(g</w:t>
      </w:r>
      <w:r>
        <w:rPr>
          <w:rFonts w:eastAsia="Symbol" w:cs="Symbol"/>
          <w:color w:val="000000"/>
          <w:sz w:val="28"/>
          <w:szCs w:val="28"/>
          <w:vertAlign w:val="subscript"/>
          <w:lang w:val="en-US"/>
        </w:rPr>
        <w:t>l</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lang w:val="en-US"/>
        </w:rPr>
        <w:t>, f</w:t>
      </w:r>
      <w:r>
        <w:rPr>
          <w:rFonts w:eastAsia="Symbol" w:cs="Symbol"/>
          <w:color w:val="000000"/>
          <w:sz w:val="28"/>
          <w:szCs w:val="28"/>
          <w:vertAlign w:val="subscript"/>
          <w:lang w:val="en-US"/>
        </w:rPr>
        <w:t>k</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lang w:val="en-US"/>
        </w:rPr>
        <w:t>))),</w:t>
      </w:r>
      <w:r>
        <w:rPr>
          <w:rFonts w:eastAsia="Symbol" w:cs="Symbol"/>
          <w:color w:val="000000"/>
          <w:sz w:val="28"/>
          <w:szCs w:val="28"/>
        </w:rPr>
        <w:t xml:space="preserve"> </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(7.9)</w:t>
      </w:r>
    </w:p>
    <w:p w:rsidR="006618D6" w:rsidRDefault="00A47596">
      <w:pPr>
        <w:ind w:firstLine="709"/>
        <w:jc w:val="both"/>
      </w:pPr>
      <w:r>
        <w:rPr>
          <w:rFonts w:eastAsia="Symbol" w:cs="Symbol"/>
          <w:color w:val="000000"/>
          <w:sz w:val="28"/>
          <w:szCs w:val="28"/>
        </w:rPr>
        <w:t xml:space="preserve">еквівалентне трьом послідовно виконуваним MO </w:t>
      </w:r>
      <w:r>
        <w:rPr>
          <w:rFonts w:eastAsia="Symbol" w:cs="Symbol"/>
          <w:color w:val="000000"/>
          <w:sz w:val="28"/>
          <w:szCs w:val="28"/>
          <w:lang w:val="en-US"/>
        </w:rPr>
        <w:t>f</w:t>
      </w:r>
      <w:r>
        <w:rPr>
          <w:rFonts w:eastAsia="Symbol" w:cs="Symbol"/>
          <w:color w:val="000000"/>
          <w:sz w:val="28"/>
          <w:szCs w:val="28"/>
          <w:vertAlign w:val="subscript"/>
          <w:lang w:val="en-US"/>
        </w:rPr>
        <w:t>k</w:t>
      </w:r>
      <w:r>
        <w:rPr>
          <w:rFonts w:eastAsia="Symbol" w:cs="Symbol"/>
          <w:color w:val="000000"/>
          <w:sz w:val="28"/>
          <w:szCs w:val="28"/>
        </w:rPr>
        <w:t xml:space="preserve">, </w:t>
      </w:r>
      <w:r>
        <w:rPr>
          <w:rFonts w:eastAsia="Symbol" w:cs="Symbol"/>
          <w:color w:val="000000"/>
          <w:sz w:val="28"/>
          <w:szCs w:val="28"/>
          <w:lang w:val="en-US"/>
        </w:rPr>
        <w:t>g</w:t>
      </w:r>
      <w:r>
        <w:rPr>
          <w:rFonts w:eastAsia="Symbol" w:cs="Symbol"/>
          <w:color w:val="000000"/>
          <w:sz w:val="28"/>
          <w:szCs w:val="28"/>
          <w:vertAlign w:val="subscript"/>
          <w:lang w:val="en-US"/>
        </w:rPr>
        <w:t>l</w:t>
      </w:r>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i/>
          <w:iCs/>
          <w:color w:val="000000"/>
          <w:sz w:val="28"/>
          <w:szCs w:val="28"/>
        </w:rPr>
        <w:t xml:space="preserve">. </w:t>
      </w:r>
      <w:r>
        <w:rPr>
          <w:rFonts w:eastAsia="Symbol" w:cs="Symbol"/>
          <w:color w:val="000000"/>
          <w:sz w:val="28"/>
          <w:szCs w:val="28"/>
        </w:rPr>
        <w:t>За рахунок цього максимальна продуктивність IM-автомата зі структурою на рис. 7.27 у три рази перевищує продуктивність М-автомата.</w:t>
      </w:r>
    </w:p>
    <w:p w:rsidR="006618D6" w:rsidRDefault="00A47596">
      <w:pPr>
        <w:ind w:firstLine="709"/>
        <w:jc w:val="both"/>
      </w:pPr>
      <w:r>
        <w:rPr>
          <w:rFonts w:eastAsia="Symbol" w:cs="Symbol"/>
          <w:color w:val="000000"/>
          <w:sz w:val="28"/>
          <w:szCs w:val="28"/>
        </w:rPr>
        <w:t xml:space="preserve">Щоб забезпечити можливість виконання МО </w:t>
      </w:r>
      <w:r>
        <w:rPr>
          <w:rFonts w:eastAsia="Symbol" w:cs="Symbol"/>
          <w:color w:val="000000"/>
          <w:sz w:val="28"/>
          <w:szCs w:val="28"/>
          <w:lang w:val="en-US"/>
        </w:rPr>
        <w:t>f</w:t>
      </w:r>
      <w:r>
        <w:rPr>
          <w:rFonts w:eastAsia="Symbol" w:cs="Symbol"/>
          <w:color w:val="000000"/>
          <w:sz w:val="28"/>
          <w:szCs w:val="28"/>
          <w:vertAlign w:val="subscript"/>
          <w:lang w:val="en-US"/>
        </w:rPr>
        <w:t>k</w:t>
      </w:r>
      <w:r>
        <w:rPr>
          <w:rFonts w:eastAsia="Symbol" w:cs="Symbol"/>
          <w:color w:val="000000"/>
          <w:sz w:val="28"/>
          <w:szCs w:val="28"/>
        </w:rPr>
        <w:t xml:space="preserve">, </w:t>
      </w:r>
      <w:r>
        <w:rPr>
          <w:rFonts w:eastAsia="Symbol" w:cs="Symbol"/>
          <w:color w:val="000000"/>
          <w:sz w:val="28"/>
          <w:szCs w:val="28"/>
          <w:lang w:val="en-US"/>
        </w:rPr>
        <w:t>g</w:t>
      </w:r>
      <w:r>
        <w:rPr>
          <w:rFonts w:eastAsia="Symbol" w:cs="Symbol"/>
          <w:color w:val="000000"/>
          <w:sz w:val="28"/>
          <w:szCs w:val="28"/>
          <w:vertAlign w:val="subscript"/>
          <w:lang w:val="en-US"/>
        </w:rPr>
        <w:t>l</w:t>
      </w:r>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 xml:space="preserve">  у будь-якому сполученні, кожна зі схем Ф</w:t>
      </w:r>
      <w:r>
        <w:rPr>
          <w:rFonts w:eastAsia="Symbol" w:cs="Symbol"/>
          <w:color w:val="000000"/>
          <w:sz w:val="28"/>
          <w:szCs w:val="28"/>
          <w:vertAlign w:val="subscript"/>
        </w:rPr>
        <w:t>1</w:t>
      </w:r>
      <w:r>
        <w:rPr>
          <w:rFonts w:eastAsia="Symbol" w:cs="Symbol"/>
          <w:color w:val="000000"/>
          <w:sz w:val="28"/>
          <w:szCs w:val="28"/>
        </w:rPr>
        <w:t>, Ф</w:t>
      </w:r>
      <w:r>
        <w:rPr>
          <w:rFonts w:eastAsia="Symbol" w:cs="Symbol"/>
          <w:color w:val="000000"/>
          <w:sz w:val="28"/>
          <w:szCs w:val="28"/>
          <w:vertAlign w:val="subscript"/>
        </w:rPr>
        <w:t>2</w:t>
      </w:r>
      <w:r>
        <w:rPr>
          <w:rFonts w:eastAsia="Symbol" w:cs="Symbol"/>
          <w:color w:val="000000"/>
          <w:sz w:val="28"/>
          <w:szCs w:val="28"/>
        </w:rPr>
        <w:t>, Ф</w:t>
      </w:r>
      <w:r>
        <w:rPr>
          <w:rFonts w:eastAsia="Symbol" w:cs="Symbol"/>
          <w:color w:val="000000"/>
          <w:sz w:val="28"/>
          <w:szCs w:val="28"/>
          <w:vertAlign w:val="subscript"/>
        </w:rPr>
        <w:t>3</w:t>
      </w:r>
      <w:r>
        <w:rPr>
          <w:rFonts w:eastAsia="Symbol" w:cs="Symbol"/>
          <w:color w:val="000000"/>
          <w:sz w:val="28"/>
          <w:szCs w:val="28"/>
        </w:rPr>
        <w:t xml:space="preserve"> повинна реалізувати МО передачі слів: </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 xml:space="preserve">. За рахунок цього комбінаційна частина крім перетворення (7.9) може виконувати перетворення наступного виду: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f</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g</w:t>
      </w:r>
      <w:r>
        <w:rPr>
          <w:rFonts w:eastAsia="Symbol" w:cs="Symbol"/>
          <w:color w:val="000000"/>
          <w:sz w:val="28"/>
          <w:szCs w:val="28"/>
          <w:vertAlign w:val="subscript"/>
          <w:lang w:val="en-US"/>
        </w:rPr>
        <w:t>l</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xml:space="preserve">:= </w:t>
      </w:r>
      <w:r>
        <w:rPr>
          <w:rFonts w:eastAsia="Symbol" w:cs="Symbol"/>
          <w:color w:val="000000"/>
          <w:sz w:val="28"/>
          <w:szCs w:val="28"/>
          <w:lang w:val="en-US"/>
        </w:rPr>
        <w:t>g</w:t>
      </w:r>
      <w:r>
        <w:rPr>
          <w:rFonts w:eastAsia="Symbol" w:cs="Symbol"/>
          <w:color w:val="000000"/>
          <w:sz w:val="28"/>
          <w:szCs w:val="28"/>
          <w:vertAlign w:val="subscript"/>
          <w:lang w:val="en-US"/>
        </w:rPr>
        <w:t>l</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f</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і так далі.</w:t>
      </w:r>
    </w:p>
    <w:p w:rsidR="006618D6" w:rsidRDefault="00A47596">
      <w:pPr>
        <w:ind w:firstLine="709"/>
        <w:jc w:val="both"/>
      </w:pPr>
      <w:r>
        <w:rPr>
          <w:rFonts w:eastAsia="Symbol" w:cs="Symbol"/>
          <w:color w:val="000000"/>
          <w:sz w:val="28"/>
          <w:szCs w:val="28"/>
        </w:rPr>
        <w:t>При використанні IM-автоматів в якості OA процесорів KC Ф</w:t>
      </w:r>
      <w:r>
        <w:rPr>
          <w:rFonts w:eastAsia="Symbol" w:cs="Symbol"/>
          <w:color w:val="000000"/>
          <w:sz w:val="28"/>
          <w:szCs w:val="28"/>
          <w:vertAlign w:val="subscript"/>
        </w:rPr>
        <w:t>1</w:t>
      </w:r>
      <w:r>
        <w:rPr>
          <w:rFonts w:eastAsia="Symbol" w:cs="Symbol"/>
          <w:color w:val="000000"/>
          <w:sz w:val="28"/>
          <w:szCs w:val="28"/>
        </w:rPr>
        <w:t>, Ф</w:t>
      </w:r>
      <w:r>
        <w:rPr>
          <w:rFonts w:eastAsia="Symbol" w:cs="Symbol"/>
          <w:color w:val="000000"/>
          <w:sz w:val="28"/>
          <w:szCs w:val="28"/>
          <w:vertAlign w:val="subscript"/>
        </w:rPr>
        <w:t>2</w:t>
      </w:r>
      <w:r>
        <w:rPr>
          <w:rFonts w:eastAsia="Symbol" w:cs="Symbol"/>
          <w:color w:val="000000"/>
          <w:sz w:val="28"/>
          <w:szCs w:val="28"/>
        </w:rPr>
        <w:t>, Ф</w:t>
      </w:r>
      <w:r>
        <w:rPr>
          <w:rFonts w:eastAsia="Symbol" w:cs="Symbol"/>
          <w:color w:val="000000"/>
          <w:sz w:val="28"/>
          <w:szCs w:val="28"/>
          <w:vertAlign w:val="subscript"/>
        </w:rPr>
        <w:t>3</w:t>
      </w:r>
      <w:r>
        <w:rPr>
          <w:rFonts w:eastAsia="Symbol" w:cs="Symbol"/>
          <w:color w:val="000000"/>
          <w:sz w:val="28"/>
          <w:szCs w:val="28"/>
        </w:rPr>
        <w:t>, як правило</w:t>
      </w:r>
      <w:r>
        <w:rPr>
          <w:rFonts w:eastAsia="Symbol" w:cs="Symbol"/>
          <w:b/>
          <w:color w:val="000000"/>
          <w:sz w:val="28"/>
          <w:szCs w:val="28"/>
        </w:rPr>
        <w:t>,</w:t>
      </w:r>
      <w:r>
        <w:rPr>
          <w:rFonts w:eastAsia="Symbol" w:cs="Symbol"/>
          <w:color w:val="000000"/>
          <w:sz w:val="28"/>
          <w:szCs w:val="28"/>
        </w:rPr>
        <w:t xml:space="preserve"> реалізують наступні функції. Схема Ф</w:t>
      </w:r>
      <w:r>
        <w:rPr>
          <w:rFonts w:eastAsia="Symbol" w:cs="Symbol"/>
          <w:color w:val="000000"/>
          <w:sz w:val="28"/>
          <w:szCs w:val="28"/>
          <w:vertAlign w:val="subscript"/>
        </w:rPr>
        <w:t>1</w:t>
      </w:r>
      <w:r>
        <w:rPr>
          <w:rFonts w:eastAsia="Symbol" w:cs="Symbol"/>
          <w:color w:val="000000"/>
          <w:sz w:val="28"/>
          <w:szCs w:val="28"/>
        </w:rPr>
        <w:t xml:space="preserve"> використовується для формування констант, полів і інверсій слів і називається </w:t>
      </w:r>
      <w:r>
        <w:rPr>
          <w:rFonts w:eastAsia="Symbol" w:cs="Symbol"/>
          <w:i/>
          <w:iCs/>
          <w:color w:val="000000"/>
          <w:sz w:val="28"/>
          <w:szCs w:val="28"/>
        </w:rPr>
        <w:t xml:space="preserve">формувачем кодів. </w:t>
      </w:r>
      <w:r>
        <w:rPr>
          <w:rFonts w:eastAsia="Symbol" w:cs="Symbol"/>
          <w:color w:val="000000"/>
          <w:sz w:val="28"/>
          <w:szCs w:val="28"/>
        </w:rPr>
        <w:t>Для формувача кодів типовий наступний набір МО:</w:t>
      </w:r>
    </w:p>
    <w:p w:rsidR="006618D6" w:rsidRDefault="00A47596">
      <w:pPr>
        <w:ind w:firstLine="709"/>
        <w:jc w:val="both"/>
      </w:pPr>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oMath>
      <w:r>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:=0</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d>
          <m:dPr>
            <m:ctrlPr>
              <w:rPr>
                <w:rFonts w:ascii="Cambria Math" w:hAnsi="Cambria Math"/>
              </w:rPr>
            </m:ctrlPr>
          </m:dPr>
          <m:e>
            <m:r>
              <w:rPr>
                <w:rFonts w:ascii="Cambria Math" w:hAnsi="Cambria Math"/>
              </w:rPr>
              <m:t>1:n</m:t>
            </m:r>
          </m:e>
        </m:d>
        <m:r>
          <w:rPr>
            <w:rFonts w:ascii="Cambria Math" w:hAnsi="Cambria Math"/>
          </w:rPr>
          <m:t>;</m:t>
        </m:r>
      </m:oMath>
    </w:p>
    <w:p w:rsidR="006618D6" w:rsidRDefault="00A47596">
      <w:pPr>
        <w:ind w:firstLine="709"/>
        <w:jc w:val="both"/>
      </w:pPr>
      <w:r>
        <w:rPr>
          <w:noProof/>
        </w:rPr>
        <w:lastRenderedPageBreak/>
        <w:drawing>
          <wp:inline distT="0" distB="0" distL="0" distR="0">
            <wp:extent cx="754380" cy="191135"/>
            <wp:effectExtent l="0" t="0" r="0" b="0"/>
            <wp:docPr id="316" name="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640"/>
                    <pic:cNvPicPr>
                      <a:picLocks noChangeAspect="1" noChangeArrowheads="1"/>
                    </pic:cNvPicPr>
                  </pic:nvPicPr>
                  <pic:blipFill>
                    <a:blip/>
                    <a:stretch>
                      <a:fillRect/>
                    </a:stretch>
                  </pic:blipFill>
                  <pic:spPr bwMode="auto">
                    <a:xfrm>
                      <a:off x="0" y="0"/>
                      <a:ext cx="754380" cy="19113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extent cx="1306195" cy="200660"/>
            <wp:effectExtent l="0" t="0" r="0" b="0"/>
            <wp:docPr id="317" name="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641"/>
                    <pic:cNvPicPr>
                      <a:picLocks noChangeAspect="1" noChangeArrowheads="1"/>
                    </pic:cNvPicPr>
                  </pic:nvPicPr>
                  <pic:blipFill>
                    <a:blip/>
                    <a:stretch>
                      <a:fillRect/>
                    </a:stretch>
                  </pic:blipFill>
                  <pic:spPr bwMode="auto">
                    <a:xfrm>
                      <a:off x="0" y="0"/>
                      <a:ext cx="1306195" cy="200660"/>
                    </a:xfrm>
                    <a:prstGeom prst="rect">
                      <a:avLst/>
                    </a:prstGeom>
                  </pic:spPr>
                </pic:pic>
              </a:graphicData>
            </a:graphic>
          </wp:inline>
        </w:drawing>
      </w:r>
      <w:r>
        <w:rPr>
          <w:rFonts w:eastAsia="Times New Roman" w:cs="Times New Roman"/>
          <w:color w:val="000000"/>
          <w:sz w:val="28"/>
          <w:szCs w:val="28"/>
        </w:rPr>
        <w:t xml:space="preserve"> </w:t>
      </w:r>
    </w:p>
    <w:p w:rsidR="006618D6" w:rsidRDefault="00A47596">
      <w:pPr>
        <w:ind w:firstLine="709"/>
        <w:jc w:val="both"/>
      </w:pPr>
      <w:r>
        <w:rPr>
          <w:noProof/>
        </w:rPr>
        <w:drawing>
          <wp:inline distT="0" distB="0" distL="0" distR="0">
            <wp:extent cx="925830" cy="191135"/>
            <wp:effectExtent l="0" t="0" r="0" b="0"/>
            <wp:docPr id="318" name="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642"/>
                    <pic:cNvPicPr>
                      <a:picLocks noChangeAspect="1" noChangeArrowheads="1"/>
                    </pic:cNvPicPr>
                  </pic:nvPicPr>
                  <pic:blipFill>
                    <a:blip/>
                    <a:stretch>
                      <a:fillRect/>
                    </a:stretch>
                  </pic:blipFill>
                  <pic:spPr bwMode="auto">
                    <a:xfrm>
                      <a:off x="0" y="0"/>
                      <a:ext cx="925830" cy="191135"/>
                    </a:xfrm>
                    <a:prstGeom prst="rect">
                      <a:avLst/>
                    </a:prstGeom>
                  </pic:spPr>
                </pic:pic>
              </a:graphicData>
            </a:graphic>
          </wp:inline>
        </w:drawing>
      </w:r>
      <w:r>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:=1</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d>
          <m:dPr>
            <m:ctrlPr>
              <w:rPr>
                <w:rFonts w:ascii="Cambria Math" w:hAnsi="Cambria Math"/>
              </w:rPr>
            </m:ctrlPr>
          </m:dPr>
          <m:e>
            <m:r>
              <w:rPr>
                <w:rFonts w:ascii="Cambria Math" w:hAnsi="Cambria Math"/>
              </w:rPr>
              <m:t>1:n</m:t>
            </m:r>
          </m:e>
        </m:d>
        <m:r>
          <w:rPr>
            <w:rFonts w:ascii="Cambria Math" w:hAnsi="Cambria Math"/>
          </w:rPr>
          <m:t>;</m:t>
        </m:r>
      </m:oMath>
      <w:r>
        <w:rPr>
          <w:rFonts w:eastAsia="Times New Roman" w:cs="Times New Roman"/>
          <w:color w:val="000000"/>
          <w:sz w:val="28"/>
          <w:szCs w:val="28"/>
        </w:rPr>
        <w:t xml:space="preserve"> </w:t>
      </w:r>
    </w:p>
    <w:p w:rsidR="006618D6" w:rsidRDefault="00A47596">
      <w:pPr>
        <w:ind w:firstLine="709"/>
        <w:jc w:val="both"/>
      </w:pPr>
      <m:oMath>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r>
          <m:rPr>
            <m:lit/>
            <m:nor/>
          </m:rPr>
          <w:rPr>
            <w:rFonts w:ascii="Cambria Math" w:hAnsi="Cambria Math"/>
          </w:rPr>
          <m:t>1010</m:t>
        </m:r>
        <m:r>
          <w:rPr>
            <w:rFonts w:ascii="Cambria Math" w:hAnsi="Cambria Math"/>
          </w:rPr>
          <m:t>;</m:t>
        </m:r>
      </m:oMath>
      <w:r>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d>
          <m:dPr>
            <m:ctrlPr>
              <w:rPr>
                <w:rFonts w:ascii="Cambria Math" w:hAnsi="Cambria Math"/>
              </w:rPr>
            </m:ctrlPr>
          </m:dPr>
          <m:e>
            <m:r>
              <w:rPr>
                <w:rFonts w:ascii="Cambria Math" w:hAnsi="Cambria Math"/>
              </w:rPr>
              <m:t>0:7</m:t>
            </m:r>
          </m:e>
        </m:d>
        <m:r>
          <m:rPr>
            <m:lit/>
            <m:nor/>
          </m:rPr>
          <w:rPr>
            <w:rFonts w:ascii="Cambria Math" w:hAnsi="Cambria Math"/>
          </w:rPr>
          <m:t>.00...</m:t>
        </m:r>
        <m:r>
          <w:rPr>
            <w:rFonts w:ascii="Cambria Math" w:hAnsi="Cambria Math"/>
          </w:rPr>
          <m:t>0</m:t>
        </m:r>
        <m:r>
          <m:rPr>
            <m:lit/>
            <m:nor/>
          </m:rPr>
          <w:rPr>
            <w:rFonts w:ascii="Cambria Math" w:hAnsi="Cambria Math"/>
          </w:rPr>
          <m:t>.</m:t>
        </m:r>
      </m:oMath>
      <w:r>
        <w:rPr>
          <w:rFonts w:eastAsia="Times New Roman" w:cs="Times New Roman"/>
          <w:color w:val="000000"/>
          <w:sz w:val="28"/>
          <w:szCs w:val="28"/>
        </w:rPr>
        <w:t xml:space="preserve"> </w:t>
      </w:r>
    </w:p>
    <w:p w:rsidR="006618D6" w:rsidRDefault="00A47596">
      <w:pPr>
        <w:ind w:firstLine="709"/>
        <w:jc w:val="both"/>
      </w:pPr>
      <w:r>
        <w:rPr>
          <w:rFonts w:eastAsia="Symbol" w:cs="Symbol"/>
          <w:color w:val="000000"/>
          <w:sz w:val="28"/>
          <w:szCs w:val="28"/>
        </w:rPr>
        <w:t xml:space="preserve">і т.д. MO </w:t>
      </w:r>
      <w:r>
        <w:rPr>
          <w:rFonts w:eastAsia="Symbol" w:cs="Symbol"/>
          <w:color w:val="000000"/>
          <w:sz w:val="28"/>
          <w:szCs w:val="28"/>
          <w:lang w:val="en-US"/>
        </w:rPr>
        <w:t>f</w:t>
      </w:r>
      <w:r>
        <w:rPr>
          <w:rFonts w:eastAsia="Symbol" w:cs="Symbol"/>
          <w:color w:val="000000"/>
          <w:sz w:val="28"/>
          <w:szCs w:val="28"/>
          <w:vertAlign w:val="subscript"/>
        </w:rPr>
        <w:t>0</w:t>
      </w:r>
      <w:r>
        <w:rPr>
          <w:rFonts w:eastAsia="Symbol" w:cs="Symbol"/>
          <w:color w:val="000000"/>
          <w:sz w:val="28"/>
          <w:szCs w:val="28"/>
        </w:rPr>
        <w:t xml:space="preserve"> забезпечує передачу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без перетворення. По сигналах </w:t>
      </w:r>
      <w:r>
        <w:rPr>
          <w:rFonts w:eastAsia="Symbol" w:cs="Symbol"/>
          <w:color w:val="000000"/>
          <w:sz w:val="28"/>
          <w:szCs w:val="28"/>
          <w:lang w:val="en-US"/>
        </w:rPr>
        <w:t>f</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f</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f</w:t>
      </w:r>
      <w:r>
        <w:rPr>
          <w:rFonts w:eastAsia="Symbol" w:cs="Symbol"/>
          <w:color w:val="000000"/>
          <w:sz w:val="28"/>
          <w:szCs w:val="28"/>
          <w:vertAlign w:val="subscript"/>
        </w:rPr>
        <w:t>3</w:t>
      </w:r>
      <w:r>
        <w:rPr>
          <w:rFonts w:eastAsia="Symbol" w:cs="Symbol"/>
          <w:color w:val="000000"/>
          <w:sz w:val="28"/>
          <w:szCs w:val="28"/>
        </w:rPr>
        <w:t xml:space="preserve"> на виході формувача утворюються значення необхідних констант. MO </w:t>
      </w:r>
      <w:r>
        <w:rPr>
          <w:rFonts w:eastAsia="Symbol" w:cs="Symbol"/>
          <w:color w:val="000000"/>
          <w:sz w:val="28"/>
          <w:szCs w:val="28"/>
          <w:lang w:val="en-US"/>
        </w:rPr>
        <w:t>f</w:t>
      </w:r>
      <w:r>
        <w:rPr>
          <w:rFonts w:eastAsia="Symbol" w:cs="Symbol"/>
          <w:color w:val="000000"/>
          <w:sz w:val="28"/>
          <w:szCs w:val="28"/>
          <w:vertAlign w:val="subscript"/>
        </w:rPr>
        <w:t xml:space="preserve">4 </w:t>
      </w:r>
      <w:r>
        <w:rPr>
          <w:rFonts w:eastAsia="Symbol" w:cs="Symbol"/>
          <w:color w:val="000000"/>
          <w:sz w:val="28"/>
          <w:szCs w:val="28"/>
        </w:rPr>
        <w:t xml:space="preserve">служить для передачі цифрових розрядів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(модуля операнда), MO </w:t>
      </w:r>
      <w:r>
        <w:rPr>
          <w:rFonts w:eastAsia="Symbol" w:cs="Symbol"/>
          <w:color w:val="000000"/>
          <w:sz w:val="28"/>
          <w:szCs w:val="28"/>
          <w:lang w:val="en-US"/>
        </w:rPr>
        <w:t>f</w:t>
      </w:r>
      <w:r>
        <w:rPr>
          <w:rFonts w:eastAsia="Symbol" w:cs="Symbol"/>
          <w:color w:val="000000"/>
          <w:sz w:val="28"/>
          <w:szCs w:val="28"/>
          <w:vertAlign w:val="subscript"/>
        </w:rPr>
        <w:t>5</w:t>
      </w:r>
      <w:r>
        <w:rPr>
          <w:rFonts w:eastAsia="Symbol" w:cs="Symbol"/>
          <w:color w:val="000000"/>
          <w:sz w:val="28"/>
          <w:szCs w:val="28"/>
        </w:rPr>
        <w:t xml:space="preserve"> - для передачі слова з від’ємним знаком. MO </w:t>
      </w:r>
      <w:r>
        <w:rPr>
          <w:rFonts w:eastAsia="Symbol" w:cs="Symbol"/>
          <w:color w:val="000000"/>
          <w:sz w:val="28"/>
          <w:szCs w:val="28"/>
          <w:lang w:val="en-US"/>
        </w:rPr>
        <w:t>f</w:t>
      </w:r>
      <w:r>
        <w:rPr>
          <w:rFonts w:eastAsia="Symbol" w:cs="Symbol"/>
          <w:color w:val="000000"/>
          <w:sz w:val="28"/>
          <w:szCs w:val="28"/>
          <w:vertAlign w:val="subscript"/>
        </w:rPr>
        <w:t>6</w:t>
      </w:r>
      <w:r>
        <w:rPr>
          <w:rFonts w:eastAsia="Symbol" w:cs="Symbol"/>
          <w:color w:val="000000"/>
          <w:sz w:val="28"/>
          <w:szCs w:val="28"/>
        </w:rPr>
        <w:t xml:space="preserve"> формує обернений код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а MO </w:t>
      </w:r>
      <w:r>
        <w:rPr>
          <w:rFonts w:eastAsia="Symbol" w:cs="Symbol"/>
          <w:color w:val="000000"/>
          <w:sz w:val="28"/>
          <w:szCs w:val="28"/>
          <w:lang w:val="en-US"/>
        </w:rPr>
        <w:t>f</w:t>
      </w:r>
      <w:r>
        <w:rPr>
          <w:rFonts w:eastAsia="Symbol" w:cs="Symbol"/>
          <w:color w:val="000000"/>
          <w:sz w:val="28"/>
          <w:szCs w:val="28"/>
          <w:vertAlign w:val="subscript"/>
        </w:rPr>
        <w:t>7</w:t>
      </w:r>
      <w:r>
        <w:rPr>
          <w:rFonts w:eastAsia="Symbol" w:cs="Symbol"/>
          <w:color w:val="000000"/>
          <w:sz w:val="28"/>
          <w:szCs w:val="28"/>
        </w:rPr>
        <w:t xml:space="preserve"> виділяє перший байт операнда. </w:t>
      </w:r>
    </w:p>
    <w:p w:rsidR="006618D6" w:rsidRDefault="00A47596">
      <w:pPr>
        <w:ind w:firstLine="709"/>
        <w:jc w:val="both"/>
      </w:pPr>
      <w:r>
        <w:rPr>
          <w:rFonts w:eastAsia="Symbol" w:cs="Symbol"/>
          <w:color w:val="000000"/>
          <w:sz w:val="28"/>
          <w:szCs w:val="28"/>
        </w:rPr>
        <w:t>Схема Ф</w:t>
      </w:r>
      <w:r>
        <w:rPr>
          <w:rFonts w:eastAsia="Symbol" w:cs="Symbol"/>
          <w:color w:val="000000"/>
          <w:sz w:val="28"/>
          <w:szCs w:val="28"/>
          <w:vertAlign w:val="subscript"/>
        </w:rPr>
        <w:t>2</w:t>
      </w:r>
      <w:r>
        <w:rPr>
          <w:rFonts w:eastAsia="Symbol" w:cs="Symbol"/>
          <w:color w:val="000000"/>
          <w:sz w:val="28"/>
          <w:szCs w:val="28"/>
        </w:rPr>
        <w:t xml:space="preserve"> використовується для виконання бінарних операцій +, </w:t>
      </w:r>
      <w:r>
        <w:rPr>
          <w:rFonts w:ascii="Symbol" w:eastAsia="Symbol" w:hAnsi="Symbol" w:cs="Symbol"/>
          <w:color w:val="000000"/>
          <w:sz w:val="28"/>
          <w:szCs w:val="28"/>
        </w:rPr>
        <w:t></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rPr>
        <w:t xml:space="preserve"> основною з яких є додавання. Тому схему Ф</w:t>
      </w:r>
      <w:r>
        <w:rPr>
          <w:rFonts w:eastAsia="Symbol" w:cs="Symbol"/>
          <w:color w:val="000000"/>
          <w:sz w:val="28"/>
          <w:szCs w:val="28"/>
          <w:vertAlign w:val="subscript"/>
        </w:rPr>
        <w:t>2</w:t>
      </w:r>
      <w:r>
        <w:rPr>
          <w:rFonts w:eastAsia="Symbol" w:cs="Symbol"/>
          <w:color w:val="000000"/>
          <w:sz w:val="28"/>
          <w:szCs w:val="28"/>
        </w:rPr>
        <w:t xml:space="preserve"> часто називають </w:t>
      </w:r>
      <w:r>
        <w:rPr>
          <w:rFonts w:eastAsia="Symbol" w:cs="Symbol"/>
          <w:i/>
          <w:iCs/>
          <w:color w:val="000000"/>
          <w:sz w:val="28"/>
          <w:szCs w:val="28"/>
        </w:rPr>
        <w:t xml:space="preserve">суматором </w:t>
      </w:r>
      <w:r>
        <w:rPr>
          <w:rFonts w:eastAsia="Symbol" w:cs="Symbol"/>
          <w:color w:val="000000"/>
          <w:sz w:val="28"/>
          <w:szCs w:val="28"/>
        </w:rPr>
        <w:t>і покладають на неї виконання МО наступного виду:</w:t>
      </w:r>
    </w:p>
    <w:p w:rsidR="006618D6" w:rsidRDefault="00A47596">
      <w:pPr>
        <w:ind w:firstLine="709"/>
        <w:jc w:val="both"/>
      </w:pPr>
      <m:oMath>
        <m:sSub>
          <m:sSubPr>
            <m:ctrlPr>
              <w:rPr>
                <w:rFonts w:ascii="Cambria Math" w:hAnsi="Cambria Math"/>
              </w:rPr>
            </m:ctrlPr>
          </m:sSubPr>
          <m:e>
            <m:r>
              <w:rPr>
                <w:rFonts w:ascii="Cambria Math" w:hAnsi="Cambria Math"/>
              </w:rPr>
              <m:t>g</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oMath>
      <w:r>
        <w:rPr>
          <w:rFonts w:eastAsia="Times New Roman" w:cs="Times New Roman"/>
          <w:color w:val="000000"/>
          <w:sz w:val="28"/>
          <w:szCs w:val="28"/>
        </w:rPr>
        <w:t xml:space="preserve"> </w:t>
      </w:r>
      <w:r>
        <w:rPr>
          <w:noProof/>
        </w:rPr>
        <w:drawing>
          <wp:inline distT="0" distB="0" distL="0" distR="0">
            <wp:extent cx="1181735" cy="191135"/>
            <wp:effectExtent l="0" t="0" r="0" b="0"/>
            <wp:docPr id="319" name="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647"/>
                    <pic:cNvPicPr>
                      <a:picLocks noChangeAspect="1" noChangeArrowheads="1"/>
                    </pic:cNvPicPr>
                  </pic:nvPicPr>
                  <pic:blipFill>
                    <a:blip/>
                    <a:stretch>
                      <a:fillRect/>
                    </a:stretch>
                  </pic:blipFill>
                  <pic:spPr bwMode="auto">
                    <a:xfrm>
                      <a:off x="0" y="0"/>
                      <a:ext cx="1181735" cy="191135"/>
                    </a:xfrm>
                    <a:prstGeom prst="rect">
                      <a:avLst/>
                    </a:prstGeom>
                  </pic:spPr>
                </pic:pic>
              </a:graphicData>
            </a:graphic>
          </wp:inline>
        </w:drawing>
      </w:r>
    </w:p>
    <w:p w:rsidR="006618D6" w:rsidRDefault="00A47596">
      <w:pPr>
        <w:ind w:firstLine="709"/>
        <w:jc w:val="both"/>
      </w:pPr>
      <w:r>
        <w:rPr>
          <w:noProof/>
        </w:rPr>
        <w:drawing>
          <wp:inline distT="0" distB="0" distL="0" distR="0">
            <wp:extent cx="861060" cy="191135"/>
            <wp:effectExtent l="0" t="0" r="0" b="0"/>
            <wp:docPr id="320" name="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648"/>
                    <pic:cNvPicPr>
                      <a:picLocks noChangeAspect="1" noChangeArrowheads="1"/>
                    </pic:cNvPicPr>
                  </pic:nvPicPr>
                  <pic:blipFill>
                    <a:blip r:embed="rId299"/>
                    <a:stretch>
                      <a:fillRect/>
                    </a:stretch>
                  </pic:blipFill>
                  <pic:spPr bwMode="auto">
                    <a:xfrm>
                      <a:off x="0" y="0"/>
                      <a:ext cx="861060" cy="19113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extent cx="1170940" cy="191135"/>
            <wp:effectExtent l="0" t="0" r="0" b="0"/>
            <wp:docPr id="321" name="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649"/>
                    <pic:cNvPicPr>
                      <a:picLocks noChangeAspect="1" noChangeArrowheads="1"/>
                    </pic:cNvPicPr>
                  </pic:nvPicPr>
                  <pic:blipFill>
                    <a:blip r:embed="rId300"/>
                    <a:stretch>
                      <a:fillRect/>
                    </a:stretch>
                  </pic:blipFill>
                  <pic:spPr bwMode="auto">
                    <a:xfrm>
                      <a:off x="0" y="0"/>
                      <a:ext cx="1170940" cy="191135"/>
                    </a:xfrm>
                    <a:prstGeom prst="rect">
                      <a:avLst/>
                    </a:prstGeom>
                  </pic:spPr>
                </pic:pic>
              </a:graphicData>
            </a:graphic>
          </wp:inline>
        </w:drawing>
      </w:r>
    </w:p>
    <w:p w:rsidR="006618D6" w:rsidRDefault="00A47596">
      <w:pPr>
        <w:ind w:firstLine="709"/>
        <w:jc w:val="both"/>
      </w:pPr>
      <w:r>
        <w:rPr>
          <w:noProof/>
        </w:rPr>
        <w:drawing>
          <wp:inline distT="0" distB="0" distL="0" distR="0">
            <wp:extent cx="1128395" cy="191135"/>
            <wp:effectExtent l="0" t="0" r="0" b="0"/>
            <wp:docPr id="322" name="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650"/>
                    <pic:cNvPicPr>
                      <a:picLocks noChangeAspect="1" noChangeArrowheads="1"/>
                    </pic:cNvPicPr>
                  </pic:nvPicPr>
                  <pic:blipFill>
                    <a:blip/>
                    <a:stretch>
                      <a:fillRect/>
                    </a:stretch>
                  </pic:blipFill>
                  <pic:spPr bwMode="auto">
                    <a:xfrm>
                      <a:off x="0" y="0"/>
                      <a:ext cx="1128395" cy="19113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extent cx="1155065" cy="191135"/>
            <wp:effectExtent l="0" t="0" r="0" b="0"/>
            <wp:docPr id="323" name="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51"/>
                    <pic:cNvPicPr>
                      <a:picLocks noChangeAspect="1" noChangeArrowheads="1"/>
                    </pic:cNvPicPr>
                  </pic:nvPicPr>
                  <pic:blipFill>
                    <a:blip/>
                    <a:stretch>
                      <a:fillRect/>
                    </a:stretch>
                  </pic:blipFill>
                  <pic:spPr bwMode="auto">
                    <a:xfrm>
                      <a:off x="0" y="0"/>
                      <a:ext cx="1155065" cy="191135"/>
                    </a:xfrm>
                    <a:prstGeom prst="rect">
                      <a:avLst/>
                    </a:prstGeom>
                  </pic:spPr>
                </pic:pic>
              </a:graphicData>
            </a:graphic>
          </wp:inline>
        </w:drawing>
      </w:r>
    </w:p>
    <w:p w:rsidR="006618D6" w:rsidRDefault="00A47596">
      <w:pPr>
        <w:ind w:firstLine="709"/>
        <w:jc w:val="both"/>
      </w:pPr>
      <w:r>
        <w:rPr>
          <w:rFonts w:eastAsia="Symbol" w:cs="Symbol"/>
          <w:color w:val="000000"/>
          <w:sz w:val="28"/>
          <w:szCs w:val="28"/>
        </w:rPr>
        <w:t xml:space="preserve">де </w:t>
      </w:r>
      <w:r>
        <w:rPr>
          <w:rFonts w:eastAsia="Symbol" w:cs="Symbol"/>
          <w:color w:val="000000"/>
          <w:sz w:val="28"/>
          <w:szCs w:val="28"/>
          <w:lang w:val="en-US"/>
        </w:rPr>
        <w:t>g</w:t>
      </w:r>
      <w:r>
        <w:rPr>
          <w:rFonts w:eastAsia="Symbol" w:cs="Symbol"/>
          <w:color w:val="000000"/>
          <w:sz w:val="28"/>
          <w:szCs w:val="28"/>
          <w:vertAlign w:val="subscript"/>
        </w:rPr>
        <w:t>0</w:t>
      </w:r>
      <w:r>
        <w:rPr>
          <w:rFonts w:eastAsia="Symbol" w:cs="Symbol"/>
          <w:color w:val="000000"/>
          <w:sz w:val="28"/>
          <w:szCs w:val="28"/>
        </w:rPr>
        <w:t xml:space="preserve">, </w:t>
      </w:r>
      <w:r>
        <w:rPr>
          <w:rFonts w:eastAsia="Symbol" w:cs="Symbol"/>
          <w:color w:val="000000"/>
          <w:sz w:val="28"/>
          <w:szCs w:val="28"/>
          <w:lang w:val="en-US"/>
        </w:rPr>
        <w:t>g</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 МО передачі слів із входу на вихід суматора. </w:t>
      </w:r>
    </w:p>
    <w:p w:rsidR="006618D6" w:rsidRDefault="00A47596">
      <w:pPr>
        <w:ind w:firstLine="709"/>
        <w:jc w:val="both"/>
      </w:pPr>
      <w:r>
        <w:rPr>
          <w:rFonts w:eastAsia="Symbol" w:cs="Symbol"/>
          <w:color w:val="000000"/>
          <w:sz w:val="28"/>
          <w:szCs w:val="28"/>
        </w:rPr>
        <w:t>KC Ф</w:t>
      </w:r>
      <w:r>
        <w:rPr>
          <w:rFonts w:eastAsia="Symbol" w:cs="Symbol"/>
          <w:color w:val="000000"/>
          <w:sz w:val="28"/>
          <w:szCs w:val="28"/>
          <w:vertAlign w:val="subscript"/>
        </w:rPr>
        <w:t>3</w:t>
      </w:r>
      <w:r>
        <w:rPr>
          <w:rFonts w:eastAsia="Symbol" w:cs="Symbol"/>
          <w:color w:val="000000"/>
          <w:sz w:val="28"/>
          <w:szCs w:val="28"/>
        </w:rPr>
        <w:t xml:space="preserve"> використовується для виконання МО зсуву і називається </w:t>
      </w:r>
      <w:r>
        <w:rPr>
          <w:rFonts w:eastAsia="Symbol" w:cs="Symbol"/>
          <w:i/>
          <w:iCs/>
          <w:color w:val="000000"/>
          <w:sz w:val="28"/>
          <w:szCs w:val="28"/>
        </w:rPr>
        <w:t xml:space="preserve">зсувачем. Зсувач </w:t>
      </w:r>
      <w:r>
        <w:rPr>
          <w:rFonts w:eastAsia="Symbol" w:cs="Symbol"/>
          <w:color w:val="000000"/>
          <w:sz w:val="28"/>
          <w:szCs w:val="28"/>
        </w:rPr>
        <w:t>реалізує МО наступного виду:</w:t>
      </w:r>
    </w:p>
    <w:p w:rsidR="006618D6" w:rsidRDefault="00A47596">
      <w:pPr>
        <w:ind w:firstLine="709"/>
        <w:jc w:val="both"/>
      </w:pPr>
      <m:oMath>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:Z:=</m:t>
        </m:r>
        <m:sSub>
          <m:sSubPr>
            <m:ctrlPr>
              <w:rPr>
                <w:rFonts w:ascii="Cambria Math" w:hAnsi="Cambria Math"/>
              </w:rPr>
            </m:ctrlPr>
          </m:sSubPr>
          <m:e>
            <m:r>
              <w:rPr>
                <w:rFonts w:ascii="Cambria Math" w:hAnsi="Cambria Math"/>
              </w:rPr>
              <m:t>A</m:t>
            </m:r>
          </m:e>
          <m:sub>
            <m:r>
              <w:rPr>
                <w:rFonts w:ascii="Cambria Math" w:hAnsi="Cambria Math"/>
              </w:rPr>
              <m:t>4</m:t>
            </m:r>
          </m:sub>
        </m:sSub>
        <m:r>
          <w:rPr>
            <w:rFonts w:ascii="Cambria Math" w:hAnsi="Cambria Math"/>
          </w:rPr>
          <m:t>;</m:t>
        </m:r>
      </m:oMath>
      <w:r>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h</m:t>
            </m:r>
          </m:e>
          <m:sub>
            <m:r>
              <w:rPr>
                <w:rFonts w:ascii="Cambria Math" w:hAnsi="Cambria Math"/>
              </w:rPr>
              <m:t>3</m:t>
            </m:r>
          </m:sub>
        </m:sSub>
        <m:r>
          <w:rPr>
            <w:rFonts w:ascii="Cambria Math" w:hAnsi="Cambria Math"/>
          </w:rPr>
          <m:t>:Z:=</m:t>
        </m:r>
        <m:sSub>
          <m:sSubPr>
            <m:ctrlPr>
              <w:rPr>
                <w:rFonts w:ascii="Cambria Math" w:hAnsi="Cambria Math"/>
              </w:rPr>
            </m:ctrlPr>
          </m:sSubPr>
          <m:e>
            <m:r>
              <w:rPr>
                <w:rFonts w:ascii="Cambria Math" w:hAnsi="Cambria Math"/>
              </w:rPr>
              <m:t>R</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4</m:t>
                </m:r>
              </m:sub>
            </m:sSub>
            <m:d>
              <m:dPr>
                <m:ctrlPr>
                  <w:rPr>
                    <w:rFonts w:ascii="Cambria Math" w:hAnsi="Cambria Math"/>
                  </w:rPr>
                </m:ctrlPr>
              </m:dPr>
              <m:e>
                <m:r>
                  <w:rPr>
                    <w:rFonts w:ascii="Cambria Math" w:hAnsi="Cambria Math"/>
                  </w:rPr>
                  <m:t>n</m:t>
                </m:r>
              </m:e>
            </m:d>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e>
        </m:d>
        <m:r>
          <w:rPr>
            <w:rFonts w:ascii="Cambria Math" w:hAnsi="Cambria Math"/>
          </w:rPr>
          <m:t>;</m:t>
        </m:r>
      </m:oMath>
    </w:p>
    <w:p w:rsidR="006618D6" w:rsidRDefault="00A47596">
      <w:pPr>
        <w:ind w:firstLine="709"/>
        <w:jc w:val="both"/>
      </w:pPr>
      <w:r>
        <w:rPr>
          <w:noProof/>
        </w:rPr>
        <w:drawing>
          <wp:inline distT="0" distB="0" distL="0" distR="0">
            <wp:extent cx="1184275" cy="211455"/>
            <wp:effectExtent l="0" t="0" r="0" b="0"/>
            <wp:docPr id="324" name="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654"/>
                    <pic:cNvPicPr>
                      <a:picLocks noChangeAspect="1" noChangeArrowheads="1"/>
                    </pic:cNvPicPr>
                  </pic:nvPicPr>
                  <pic:blipFill>
                    <a:blip/>
                    <a:stretch>
                      <a:fillRect/>
                    </a:stretch>
                  </pic:blipFill>
                  <pic:spPr bwMode="auto">
                    <a:xfrm>
                      <a:off x="0" y="0"/>
                      <a:ext cx="1184275" cy="21145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extent cx="1439545" cy="221615"/>
            <wp:effectExtent l="0" t="0" r="0" b="0"/>
            <wp:docPr id="325" name="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655"/>
                    <pic:cNvPicPr>
                      <a:picLocks noChangeAspect="1" noChangeArrowheads="1"/>
                    </pic:cNvPicPr>
                  </pic:nvPicPr>
                  <pic:blipFill>
                    <a:blip/>
                    <a:stretch>
                      <a:fillRect/>
                    </a:stretch>
                  </pic:blipFill>
                  <pic:spPr bwMode="auto">
                    <a:xfrm>
                      <a:off x="0" y="0"/>
                      <a:ext cx="1439545" cy="221615"/>
                    </a:xfrm>
                    <a:prstGeom prst="rect">
                      <a:avLst/>
                    </a:prstGeom>
                  </pic:spPr>
                </pic:pic>
              </a:graphicData>
            </a:graphic>
          </wp:inline>
        </w:drawing>
      </w:r>
      <w:r>
        <w:rPr>
          <w:rFonts w:eastAsia="Times New Roman" w:cs="Times New Roman"/>
          <w:color w:val="000000"/>
          <w:sz w:val="28"/>
          <w:szCs w:val="28"/>
        </w:rPr>
        <w:t xml:space="preserve"> </w:t>
      </w:r>
    </w:p>
    <w:p w:rsidR="006618D6" w:rsidRDefault="00A47596">
      <w:pPr>
        <w:ind w:firstLine="709"/>
        <w:jc w:val="both"/>
      </w:pPr>
      <w:r>
        <w:rPr>
          <w:noProof/>
        </w:rPr>
        <w:drawing>
          <wp:inline distT="0" distB="0" distL="0" distR="0">
            <wp:extent cx="1172210" cy="211455"/>
            <wp:effectExtent l="0" t="0" r="0" b="0"/>
            <wp:docPr id="326" name="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656"/>
                    <pic:cNvPicPr>
                      <a:picLocks noChangeAspect="1" noChangeArrowheads="1"/>
                    </pic:cNvPicPr>
                  </pic:nvPicPr>
                  <pic:blipFill>
                    <a:blip/>
                    <a:stretch>
                      <a:fillRect/>
                    </a:stretch>
                  </pic:blipFill>
                  <pic:spPr bwMode="auto">
                    <a:xfrm>
                      <a:off x="0" y="0"/>
                      <a:ext cx="1172210" cy="21145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extent cx="1250950" cy="211455"/>
            <wp:effectExtent l="0" t="0" r="0" b="0"/>
            <wp:docPr id="327" name="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657"/>
                    <pic:cNvPicPr>
                      <a:picLocks noChangeAspect="1" noChangeArrowheads="1"/>
                    </pic:cNvPicPr>
                  </pic:nvPicPr>
                  <pic:blipFill>
                    <a:blip/>
                    <a:stretch>
                      <a:fillRect/>
                    </a:stretch>
                  </pic:blipFill>
                  <pic:spPr bwMode="auto">
                    <a:xfrm>
                      <a:off x="0" y="0"/>
                      <a:ext cx="1250950" cy="211455"/>
                    </a:xfrm>
                    <a:prstGeom prst="rect">
                      <a:avLst/>
                    </a:prstGeom>
                  </pic:spPr>
                </pic:pic>
              </a:graphicData>
            </a:graphic>
          </wp:inline>
        </w:drawing>
      </w:r>
    </w:p>
    <w:p w:rsidR="006618D6" w:rsidRDefault="00A47596">
      <w:pPr>
        <w:ind w:firstLine="709"/>
        <w:jc w:val="both"/>
      </w:pPr>
      <w:r>
        <w:rPr>
          <w:rFonts w:eastAsia="Symbol" w:cs="Symbol"/>
          <w:color w:val="000000"/>
          <w:sz w:val="28"/>
          <w:szCs w:val="28"/>
        </w:rPr>
        <w:t xml:space="preserve">де </w:t>
      </w:r>
      <w:r>
        <w:rPr>
          <w:rFonts w:eastAsia="Symbol" w:cs="Symbol"/>
          <w:color w:val="000000"/>
          <w:sz w:val="28"/>
          <w:szCs w:val="28"/>
          <w:lang w:val="en-US"/>
        </w:rPr>
        <w:t>h</w:t>
      </w:r>
      <w:r>
        <w:rPr>
          <w:rFonts w:eastAsia="Symbol" w:cs="Symbol"/>
          <w:color w:val="000000"/>
          <w:sz w:val="28"/>
          <w:szCs w:val="28"/>
          <w:vertAlign w:val="subscript"/>
        </w:rPr>
        <w:t>0</w:t>
      </w:r>
      <w:r>
        <w:rPr>
          <w:rFonts w:eastAsia="Symbol" w:cs="Symbol"/>
          <w:i/>
          <w:iCs/>
          <w:color w:val="000000"/>
          <w:sz w:val="28"/>
          <w:szCs w:val="28"/>
        </w:rPr>
        <w:t xml:space="preserve"> </w:t>
      </w:r>
      <w:r>
        <w:rPr>
          <w:rFonts w:eastAsia="Symbol" w:cs="Symbol"/>
          <w:color w:val="000000"/>
          <w:sz w:val="28"/>
          <w:szCs w:val="28"/>
        </w:rPr>
        <w:t xml:space="preserve">- MO передачі і </w:t>
      </w:r>
      <w:r>
        <w:rPr>
          <w:rFonts w:eastAsia="Symbol" w:cs="Symbol"/>
          <w:color w:val="000000"/>
          <w:sz w:val="28"/>
          <w:szCs w:val="28"/>
          <w:lang w:val="en-US"/>
        </w:rPr>
        <w:t>h</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rPr>
        <w:t>4</w:t>
      </w:r>
      <w:r>
        <w:rPr>
          <w:rFonts w:eastAsia="Symbol" w:cs="Symbol"/>
          <w:i/>
          <w:iCs/>
          <w:color w:val="000000"/>
          <w:sz w:val="28"/>
          <w:szCs w:val="28"/>
        </w:rPr>
        <w:t xml:space="preserve"> </w:t>
      </w:r>
      <w:r>
        <w:rPr>
          <w:rFonts w:eastAsia="Symbol" w:cs="Symbol"/>
          <w:color w:val="000000"/>
          <w:sz w:val="28"/>
          <w:szCs w:val="28"/>
        </w:rPr>
        <w:t xml:space="preserve"> - МО циклічного зсуву. Різним значенням керуючих сигналів </w:t>
      </w:r>
      <w:r>
        <w:rPr>
          <w:noProof/>
        </w:rPr>
        <w:drawing>
          <wp:inline distT="0" distB="0" distL="0" distR="0">
            <wp:extent cx="598170" cy="191135"/>
            <wp:effectExtent l="0" t="0" r="0" b="0"/>
            <wp:docPr id="328" name="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658"/>
                    <pic:cNvPicPr>
                      <a:picLocks noChangeAspect="1" noChangeArrowheads="1"/>
                    </pic:cNvPicPr>
                  </pic:nvPicPr>
                  <pic:blipFill>
                    <a:blip/>
                    <a:stretch>
                      <a:fillRect/>
                    </a:stretch>
                  </pic:blipFill>
                  <pic:spPr bwMode="auto">
                    <a:xfrm>
                      <a:off x="0" y="0"/>
                      <a:ext cx="598170" cy="191135"/>
                    </a:xfrm>
                    <a:prstGeom prst="rect">
                      <a:avLst/>
                    </a:prstGeom>
                  </pic:spPr>
                </pic:pic>
              </a:graphicData>
            </a:graphic>
          </wp:inline>
        </w:drawing>
      </w:r>
      <w:r>
        <w:rPr>
          <w:rFonts w:eastAsia="Symbol" w:cs="Symbol"/>
          <w:i/>
          <w:iCs/>
          <w:color w:val="000000"/>
          <w:sz w:val="28"/>
          <w:szCs w:val="28"/>
        </w:rPr>
        <w:t xml:space="preserve"> </w:t>
      </w:r>
      <w:r>
        <w:rPr>
          <w:rFonts w:eastAsia="Symbol" w:cs="Symbol"/>
          <w:color w:val="000000"/>
          <w:sz w:val="28"/>
          <w:szCs w:val="28"/>
        </w:rPr>
        <w:t>відповідають різні перетворення. Наприклад,</w:t>
      </w:r>
    </w:p>
    <w:p w:rsidR="006618D6" w:rsidRDefault="00A47596">
      <w:pPr>
        <w:ind w:firstLine="709"/>
        <w:jc w:val="both"/>
      </w:pPr>
      <w:r>
        <w:rPr>
          <w:noProof/>
        </w:rPr>
        <w:drawing>
          <wp:inline distT="0" distB="0" distL="0" distR="0">
            <wp:extent cx="1499870" cy="211455"/>
            <wp:effectExtent l="0" t="0" r="0" b="0"/>
            <wp:docPr id="329" name="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659"/>
                    <pic:cNvPicPr>
                      <a:picLocks noChangeAspect="1" noChangeArrowheads="1"/>
                    </pic:cNvPicPr>
                  </pic:nvPicPr>
                  <pic:blipFill>
                    <a:blip/>
                    <a:stretch>
                      <a:fillRect/>
                    </a:stretch>
                  </pic:blipFill>
                  <pic:spPr bwMode="auto">
                    <a:xfrm>
                      <a:off x="0" y="0"/>
                      <a:ext cx="1499870" cy="211455"/>
                    </a:xfrm>
                    <a:prstGeom prst="rect">
                      <a:avLst/>
                    </a:prstGeom>
                  </pic:spPr>
                </pic:pic>
              </a:graphicData>
            </a:graphic>
          </wp:inline>
        </w:drawing>
      </w:r>
    </w:p>
    <w:p w:rsidR="006618D6" w:rsidRDefault="00A47596">
      <w:pPr>
        <w:ind w:firstLine="709"/>
        <w:jc w:val="both"/>
      </w:pPr>
      <w:r>
        <w:rPr>
          <w:noProof/>
        </w:rPr>
        <w:drawing>
          <wp:inline distT="0" distB="0" distL="0" distR="0">
            <wp:extent cx="2170430" cy="211455"/>
            <wp:effectExtent l="0" t="0" r="0" b="0"/>
            <wp:docPr id="330" name="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660"/>
                    <pic:cNvPicPr>
                      <a:picLocks noChangeAspect="1" noChangeArrowheads="1"/>
                    </pic:cNvPicPr>
                  </pic:nvPicPr>
                  <pic:blipFill>
                    <a:blip/>
                    <a:stretch>
                      <a:fillRect/>
                    </a:stretch>
                  </pic:blipFill>
                  <pic:spPr bwMode="auto">
                    <a:xfrm>
                      <a:off x="0" y="0"/>
                      <a:ext cx="2170430" cy="211455"/>
                    </a:xfrm>
                    <a:prstGeom prst="rect">
                      <a:avLst/>
                    </a:prstGeom>
                  </pic:spPr>
                </pic:pic>
              </a:graphicData>
            </a:graphic>
          </wp:inline>
        </w:drawing>
      </w:r>
    </w:p>
    <w:p w:rsidR="006618D6" w:rsidRDefault="00A47596">
      <w:pPr>
        <w:ind w:firstLine="709"/>
        <w:jc w:val="both"/>
      </w:pPr>
      <w:r>
        <w:rPr>
          <w:noProof/>
        </w:rPr>
        <w:drawing>
          <wp:inline distT="0" distB="0" distL="0" distR="0">
            <wp:extent cx="1403350" cy="211455"/>
            <wp:effectExtent l="0" t="0" r="0" b="0"/>
            <wp:docPr id="331" name="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661"/>
                    <pic:cNvPicPr>
                      <a:picLocks noChangeAspect="1" noChangeArrowheads="1"/>
                    </pic:cNvPicPr>
                  </pic:nvPicPr>
                  <pic:blipFill>
                    <a:blip/>
                    <a:stretch>
                      <a:fillRect/>
                    </a:stretch>
                  </pic:blipFill>
                  <pic:spPr bwMode="auto">
                    <a:xfrm>
                      <a:off x="0" y="0"/>
                      <a:ext cx="1403350" cy="211455"/>
                    </a:xfrm>
                    <a:prstGeom prst="rect">
                      <a:avLst/>
                    </a:prstGeom>
                  </pic:spPr>
                </pic:pic>
              </a:graphicData>
            </a:graphic>
          </wp:inline>
        </w:drawing>
      </w:r>
    </w:p>
    <w:p w:rsidR="006618D6" w:rsidRDefault="00A47596">
      <w:pPr>
        <w:ind w:firstLine="709"/>
        <w:jc w:val="both"/>
      </w:pPr>
      <m:oMathPara>
        <m:oMath>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1</m:t>
                  </m:r>
                </m:sub>
              </m:sSub>
            </m:e>
          </m:d>
          <m:r>
            <w:rPr>
              <w:rFonts w:ascii="Cambria Math" w:hAnsi="Cambria Math"/>
            </w:rPr>
            <m:t>-Z:=</m:t>
          </m:r>
          <m:sSub>
            <m:sSubPr>
              <m:ctrlPr>
                <w:rPr>
                  <w:rFonts w:ascii="Cambria Math" w:hAnsi="Cambria Math"/>
                </w:rPr>
              </m:ctrlPr>
            </m:sSubPr>
            <m:e>
              <m:r>
                <w:rPr>
                  <w:rFonts w:ascii="Cambria Math" w:hAnsi="Cambria Math"/>
                </w:rPr>
                <m:t>R</m:t>
              </m:r>
            </m:e>
            <m:sub>
              <m:r>
                <w:rPr>
                  <w:rFonts w:ascii="Cambria Math" w:hAnsi="Cambria Math"/>
                </w:rPr>
                <m:t>1</m:t>
              </m:r>
            </m:sub>
          </m:sSub>
          <m:d>
            <m:dPr>
              <m:ctrlPr>
                <w:rPr>
                  <w:rFonts w:ascii="Cambria Math" w:hAnsi="Cambria Math"/>
                </w:rPr>
              </m:ctrlPr>
            </m:dPr>
            <m:e>
              <m:r>
                <w:rPr>
                  <w:rFonts w:ascii="Cambria Math" w:hAnsi="Cambria Math"/>
                </w:rPr>
                <m:t>0</m:t>
              </m:r>
              <m:r>
                <m:rPr>
                  <m:lit/>
                  <m:nor/>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d>
                    <m:dPr>
                      <m:ctrlPr>
                        <w:rPr>
                          <w:rFonts w:ascii="Cambria Math" w:hAnsi="Cambria Math"/>
                        </w:rPr>
                      </m:ctrlPr>
                    </m:dPr>
                    <m:e>
                      <m:r>
                        <w:rPr>
                          <w:rFonts w:ascii="Cambria Math" w:hAnsi="Cambria Math"/>
                        </w:rPr>
                        <m:t>1:n</m:t>
                      </m:r>
                    </m:e>
                  </m:d>
                </m:e>
              </m:d>
            </m:e>
          </m:d>
          <m:r>
            <m:rPr>
              <m:lit/>
              <m:nor/>
            </m:rPr>
            <w:rPr>
              <w:rFonts w:ascii="Cambria Math" w:hAnsi="Cambria Math"/>
            </w:rPr>
            <m:t>.</m:t>
          </m:r>
        </m:oMath>
      </m:oMathPara>
    </w:p>
    <w:p w:rsidR="006618D6" w:rsidRDefault="00A47596">
      <w:pPr>
        <w:ind w:firstLine="709"/>
        <w:jc w:val="both"/>
      </w:pPr>
      <w:r>
        <w:rPr>
          <w:rFonts w:eastAsia="Symbol" w:cs="Symbol"/>
          <w:color w:val="000000"/>
          <w:sz w:val="28"/>
          <w:szCs w:val="28"/>
        </w:rPr>
        <w:t xml:space="preserve">Як і в М-автоматі, у комбінаційній частині IM-автомату можуть використовуватися розширники для збереження переносу зі старшого розряду суматора і розрядів, що спадають при зсуві слова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p>
    <w:p w:rsidR="006618D6" w:rsidRDefault="00A47596">
      <w:pPr>
        <w:ind w:firstLine="709"/>
        <w:jc w:val="both"/>
      </w:pPr>
      <w:r>
        <w:rPr>
          <w:rFonts w:eastAsia="Symbol" w:cs="Symbol"/>
          <w:color w:val="000000"/>
          <w:sz w:val="28"/>
          <w:szCs w:val="28"/>
        </w:rPr>
        <w:t xml:space="preserve">Синтез IM-автомата з послідовною комбінаційною частиною здійснюється на основі функціональної мікропрограми шляхом представлення послідовностей МО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α</m:t>
                </m:r>
              </m:e>
              <m:sub>
                <m:r>
                  <w:rPr>
                    <w:rFonts w:ascii="Cambria Math" w:hAnsi="Cambria Math"/>
                  </w:rPr>
                  <m:t>r</m:t>
                </m:r>
              </m:sub>
            </m:sSub>
          </m:sub>
        </m:sSub>
        <m:r>
          <w:rPr>
            <w:rFonts w:ascii="Cambria Math" w:hAnsi="Cambria Math"/>
          </w:rPr>
          <m:t>Y</m:t>
        </m:r>
      </m:oMath>
      <w:r>
        <w:rPr>
          <w:rFonts w:eastAsia="Symbol" w:cs="Symbol"/>
          <w:i/>
          <w:iCs/>
          <w:color w:val="000000"/>
          <w:sz w:val="28"/>
          <w:szCs w:val="28"/>
        </w:rPr>
        <w:t xml:space="preserve"> </w:t>
      </w:r>
      <w:r>
        <w:rPr>
          <w:rFonts w:eastAsia="Symbol" w:cs="Symbol"/>
          <w:color w:val="000000"/>
          <w:sz w:val="28"/>
          <w:szCs w:val="28"/>
        </w:rPr>
        <w:t xml:space="preserve">у формі виразу (7.9). Для цього мікропрограма розділяється па лінійні ділянки виду (рис. 7.28), що складаються з послідовності операторів </w:t>
      </w:r>
      <w:r>
        <w:rPr>
          <w:rFonts w:eastAsia="Symbol" w:cs="Symbol"/>
          <w:color w:val="000000"/>
          <w:sz w:val="28"/>
          <w:szCs w:val="28"/>
          <w:lang w:val="en-US"/>
        </w:rPr>
        <w:t>O</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O</w:t>
      </w:r>
      <w:r>
        <w:rPr>
          <w:rFonts w:eastAsia="Symbol" w:cs="Symbol"/>
          <w:color w:val="000000"/>
          <w:sz w:val="28"/>
          <w:szCs w:val="28"/>
          <w:vertAlign w:val="subscript"/>
          <w:lang w:val="en-US"/>
        </w:rPr>
        <w:t>r</w:t>
      </w:r>
      <w:r>
        <w:rPr>
          <w:rFonts w:eastAsia="Symbol" w:cs="Symbol"/>
          <w:i/>
          <w:iCs/>
          <w:color w:val="000000"/>
          <w:sz w:val="28"/>
          <w:szCs w:val="28"/>
        </w:rPr>
        <w:t xml:space="preserve">. </w:t>
      </w:r>
      <w:r>
        <w:rPr>
          <w:rFonts w:eastAsia="Symbol" w:cs="Symbol"/>
          <w:color w:val="000000"/>
          <w:sz w:val="28"/>
          <w:szCs w:val="28"/>
        </w:rPr>
        <w:t xml:space="preserve">Лінійні ділянки класифікуються по рангах </w:t>
      </w:r>
      <w:r>
        <w:rPr>
          <w:rFonts w:eastAsia="Symbol" w:cs="Symbol"/>
          <w:color w:val="000000"/>
          <w:sz w:val="28"/>
          <w:szCs w:val="28"/>
          <w:lang w:val="en-US"/>
        </w:rPr>
        <w:t>r</w:t>
      </w:r>
      <w:r>
        <w:rPr>
          <w:rFonts w:eastAsia="Symbol" w:cs="Symbol"/>
          <w:color w:val="000000"/>
          <w:sz w:val="28"/>
          <w:szCs w:val="28"/>
        </w:rPr>
        <w:t xml:space="preserve">=1, …, </w:t>
      </w:r>
      <w:r>
        <w:rPr>
          <w:rFonts w:eastAsia="Symbol" w:cs="Symbol"/>
          <w:color w:val="000000"/>
          <w:sz w:val="28"/>
          <w:szCs w:val="28"/>
          <w:lang w:val="en-US"/>
        </w:rPr>
        <w:t>R</w:t>
      </w:r>
      <w:r>
        <w:rPr>
          <w:rFonts w:eastAsia="Symbol" w:cs="Symbol"/>
          <w:i/>
          <w:iCs/>
          <w:color w:val="000000"/>
          <w:sz w:val="28"/>
          <w:szCs w:val="28"/>
        </w:rPr>
        <w:t xml:space="preserve">. </w:t>
      </w:r>
      <w:r>
        <w:rPr>
          <w:rFonts w:eastAsia="Symbol" w:cs="Symbol"/>
          <w:color w:val="000000"/>
          <w:sz w:val="28"/>
          <w:szCs w:val="28"/>
        </w:rPr>
        <w:t xml:space="preserve">До рангу </w:t>
      </w:r>
      <w:r>
        <w:rPr>
          <w:rFonts w:eastAsia="Symbol" w:cs="Symbol"/>
          <w:color w:val="000000"/>
          <w:sz w:val="28"/>
          <w:szCs w:val="28"/>
          <w:lang w:val="en-US"/>
        </w:rPr>
        <w:t>r</w:t>
      </w:r>
      <w:r>
        <w:rPr>
          <w:rFonts w:eastAsia="Symbol" w:cs="Symbol"/>
          <w:i/>
          <w:iCs/>
          <w:color w:val="000000"/>
          <w:sz w:val="28"/>
          <w:szCs w:val="28"/>
        </w:rPr>
        <w:t xml:space="preserve"> </w:t>
      </w:r>
      <w:r>
        <w:rPr>
          <w:rFonts w:eastAsia="Symbol" w:cs="Symbol"/>
          <w:color w:val="000000"/>
          <w:sz w:val="28"/>
          <w:szCs w:val="28"/>
        </w:rPr>
        <w:t xml:space="preserve">відноситься ділянка, що складається з </w:t>
      </w:r>
      <w:r>
        <w:rPr>
          <w:rFonts w:eastAsia="Symbol" w:cs="Symbol"/>
          <w:color w:val="000000"/>
          <w:sz w:val="28"/>
          <w:szCs w:val="28"/>
          <w:lang w:val="en-US"/>
        </w:rPr>
        <w:t>r</w:t>
      </w:r>
      <w:r>
        <w:rPr>
          <w:rFonts w:eastAsia="Symbol" w:cs="Symbol"/>
          <w:i/>
          <w:iCs/>
          <w:color w:val="000000"/>
          <w:sz w:val="28"/>
          <w:szCs w:val="28"/>
        </w:rPr>
        <w:t xml:space="preserve"> </w:t>
      </w:r>
      <w:r>
        <w:rPr>
          <w:rFonts w:eastAsia="Symbol" w:cs="Symbol"/>
          <w:color w:val="000000"/>
          <w:sz w:val="28"/>
          <w:szCs w:val="28"/>
        </w:rPr>
        <w:t xml:space="preserve">операторів </w:t>
      </w:r>
      <w:r>
        <w:rPr>
          <w:rFonts w:eastAsia="Symbol" w:cs="Symbol"/>
          <w:color w:val="000000"/>
          <w:sz w:val="28"/>
          <w:szCs w:val="28"/>
          <w:lang w:val="en-US"/>
        </w:rPr>
        <w:t>O</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O</w:t>
      </w:r>
      <w:r>
        <w:rPr>
          <w:rFonts w:eastAsia="Symbol" w:cs="Symbol"/>
          <w:color w:val="000000"/>
          <w:sz w:val="28"/>
          <w:szCs w:val="28"/>
          <w:vertAlign w:val="subscript"/>
          <w:lang w:val="en-US"/>
        </w:rPr>
        <w:t>r</w:t>
      </w:r>
      <w:r>
        <w:rPr>
          <w:rFonts w:eastAsia="Symbol" w:cs="Symbol"/>
          <w:i/>
          <w:iCs/>
          <w:color w:val="000000"/>
          <w:sz w:val="28"/>
          <w:szCs w:val="28"/>
        </w:rPr>
        <w:t xml:space="preserve">. </w:t>
      </w:r>
      <w:r>
        <w:rPr>
          <w:rFonts w:eastAsia="Symbol" w:cs="Symbol"/>
          <w:color w:val="000000"/>
          <w:sz w:val="28"/>
          <w:szCs w:val="28"/>
        </w:rPr>
        <w:t xml:space="preserve">У результаті функція ОА представляється множинами </w:t>
      </w:r>
      <w:r>
        <w:rPr>
          <w:rFonts w:eastAsia="Symbol" w:cs="Symbol"/>
          <w:color w:val="000000"/>
          <w:sz w:val="28"/>
          <w:szCs w:val="28"/>
          <w:lang w:val="en-US"/>
        </w:rPr>
        <w:t>L</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L</w:t>
      </w:r>
      <w:r>
        <w:rPr>
          <w:rFonts w:eastAsia="Symbol" w:cs="Symbol"/>
          <w:color w:val="000000"/>
          <w:sz w:val="28"/>
          <w:szCs w:val="28"/>
          <w:vertAlign w:val="subscript"/>
          <w:lang w:val="en-US"/>
        </w:rPr>
        <w:t>R</w:t>
      </w:r>
      <w:r>
        <w:rPr>
          <w:rFonts w:eastAsia="Symbol" w:cs="Symbol"/>
          <w:color w:val="000000"/>
          <w:sz w:val="28"/>
          <w:szCs w:val="28"/>
        </w:rPr>
        <w:t xml:space="preserve">  лінійних ділянок</w:t>
      </w:r>
    </w:p>
    <w:p w:rsidR="006618D6" w:rsidRDefault="00A47596">
      <w:pPr>
        <w:ind w:firstLine="709"/>
        <w:jc w:val="both"/>
      </w:pPr>
      <w:r>
        <w:rPr>
          <w:rFonts w:eastAsia="Times New Roman" w:cs="Times New Roman"/>
          <w:color w:val="000000"/>
          <w:sz w:val="28"/>
          <w:szCs w:val="28"/>
        </w:rPr>
        <w:t xml:space="preserve"> </w:t>
      </w:r>
      <w:r>
        <w:rPr>
          <w:noProof/>
        </w:rPr>
        <w:drawing>
          <wp:inline distT="0" distB="0" distL="0" distR="0">
            <wp:extent cx="2317115" cy="917575"/>
            <wp:effectExtent l="0" t="0" r="0" b="0"/>
            <wp:docPr id="332" name="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664"/>
                    <pic:cNvPicPr>
                      <a:picLocks noChangeAspect="1" noChangeArrowheads="1"/>
                    </pic:cNvPicPr>
                  </pic:nvPicPr>
                  <pic:blipFill>
                    <a:blip/>
                    <a:stretch>
                      <a:fillRect/>
                    </a:stretch>
                  </pic:blipFill>
                  <pic:spPr bwMode="auto">
                    <a:xfrm>
                      <a:off x="0" y="0"/>
                      <a:ext cx="2317115" cy="917575"/>
                    </a:xfrm>
                    <a:prstGeom prst="rect">
                      <a:avLst/>
                    </a:prstGeom>
                  </pic:spPr>
                </pic:pic>
              </a:graphicData>
            </a:graphic>
          </wp:inline>
        </w:drawing>
      </w:r>
      <w:r>
        <w:rPr>
          <w:rFonts w:eastAsia="Times New Roman" w:cs="Times New Roman"/>
          <w:color w:val="000000"/>
          <w:sz w:val="28"/>
          <w:szCs w:val="28"/>
        </w:rPr>
        <w:t xml:space="preserve"> </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(7.10)</w:t>
      </w:r>
    </w:p>
    <w:p w:rsidR="006618D6" w:rsidRDefault="00A47596">
      <w:pPr>
        <w:ind w:firstLine="709"/>
        <w:jc w:val="both"/>
      </w:pPr>
      <w:r>
        <w:rPr>
          <w:rFonts w:eastAsia="Symbol" w:cs="Symbol"/>
          <w:color w:val="000000"/>
          <w:sz w:val="28"/>
          <w:szCs w:val="28"/>
        </w:rPr>
        <w:lastRenderedPageBreak/>
        <w:t xml:space="preserve">Потім визначається множина виразів, що породжуються лінійними ділянками </w:t>
      </w:r>
      <w:r>
        <w:rPr>
          <w:rFonts w:eastAsia="Symbol" w:cs="Symbol"/>
          <w:color w:val="000000"/>
          <w:sz w:val="28"/>
          <w:szCs w:val="28"/>
          <w:lang w:val="en-US"/>
        </w:rPr>
        <w:t>L</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L</w:t>
      </w:r>
      <w:r>
        <w:rPr>
          <w:rFonts w:eastAsia="Symbol" w:cs="Symbol"/>
          <w:color w:val="000000"/>
          <w:sz w:val="28"/>
          <w:szCs w:val="28"/>
          <w:vertAlign w:val="subscript"/>
          <w:lang w:val="en-US"/>
        </w:rPr>
        <w:t>R</w:t>
      </w:r>
      <w:r>
        <w:rPr>
          <w:rFonts w:eastAsia="Symbol" w:cs="Symbol"/>
          <w:i/>
          <w:iCs/>
          <w:color w:val="000000"/>
          <w:sz w:val="28"/>
          <w:szCs w:val="28"/>
        </w:rPr>
        <w:t xml:space="preserve">. </w:t>
      </w:r>
      <w:r>
        <w:rPr>
          <w:rFonts w:eastAsia="Symbol" w:cs="Symbol"/>
          <w:color w:val="000000"/>
          <w:sz w:val="28"/>
          <w:szCs w:val="28"/>
        </w:rPr>
        <w:t xml:space="preserve">Лінійним ділянкам першого рангу </w:t>
      </w:r>
      <w:r>
        <w:rPr>
          <w:rFonts w:eastAsia="Symbol" w:cs="Symbol"/>
          <w:color w:val="000000"/>
          <w:sz w:val="28"/>
          <w:szCs w:val="28"/>
          <w:lang w:val="en-US"/>
        </w:rPr>
        <w:t>L</w:t>
      </w:r>
      <w:r>
        <w:rPr>
          <w:rFonts w:eastAsia="Symbol" w:cs="Symbol"/>
          <w:color w:val="000000"/>
          <w:sz w:val="28"/>
          <w:szCs w:val="28"/>
          <w:vertAlign w:val="subscript"/>
        </w:rPr>
        <w:t>1</w:t>
      </w:r>
      <w:r>
        <w:rPr>
          <w:rFonts w:eastAsia="Symbol" w:cs="Symbol"/>
          <w:i/>
          <w:iCs/>
          <w:color w:val="000000"/>
          <w:sz w:val="28"/>
          <w:szCs w:val="28"/>
          <w:vertAlign w:val="subscript"/>
        </w:rPr>
        <w:t xml:space="preserve"> </w:t>
      </w:r>
      <w:r>
        <w:rPr>
          <w:rFonts w:eastAsia="Symbol" w:cs="Symbol"/>
          <w:color w:val="000000"/>
          <w:sz w:val="28"/>
          <w:szCs w:val="28"/>
        </w:rPr>
        <w:t xml:space="preserve">відповідають МО </w:t>
      </w:r>
      <w:r>
        <w:rPr>
          <w:noProof/>
        </w:rPr>
        <w:drawing>
          <wp:inline distT="0" distB="0" distL="0" distR="0">
            <wp:extent cx="838835" cy="204470"/>
            <wp:effectExtent l="0" t="0" r="0" b="0"/>
            <wp:docPr id="333" name="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665"/>
                    <pic:cNvPicPr>
                      <a:picLocks noChangeAspect="1" noChangeArrowheads="1"/>
                    </pic:cNvPicPr>
                  </pic:nvPicPr>
                  <pic:blipFill>
                    <a:blip/>
                    <a:stretch>
                      <a:fillRect/>
                    </a:stretch>
                  </pic:blipFill>
                  <pic:spPr bwMode="auto">
                    <a:xfrm>
                      <a:off x="0" y="0"/>
                      <a:ext cx="838835" cy="204470"/>
                    </a:xfrm>
                    <a:prstGeom prst="rect">
                      <a:avLst/>
                    </a:prstGeom>
                  </pic:spPr>
                </pic:pic>
              </a:graphicData>
            </a:graphic>
          </wp:inline>
        </w:drawing>
      </w:r>
      <w:r>
        <w:rPr>
          <w:rFonts w:eastAsia="Symbol" w:cs="Symbol"/>
          <w:color w:val="000000"/>
          <w:sz w:val="28"/>
          <w:szCs w:val="28"/>
        </w:rPr>
        <w:t>.</w:t>
      </w:r>
    </w:p>
    <w:p w:rsidR="006618D6" w:rsidRDefault="00A47596">
      <w:pPr>
        <w:ind w:firstLine="709"/>
        <w:jc w:val="both"/>
      </w:pPr>
      <w:r>
        <w:rPr>
          <w:noProof/>
        </w:rPr>
        <w:drawing>
          <wp:anchor distT="0" distB="0" distL="114935" distR="114935" simplePos="0" relativeHeight="6" behindDoc="0" locked="0" layoutInCell="1" allowOverlap="1">
            <wp:simplePos x="0" y="0"/>
            <wp:positionH relativeFrom="column">
              <wp:posOffset>4251960</wp:posOffset>
            </wp:positionH>
            <wp:positionV relativeFrom="paragraph">
              <wp:posOffset>9525</wp:posOffset>
            </wp:positionV>
            <wp:extent cx="2133600" cy="3724275"/>
            <wp:effectExtent l="0" t="0" r="0" b="0"/>
            <wp:wrapSquare wrapText="bothSides"/>
            <wp:docPr id="33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Рисунок 15"/>
                    <pic:cNvPicPr>
                      <a:picLocks noChangeAspect="1" noChangeArrowheads="1"/>
                    </pic:cNvPicPr>
                  </pic:nvPicPr>
                  <pic:blipFill>
                    <a:blip r:embed="rId301"/>
                    <a:stretch>
                      <a:fillRect/>
                    </a:stretch>
                  </pic:blipFill>
                  <pic:spPr bwMode="auto">
                    <a:xfrm>
                      <a:off x="0" y="0"/>
                      <a:ext cx="2133600" cy="3724275"/>
                    </a:xfrm>
                    <a:prstGeom prst="rect">
                      <a:avLst/>
                    </a:prstGeom>
                  </pic:spPr>
                </pic:pic>
              </a:graphicData>
            </a:graphic>
          </wp:anchor>
        </w:drawing>
      </w:r>
      <w:r>
        <w:rPr>
          <w:rFonts w:eastAsia="Times New Roman" w:cs="Times New Roman"/>
          <w:i/>
          <w:iCs/>
          <w:color w:val="000000"/>
          <w:sz w:val="28"/>
          <w:szCs w:val="28"/>
        </w:rPr>
        <w:t xml:space="preserve"> </w:t>
      </w:r>
      <w:r>
        <w:rPr>
          <w:rFonts w:eastAsia="Symbol" w:cs="Symbol"/>
          <w:color w:val="000000"/>
          <w:sz w:val="28"/>
          <w:szCs w:val="28"/>
        </w:rPr>
        <w:t xml:space="preserve">Вирази, що відносяться до лінійної ділянки </w:t>
      </w:r>
      <w:r>
        <w:rPr>
          <w:noProof/>
        </w:rPr>
        <w:drawing>
          <wp:inline distT="0" distB="0" distL="0" distR="0">
            <wp:extent cx="850900" cy="204470"/>
            <wp:effectExtent l="0" t="0" r="0" b="0"/>
            <wp:docPr id="335" name="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666"/>
                    <pic:cNvPicPr>
                      <a:picLocks noChangeAspect="1" noChangeArrowheads="1"/>
                    </pic:cNvPicPr>
                  </pic:nvPicPr>
                  <pic:blipFill>
                    <a:blip/>
                    <a:stretch>
                      <a:fillRect/>
                    </a:stretch>
                  </pic:blipFill>
                  <pic:spPr bwMode="auto">
                    <a:xfrm>
                      <a:off x="0" y="0"/>
                      <a:ext cx="850900" cy="204470"/>
                    </a:xfrm>
                    <a:prstGeom prst="rect">
                      <a:avLst/>
                    </a:prstGeom>
                  </pic:spPr>
                </pic:pic>
              </a:graphicData>
            </a:graphic>
          </wp:inline>
        </w:drawing>
      </w:r>
      <w:r>
        <w:rPr>
          <w:rFonts w:eastAsia="Symbol" w:cs="Symbol"/>
          <w:color w:val="000000"/>
          <w:sz w:val="28"/>
          <w:szCs w:val="28"/>
        </w:rPr>
        <w:t xml:space="preserve"> рангу </w:t>
      </w:r>
      <w:r>
        <w:rPr>
          <w:rFonts w:eastAsia="Symbol" w:cs="Symbol"/>
          <w:color w:val="000000"/>
          <w:sz w:val="28"/>
          <w:szCs w:val="28"/>
          <w:lang w:val="en-US"/>
        </w:rPr>
        <w:t>r</w:t>
      </w:r>
      <w:r>
        <w:rPr>
          <w:rFonts w:eastAsia="Symbol" w:cs="Symbol"/>
          <w:color w:val="000000"/>
          <w:sz w:val="28"/>
          <w:szCs w:val="28"/>
        </w:rPr>
        <w:t xml:space="preserve">=2, ..., </w:t>
      </w:r>
      <w:r>
        <w:rPr>
          <w:rFonts w:eastAsia="Symbol" w:cs="Symbol"/>
          <w:i/>
          <w:iCs/>
          <w:color w:val="000000"/>
          <w:sz w:val="28"/>
          <w:szCs w:val="28"/>
        </w:rPr>
        <w:t xml:space="preserve">R, </w:t>
      </w:r>
      <w:r>
        <w:rPr>
          <w:rFonts w:eastAsia="Symbol" w:cs="Symbol"/>
          <w:color w:val="000000"/>
          <w:sz w:val="28"/>
          <w:szCs w:val="28"/>
        </w:rPr>
        <w:t xml:space="preserve">знаходяться в такий спосіб. Серед МО, що входять до складу операторів лінійної ділянки, виділяються МО </w:t>
      </w:r>
      <w:r>
        <w:rPr>
          <w:noProof/>
        </w:rPr>
        <w:drawing>
          <wp:inline distT="0" distB="0" distL="0" distR="0">
            <wp:extent cx="691515" cy="204470"/>
            <wp:effectExtent l="0" t="0" r="0" b="0"/>
            <wp:docPr id="336" name="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667"/>
                    <pic:cNvPicPr>
                      <a:picLocks noChangeAspect="1" noChangeArrowheads="1"/>
                    </pic:cNvPicPr>
                  </pic:nvPicPr>
                  <pic:blipFill>
                    <a:blip/>
                    <a:stretch>
                      <a:fillRect/>
                    </a:stretch>
                  </pic:blipFill>
                  <pic:spPr bwMode="auto">
                    <a:xfrm>
                      <a:off x="0" y="0"/>
                      <a:ext cx="691515" cy="204470"/>
                    </a:xfrm>
                    <a:prstGeom prst="rect">
                      <a:avLst/>
                    </a:prstGeom>
                  </pic:spPr>
                </pic:pic>
              </a:graphicData>
            </a:graphic>
          </wp:inline>
        </w:drawing>
      </w:r>
      <w:r>
        <w:rPr>
          <w:rFonts w:eastAsia="Symbol" w:cs="Symbol"/>
          <w:color w:val="000000"/>
          <w:sz w:val="28"/>
          <w:szCs w:val="28"/>
        </w:rPr>
        <w:t>,</w:t>
      </w:r>
      <w:r>
        <w:rPr>
          <w:rFonts w:eastAsia="Symbol" w:cs="Symbol"/>
          <w:i/>
          <w:iCs/>
          <w:smallCaps/>
          <w:color w:val="000000"/>
          <w:sz w:val="28"/>
          <w:szCs w:val="28"/>
        </w:rPr>
        <w:t xml:space="preserve"> </w:t>
      </w:r>
      <w:r>
        <w:rPr>
          <w:rFonts w:eastAsia="Symbol" w:cs="Symbol"/>
          <w:color w:val="000000"/>
          <w:sz w:val="28"/>
          <w:szCs w:val="28"/>
        </w:rPr>
        <w:t xml:space="preserve">пов’язані з обчисленням того самого слова </w:t>
      </w:r>
      <w:r>
        <w:rPr>
          <w:rFonts w:eastAsia="Symbol" w:cs="Symbol"/>
          <w:iCs/>
          <w:color w:val="000000"/>
          <w:sz w:val="28"/>
          <w:szCs w:val="28"/>
        </w:rPr>
        <w:t>s</w:t>
      </w:r>
      <w:r>
        <w:rPr>
          <w:rFonts w:eastAsia="Symbol" w:cs="Symbol"/>
          <w:iCs/>
          <w:color w:val="000000"/>
          <w:sz w:val="28"/>
          <w:szCs w:val="28"/>
          <w:vertAlign w:val="subscript"/>
          <w:lang w:val="en-US"/>
        </w:rPr>
        <w:t>n</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Шляхом послідовних підстановок виразів </w:t>
      </w:r>
      <w:r>
        <w:rPr>
          <w:noProof/>
        </w:rPr>
        <w:drawing>
          <wp:inline distT="0" distB="0" distL="0" distR="0">
            <wp:extent cx="1268095" cy="204470"/>
            <wp:effectExtent l="0" t="0" r="0" b="0"/>
            <wp:docPr id="337" name="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668"/>
                    <pic:cNvPicPr>
                      <a:picLocks noChangeAspect="1" noChangeArrowheads="1"/>
                    </pic:cNvPicPr>
                  </pic:nvPicPr>
                  <pic:blipFill>
                    <a:blip/>
                    <a:stretch>
                      <a:fillRect/>
                    </a:stretch>
                  </pic:blipFill>
                  <pic:spPr bwMode="auto">
                    <a:xfrm>
                      <a:off x="0" y="0"/>
                      <a:ext cx="1268095" cy="204470"/>
                    </a:xfrm>
                    <a:prstGeom prst="rect">
                      <a:avLst/>
                    </a:prstGeom>
                  </pic:spPr>
                </pic:pic>
              </a:graphicData>
            </a:graphic>
          </wp:inline>
        </w:drawing>
      </w:r>
      <w:r>
        <w:rPr>
          <w:rFonts w:eastAsia="Symbol" w:cs="Symbol"/>
          <w:color w:val="000000"/>
          <w:sz w:val="28"/>
          <w:szCs w:val="28"/>
        </w:rPr>
        <w:t xml:space="preserve">формується MO </w:t>
      </w:r>
      <w:r>
        <w:rPr>
          <w:rFonts w:eastAsia="Symbol" w:cs="Symbol"/>
          <w:color w:val="000000"/>
          <w:sz w:val="28"/>
          <w:szCs w:val="28"/>
          <w:lang w:val="en-US"/>
        </w:rPr>
        <w:t>s</w:t>
      </w:r>
      <w:r>
        <w:rPr>
          <w:rFonts w:eastAsia="Symbol" w:cs="Symbol"/>
          <w:iCs/>
          <w:color w:val="000000"/>
          <w:sz w:val="28"/>
          <w:szCs w:val="28"/>
          <w:vertAlign w:val="subscript"/>
          <w:lang w:val="en-US"/>
        </w:rPr>
        <w:t>n</w:t>
      </w:r>
      <w:r>
        <w:rPr>
          <w:rFonts w:eastAsia="Symbol" w:cs="Symbol"/>
          <w:iCs/>
          <w:color w:val="000000"/>
          <w:sz w:val="28"/>
          <w:szCs w:val="28"/>
        </w:rPr>
        <w:t>:</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noProof/>
        </w:rPr>
        <w:drawing>
          <wp:inline distT="0" distB="0" distL="0" distR="0">
            <wp:extent cx="617220" cy="204470"/>
            <wp:effectExtent l="0" t="0" r="0" b="0"/>
            <wp:docPr id="338" name="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669"/>
                    <pic:cNvPicPr>
                      <a:picLocks noChangeAspect="1" noChangeArrowheads="1"/>
                    </pic:cNvPicPr>
                  </pic:nvPicPr>
                  <pic:blipFill>
                    <a:blip/>
                    <a:stretch>
                      <a:fillRect/>
                    </a:stretch>
                  </pic:blipFill>
                  <pic:spPr bwMode="auto">
                    <a:xfrm>
                      <a:off x="0" y="0"/>
                      <a:ext cx="617220" cy="204470"/>
                    </a:xfrm>
                    <a:prstGeom prst="rect">
                      <a:avLst/>
                    </a:prstGeom>
                  </pic:spPr>
                </pic:pic>
              </a:graphicData>
            </a:graphic>
          </wp:inline>
        </w:drawing>
      </w:r>
      <w:r>
        <w:rPr>
          <w:rFonts w:eastAsia="Symbol" w:cs="Symbol"/>
          <w:color w:val="000000"/>
          <w:sz w:val="28"/>
          <w:szCs w:val="28"/>
        </w:rPr>
        <w:t xml:space="preserve">), що еквівалентна послідовності МО </w:t>
      </w:r>
      <w:r>
        <w:rPr>
          <w:noProof/>
        </w:rPr>
        <w:drawing>
          <wp:inline distT="0" distB="0" distL="0" distR="0">
            <wp:extent cx="691515" cy="204470"/>
            <wp:effectExtent l="0" t="0" r="0" b="0"/>
            <wp:docPr id="339" name="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670"/>
                    <pic:cNvPicPr>
                      <a:picLocks noChangeAspect="1" noChangeArrowheads="1"/>
                    </pic:cNvPicPr>
                  </pic:nvPicPr>
                  <pic:blipFill>
                    <a:blip/>
                    <a:stretch>
                      <a:fillRect/>
                    </a:stretch>
                  </pic:blipFill>
                  <pic:spPr bwMode="auto">
                    <a:xfrm>
                      <a:off x="0" y="0"/>
                      <a:ext cx="691515" cy="204470"/>
                    </a:xfrm>
                    <a:prstGeom prst="rect">
                      <a:avLst/>
                    </a:prstGeom>
                  </pic:spPr>
                </pic:pic>
              </a:graphicData>
            </a:graphic>
          </wp:inline>
        </w:drawing>
      </w:r>
      <w:r>
        <w:rPr>
          <w:rFonts w:eastAsia="Symbol" w:cs="Symbol"/>
          <w:i/>
          <w:iCs/>
          <w:color w:val="000000"/>
          <w:sz w:val="28"/>
          <w:szCs w:val="28"/>
        </w:rPr>
        <w:t xml:space="preserve">. </w:t>
      </w:r>
      <w:r>
        <w:rPr>
          <w:rFonts w:eastAsia="Symbol" w:cs="Symbol"/>
          <w:color w:val="000000"/>
          <w:sz w:val="28"/>
          <w:szCs w:val="28"/>
        </w:rPr>
        <w:t xml:space="preserve">МО </w:t>
      </w:r>
      <w:r>
        <w:rPr>
          <w:noProof/>
        </w:rPr>
        <w:drawing>
          <wp:inline distT="0" distB="0" distL="0" distR="0">
            <wp:extent cx="691515" cy="204470"/>
            <wp:effectExtent l="0" t="0" r="0" b="0"/>
            <wp:docPr id="340" name="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671"/>
                    <pic:cNvPicPr>
                      <a:picLocks noChangeAspect="1" noChangeArrowheads="1"/>
                    </pic:cNvPicPr>
                  </pic:nvPicPr>
                  <pic:blipFill>
                    <a:blip/>
                    <a:stretch>
                      <a:fillRect/>
                    </a:stretch>
                  </pic:blipFill>
                  <pic:spPr bwMode="auto">
                    <a:xfrm>
                      <a:off x="0" y="0"/>
                      <a:ext cx="691515" cy="204470"/>
                    </a:xfrm>
                    <a:prstGeom prst="rect">
                      <a:avLst/>
                    </a:prstGeom>
                  </pic:spPr>
                </pic:pic>
              </a:graphicData>
            </a:graphic>
          </wp:inline>
        </w:drawing>
      </w:r>
      <w:r>
        <w:rPr>
          <w:rFonts w:eastAsia="Symbol" w:cs="Symbol"/>
          <w:color w:val="000000"/>
          <w:sz w:val="28"/>
          <w:szCs w:val="28"/>
        </w:rPr>
        <w:t xml:space="preserve"> виключаються з лінійної ділянки, і процес породження виразів виду (7.9) повторюється для МО лінійної ділянки, що залишилися. Наприклад, лінійна ділянка (рис. 7.28) породжує наступні вирази:</w:t>
      </w:r>
    </w:p>
    <w:p w:rsidR="006618D6" w:rsidRDefault="006618D6">
      <w:pPr>
        <w:ind w:firstLine="709"/>
        <w:jc w:val="both"/>
        <w:rPr>
          <w:rFonts w:eastAsia="Symbol" w:cs="Symbol"/>
          <w:color w:val="000000"/>
          <w:sz w:val="28"/>
          <w:szCs w:val="28"/>
        </w:rPr>
      </w:pPr>
    </w:p>
    <w:p w:rsidR="006618D6" w:rsidRDefault="00A47596">
      <w:pPr>
        <w:ind w:firstLine="709"/>
        <w:jc w:val="both"/>
      </w:pPr>
      <w:r>
        <w:rPr>
          <w:rFonts w:eastAsia="Times New Roman" w:cs="Times New Roman"/>
          <w:color w:val="000000"/>
          <w:sz w:val="28"/>
          <w:szCs w:val="28"/>
        </w:rPr>
        <w:t xml:space="preserve"> </w:t>
      </w:r>
      <w:r>
        <w:rPr>
          <w:noProof/>
        </w:rPr>
        <w:drawing>
          <wp:inline distT="0" distB="0" distL="0" distR="0">
            <wp:extent cx="1616710" cy="744220"/>
            <wp:effectExtent l="0" t="0" r="0" b="0"/>
            <wp:docPr id="341" name="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672"/>
                    <pic:cNvPicPr>
                      <a:picLocks noChangeAspect="1" noChangeArrowheads="1"/>
                    </pic:cNvPicPr>
                  </pic:nvPicPr>
                  <pic:blipFill>
                    <a:blip/>
                    <a:stretch>
                      <a:fillRect/>
                    </a:stretch>
                  </pic:blipFill>
                  <pic:spPr bwMode="auto">
                    <a:xfrm>
                      <a:off x="0" y="0"/>
                      <a:ext cx="1616710" cy="744220"/>
                    </a:xfrm>
                    <a:prstGeom prst="rect">
                      <a:avLst/>
                    </a:prstGeom>
                  </pic:spPr>
                </pic:pic>
              </a:graphicData>
            </a:graphic>
          </wp:inline>
        </w:drawing>
      </w:r>
      <w:r>
        <w:rPr>
          <w:rFonts w:eastAsia="Times New Roman" w:cs="Times New Roman"/>
          <w:color w:val="000000"/>
          <w:sz w:val="28"/>
          <w:szCs w:val="28"/>
        </w:rPr>
        <w:t xml:space="preserve"> </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(7.11)</w:t>
      </w:r>
    </w:p>
    <w:p w:rsidR="006618D6" w:rsidRDefault="006618D6">
      <w:pPr>
        <w:ind w:firstLine="709"/>
        <w:jc w:val="both"/>
        <w:rPr>
          <w:rFonts w:eastAsia="Symbol" w:cs="Symbol"/>
          <w:color w:val="000000"/>
          <w:sz w:val="28"/>
          <w:szCs w:val="28"/>
        </w:rPr>
      </w:pPr>
    </w:p>
    <w:p w:rsidR="006618D6" w:rsidRDefault="00A47596">
      <w:pPr>
        <w:ind w:firstLine="709"/>
        <w:jc w:val="both"/>
      </w:pPr>
      <w:r>
        <w:rPr>
          <w:rFonts w:eastAsia="Symbol" w:cs="Symbol"/>
          <w:color w:val="000000"/>
          <w:sz w:val="28"/>
          <w:szCs w:val="28"/>
        </w:rPr>
        <w:t xml:space="preserve">перший з яких еквівалентний послідовності трьох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4</w:t>
      </w:r>
      <w:r>
        <w:rPr>
          <w:rFonts w:eastAsia="Symbol" w:cs="Symbol"/>
          <w:i/>
          <w:iCs/>
          <w:color w:val="000000"/>
          <w:sz w:val="28"/>
          <w:szCs w:val="28"/>
        </w:rPr>
        <w:t xml:space="preserve">. </w:t>
      </w:r>
      <w:r>
        <w:rPr>
          <w:rFonts w:eastAsia="Symbol" w:cs="Symbol"/>
          <w:color w:val="000000"/>
          <w:sz w:val="28"/>
          <w:szCs w:val="28"/>
        </w:rPr>
        <w:t xml:space="preserve">Якщо використовувати М-автомат, то ділянка мікропрограми (рис. 7.28) буде виконуватися за п'ять тактів. Якщо ОА буде побудований по виразах (7.11), то для виконання цієї ділянки буде потрібно три такти. Множини виразів, що породжуються лінійними ділянками </w:t>
      </w:r>
      <w:r>
        <w:rPr>
          <w:rFonts w:eastAsia="Symbol" w:cs="Symbol"/>
          <w:color w:val="000000"/>
          <w:sz w:val="28"/>
          <w:szCs w:val="28"/>
          <w:lang w:val="en-US"/>
        </w:rPr>
        <w:t>L</w:t>
      </w:r>
      <w:r>
        <w:rPr>
          <w:rFonts w:eastAsia="Symbol" w:cs="Symbol"/>
          <w:color w:val="000000"/>
          <w:sz w:val="28"/>
          <w:szCs w:val="28"/>
          <w:vertAlign w:val="subscript"/>
          <w:lang w:val="en-US"/>
        </w:rPr>
        <w:t>r</w:t>
      </w:r>
      <w:r>
        <w:rPr>
          <w:rFonts w:eastAsia="Symbol" w:cs="Symbol"/>
          <w:color w:val="000000"/>
          <w:sz w:val="28"/>
          <w:szCs w:val="28"/>
        </w:rPr>
        <w:t xml:space="preserve"> рангу r, визначається шляхом об'єднання виразів, породжуваних окремими лінійними ділянками,</w:t>
      </w:r>
    </w:p>
    <w:p w:rsidR="006618D6" w:rsidRDefault="00A47596">
      <w:pPr>
        <w:ind w:firstLine="709"/>
        <w:jc w:val="both"/>
      </w:pPr>
      <w:r>
        <w:rPr>
          <w:noProof/>
        </w:rPr>
        <w:drawing>
          <wp:inline distT="0" distB="0" distL="0" distR="0">
            <wp:extent cx="709295" cy="277495"/>
            <wp:effectExtent l="0" t="0" r="0" b="0"/>
            <wp:docPr id="342" name="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673"/>
                    <pic:cNvPicPr>
                      <a:picLocks noChangeAspect="1" noChangeArrowheads="1"/>
                    </pic:cNvPicPr>
                  </pic:nvPicPr>
                  <pic:blipFill>
                    <a:blip/>
                    <a:stretch>
                      <a:fillRect/>
                    </a:stretch>
                  </pic:blipFill>
                  <pic:spPr bwMode="auto">
                    <a:xfrm>
                      <a:off x="0" y="0"/>
                      <a:ext cx="709295" cy="277495"/>
                    </a:xfrm>
                    <a:prstGeom prst="rect">
                      <a:avLst/>
                    </a:prstGeom>
                  </pic:spPr>
                </pic:pic>
              </a:graphicData>
            </a:graphic>
          </wp:inline>
        </w:drawing>
      </w:r>
    </w:p>
    <w:p w:rsidR="006618D6" w:rsidRDefault="00A47596">
      <w:pPr>
        <w:ind w:firstLine="709"/>
        <w:jc w:val="both"/>
        <w:rPr>
          <w:rFonts w:eastAsia="Symbol" w:cs="Symbol"/>
          <w:color w:val="000000"/>
          <w:sz w:val="28"/>
          <w:szCs w:val="28"/>
        </w:rPr>
      </w:pPr>
      <w:r>
        <w:rPr>
          <w:rFonts w:eastAsia="Symbol" w:cs="Symbol"/>
          <w:color w:val="000000"/>
          <w:sz w:val="28"/>
          <w:szCs w:val="28"/>
        </w:rPr>
        <w:t>Множина виразів, що породжуються функціональною мікропрограмою,</w:t>
      </w:r>
    </w:p>
    <w:p w:rsidR="006618D6" w:rsidRDefault="00A47596">
      <w:pPr>
        <w:ind w:firstLine="709"/>
        <w:jc w:val="both"/>
      </w:pPr>
      <w:r>
        <w:rPr>
          <w:noProof/>
        </w:rPr>
        <w:drawing>
          <wp:inline distT="0" distB="0" distL="0" distR="0">
            <wp:extent cx="663575" cy="264160"/>
            <wp:effectExtent l="0" t="0" r="0" b="0"/>
            <wp:docPr id="343" name="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674"/>
                    <pic:cNvPicPr>
                      <a:picLocks noChangeAspect="1" noChangeArrowheads="1"/>
                    </pic:cNvPicPr>
                  </pic:nvPicPr>
                  <pic:blipFill>
                    <a:blip/>
                    <a:stretch>
                      <a:fillRect/>
                    </a:stretch>
                  </pic:blipFill>
                  <pic:spPr bwMode="auto">
                    <a:xfrm>
                      <a:off x="0" y="0"/>
                      <a:ext cx="663575" cy="264160"/>
                    </a:xfrm>
                    <a:prstGeom prst="rect">
                      <a:avLst/>
                    </a:prstGeom>
                  </pic:spPr>
                </pic:pic>
              </a:graphicData>
            </a:graphic>
          </wp:inline>
        </w:drawing>
      </w:r>
    </w:p>
    <w:p w:rsidR="006618D6" w:rsidRDefault="00A47596">
      <w:pPr>
        <w:ind w:firstLine="709"/>
        <w:jc w:val="both"/>
      </w:pPr>
      <w:r>
        <w:rPr>
          <w:rFonts w:eastAsia="Symbol" w:cs="Symbol"/>
          <w:color w:val="000000"/>
          <w:sz w:val="28"/>
          <w:szCs w:val="28"/>
        </w:rPr>
        <w:t xml:space="preserve">Множина </w:t>
      </w:r>
      <w:r>
        <w:rPr>
          <w:rFonts w:eastAsia="Symbol" w:cs="Symbol"/>
          <w:iCs/>
          <w:color w:val="000000"/>
          <w:sz w:val="28"/>
          <w:szCs w:val="28"/>
        </w:rPr>
        <w:t>М</w:t>
      </w:r>
      <w:r>
        <w:rPr>
          <w:rFonts w:eastAsia="Symbol" w:cs="Symbol"/>
          <w:i/>
          <w:iCs/>
          <w:color w:val="000000"/>
          <w:sz w:val="28"/>
          <w:szCs w:val="28"/>
        </w:rPr>
        <w:t xml:space="preserve"> </w:t>
      </w:r>
      <w:r>
        <w:rPr>
          <w:rFonts w:eastAsia="Symbol" w:cs="Symbol"/>
          <w:color w:val="000000"/>
          <w:sz w:val="28"/>
          <w:szCs w:val="28"/>
        </w:rPr>
        <w:t xml:space="preserve">містить усі МО з набору </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що не покриті виразами, отриманими з лінійних ділянок, і вирази, сформовані шляхом об'єднання МО, що послідовно виконуються на лінійних ділянках мікропрограми.</w:t>
      </w:r>
    </w:p>
    <w:p w:rsidR="006618D6" w:rsidRDefault="00A47596">
      <w:pPr>
        <w:ind w:firstLine="709"/>
        <w:jc w:val="both"/>
      </w:pPr>
      <w:r>
        <w:rPr>
          <w:rFonts w:eastAsia="Symbol" w:cs="Symbol"/>
          <w:color w:val="000000"/>
          <w:sz w:val="28"/>
          <w:szCs w:val="28"/>
        </w:rPr>
        <w:t xml:space="preserve">Множину </w:t>
      </w:r>
      <w:r>
        <w:rPr>
          <w:rFonts w:eastAsia="Symbol" w:cs="Symbol"/>
          <w:iCs/>
          <w:color w:val="000000"/>
          <w:sz w:val="28"/>
          <w:szCs w:val="28"/>
        </w:rPr>
        <w:t>М</w:t>
      </w:r>
      <w:r>
        <w:rPr>
          <w:rFonts w:eastAsia="Symbol" w:cs="Symbol"/>
          <w:i/>
          <w:iCs/>
          <w:color w:val="000000"/>
          <w:sz w:val="28"/>
          <w:szCs w:val="28"/>
        </w:rPr>
        <w:t xml:space="preserve"> </w:t>
      </w:r>
      <w:r>
        <w:rPr>
          <w:rFonts w:eastAsia="Symbol" w:cs="Symbol"/>
          <w:color w:val="000000"/>
          <w:sz w:val="28"/>
          <w:szCs w:val="28"/>
        </w:rPr>
        <w:t xml:space="preserve">можна розглядати як множину МО, реалізація яких покладається на ОА. Застосуванням процедури синтезу М-автомата до множини МО </w:t>
      </w:r>
      <w:r>
        <w:rPr>
          <w:rFonts w:eastAsia="Symbol" w:cs="Symbol"/>
          <w:iCs/>
          <w:color w:val="000000"/>
          <w:sz w:val="28"/>
          <w:szCs w:val="28"/>
        </w:rPr>
        <w:t>М</w:t>
      </w:r>
      <w:r>
        <w:rPr>
          <w:rFonts w:eastAsia="Symbol" w:cs="Symbol"/>
          <w:i/>
          <w:iCs/>
          <w:color w:val="000000"/>
          <w:sz w:val="28"/>
          <w:szCs w:val="28"/>
        </w:rPr>
        <w:t xml:space="preserve"> </w:t>
      </w:r>
      <w:r>
        <w:rPr>
          <w:rFonts w:eastAsia="Symbol" w:cs="Symbol"/>
          <w:color w:val="000000"/>
          <w:sz w:val="28"/>
          <w:szCs w:val="28"/>
        </w:rPr>
        <w:t xml:space="preserve">визначається набір операторів </w:t>
      </w:r>
      <w:r>
        <w:rPr>
          <w:noProof/>
        </w:rPr>
        <w:drawing>
          <wp:inline distT="0" distB="0" distL="0" distR="0">
            <wp:extent cx="1930400" cy="211455"/>
            <wp:effectExtent l="0" t="0" r="0" b="0"/>
            <wp:docPr id="344" name="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675"/>
                    <pic:cNvPicPr>
                      <a:picLocks noChangeAspect="1" noChangeArrowheads="1"/>
                    </pic:cNvPicPr>
                  </pic:nvPicPr>
                  <pic:blipFill>
                    <a:blip/>
                    <a:stretch>
                      <a:fillRect/>
                    </a:stretch>
                  </pic:blipFill>
                  <pic:spPr bwMode="auto">
                    <a:xfrm>
                      <a:off x="0" y="0"/>
                      <a:ext cx="1930400" cy="211455"/>
                    </a:xfrm>
                    <a:prstGeom prst="rect">
                      <a:avLst/>
                    </a:prstGeom>
                  </pic:spPr>
                </pic:pic>
              </a:graphicData>
            </a:graphic>
          </wp:inline>
        </w:drawing>
      </w:r>
      <w:r>
        <w:rPr>
          <w:noProof/>
        </w:rPr>
        <w:drawing>
          <wp:inline distT="0" distB="0" distL="0" distR="0">
            <wp:extent cx="2345690" cy="211455"/>
            <wp:effectExtent l="0" t="0" r="0" b="0"/>
            <wp:docPr id="345" name="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676"/>
                    <pic:cNvPicPr>
                      <a:picLocks noChangeAspect="1" noChangeArrowheads="1"/>
                    </pic:cNvPicPr>
                  </pic:nvPicPr>
                  <pic:blipFill>
                    <a:blip/>
                    <a:stretch>
                      <a:fillRect/>
                    </a:stretch>
                  </pic:blipFill>
                  <pic:spPr bwMode="auto">
                    <a:xfrm>
                      <a:off x="0" y="0"/>
                      <a:ext cx="2345690" cy="211455"/>
                    </a:xfrm>
                    <a:prstGeom prst="rect">
                      <a:avLst/>
                    </a:prstGeom>
                  </pic:spPr>
                </pic:pic>
              </a:graphicData>
            </a:graphic>
          </wp:inline>
        </w:drawing>
      </w:r>
      <w:r>
        <w:rPr>
          <w:rFonts w:eastAsia="Symbol" w:cs="Symbol"/>
          <w:color w:val="000000"/>
          <w:sz w:val="28"/>
          <w:szCs w:val="28"/>
        </w:rPr>
        <w:t xml:space="preserve"> що реалізуються  схемами вибірки операндів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oMath>
      <w:r>
        <w:rPr>
          <w:rFonts w:eastAsia="Symbol" w:cs="Symbol"/>
          <w:color w:val="000000"/>
          <w:sz w:val="28"/>
          <w:szCs w:val="28"/>
        </w:rPr>
        <w:t xml:space="preserve">, комбінаційною частиною і схемою запису результату Z у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i/>
          <w:iCs/>
          <w:smallCaps/>
          <w:color w:val="000000"/>
          <w:sz w:val="28"/>
          <w:szCs w:val="28"/>
        </w:rPr>
        <w:t xml:space="preserve">. </w:t>
      </w:r>
      <w:r>
        <w:rPr>
          <w:rFonts w:eastAsia="Symbol" w:cs="Symbol"/>
          <w:color w:val="000000"/>
          <w:sz w:val="28"/>
          <w:szCs w:val="28"/>
        </w:rPr>
        <w:t xml:space="preserve">По набору операторів будується структурна схема IМ-автомату. Кількість ступенів у комбінаційній частині автомата визначається максимальним числом дій у двійкових виразах </w:t>
      </w:r>
      <w:r>
        <w:rPr>
          <w:rFonts w:eastAsia="Symbol" w:cs="Symbol"/>
          <w:iCs/>
          <w:color w:val="000000"/>
          <w:sz w:val="28"/>
          <w:szCs w:val="28"/>
        </w:rPr>
        <w:t>М.</w:t>
      </w:r>
      <w:r>
        <w:rPr>
          <w:rFonts w:eastAsia="Symbol" w:cs="Symbol"/>
          <w:i/>
          <w:iCs/>
          <w:color w:val="000000"/>
          <w:sz w:val="28"/>
          <w:szCs w:val="28"/>
        </w:rPr>
        <w:t xml:space="preserve"> </w:t>
      </w:r>
      <w:r>
        <w:rPr>
          <w:rFonts w:eastAsia="Symbol" w:cs="Symbol"/>
          <w:color w:val="000000"/>
          <w:sz w:val="28"/>
          <w:szCs w:val="28"/>
        </w:rPr>
        <w:t>Так, у (7.11) найбільш складним є перший вираз, що складається з трьох дій: інвертування, додавання і зсув.</w:t>
      </w:r>
    </w:p>
    <w:p w:rsidR="006618D6" w:rsidRDefault="00A47596">
      <w:pPr>
        <w:ind w:firstLine="709"/>
        <w:jc w:val="both"/>
      </w:pPr>
      <w:r>
        <w:rPr>
          <w:rFonts w:eastAsia="Symbol" w:cs="Symbol"/>
          <w:b/>
          <w:bCs/>
          <w:color w:val="000000"/>
          <w:sz w:val="28"/>
          <w:szCs w:val="28"/>
        </w:rPr>
        <w:lastRenderedPageBreak/>
        <w:t xml:space="preserve">Область застосування IM-автоматів з паралельною і послідовною комбінаційною частиною. </w:t>
      </w:r>
      <w:r>
        <w:rPr>
          <w:rFonts w:eastAsia="Symbol" w:cs="Symbol"/>
          <w:color w:val="000000"/>
          <w:sz w:val="28"/>
          <w:szCs w:val="28"/>
        </w:rPr>
        <w:t xml:space="preserve">Структура IM-автоматів з паралельною комбінаційною частиною добре пристосована для реалізації мікропрограм, у яких велике число операторів містять трохи сумісних микропераций і лінійні ділянки не містять МО, пов’язаних з обчисленням одного слова. У цьому випадку множина МО </w:t>
      </w:r>
      <w:r>
        <w:rPr>
          <w:rFonts w:eastAsia="Symbol" w:cs="Symbol"/>
          <w:i/>
          <w:iCs/>
          <w:color w:val="000000"/>
          <w:sz w:val="28"/>
          <w:szCs w:val="28"/>
        </w:rPr>
        <w:t xml:space="preserve">Y </w:t>
      </w:r>
      <w:r>
        <w:rPr>
          <w:rFonts w:eastAsia="Symbol" w:cs="Symbol"/>
          <w:color w:val="000000"/>
          <w:sz w:val="28"/>
          <w:szCs w:val="28"/>
        </w:rPr>
        <w:t>розділяється на два, три чи більш підмножини, що реалізуються схемами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 xml:space="preserve">й у кожному такті автомат забезпечує спільне виконання до </w:t>
      </w:r>
      <w:r>
        <w:rPr>
          <w:rFonts w:eastAsia="Symbol" w:cs="Symbol"/>
          <w:i/>
          <w:iCs/>
          <w:color w:val="000000"/>
          <w:sz w:val="28"/>
          <w:szCs w:val="28"/>
          <w:lang w:val="en-US"/>
        </w:rPr>
        <w:t>K</w:t>
      </w:r>
      <w:r>
        <w:rPr>
          <w:rFonts w:eastAsia="Symbol" w:cs="Symbol"/>
          <w:i/>
          <w:iCs/>
          <w:color w:val="000000"/>
          <w:sz w:val="28"/>
          <w:szCs w:val="28"/>
        </w:rPr>
        <w:t xml:space="preserve"> </w:t>
      </w:r>
      <w:r>
        <w:rPr>
          <w:rFonts w:eastAsia="Symbol" w:cs="Symbol"/>
          <w:color w:val="000000"/>
          <w:sz w:val="28"/>
          <w:szCs w:val="28"/>
        </w:rPr>
        <w:t>МО.</w:t>
      </w:r>
    </w:p>
    <w:p w:rsidR="006618D6" w:rsidRDefault="00A47596">
      <w:pPr>
        <w:ind w:firstLine="709"/>
        <w:jc w:val="both"/>
      </w:pPr>
      <w:r>
        <w:rPr>
          <w:rFonts w:eastAsia="Symbol" w:cs="Symbol"/>
          <w:color w:val="000000"/>
          <w:sz w:val="28"/>
          <w:szCs w:val="28"/>
        </w:rPr>
        <w:t xml:space="preserve">IM-автомати з паралельною комбінаційною частиною доцільно застосовувати для реалізації мікропрограм, у яких присутні багаторазово виконувані послідовності МО, що забезпечують обчислення одного слова </w:t>
      </w:r>
      <w:r>
        <w:rPr>
          <w:rFonts w:eastAsia="Symbol" w:cs="Symbol"/>
          <w:color w:val="000000"/>
          <w:sz w:val="28"/>
          <w:szCs w:val="28"/>
          <w:lang w:val="en-US"/>
        </w:rPr>
        <w:t>s</w:t>
      </w:r>
      <w:r>
        <w:rPr>
          <w:rFonts w:eastAsia="Symbol" w:cs="Symbol"/>
          <w:color w:val="000000"/>
          <w:sz w:val="28"/>
          <w:szCs w:val="28"/>
          <w:vertAlign w:val="subscript"/>
          <w:lang w:val="en-US"/>
        </w:rPr>
        <w:t>n</w:t>
      </w:r>
      <w:r>
        <w:rPr>
          <w:rFonts w:ascii="Symbol" w:eastAsia="Symbol" w:hAnsi="Symbol" w:cs="Symbol"/>
          <w:color w:val="000000"/>
          <w:sz w:val="28"/>
          <w:szCs w:val="28"/>
          <w:lang w:val="en-US"/>
        </w:rPr>
        <w:t></w:t>
      </w:r>
      <w:r>
        <w:rPr>
          <w:rFonts w:eastAsia="Symbol" w:cs="Symbol"/>
          <w:color w:val="000000"/>
          <w:sz w:val="28"/>
          <w:szCs w:val="28"/>
          <w:lang w:val="en-US"/>
        </w:rPr>
        <w:t>S</w:t>
      </w:r>
      <w:r>
        <w:rPr>
          <w:rFonts w:eastAsia="Symbol" w:cs="Symbol"/>
          <w:color w:val="000000"/>
          <w:sz w:val="28"/>
          <w:szCs w:val="28"/>
        </w:rPr>
        <w:t>. Такі послідовності найбільше легко виявляються на лінійних ділянках мікропрограми. Однак з метою збільшення продуктивності автомата можна покладати на комбінаційну частину обчислення умовних виразів, значення яких залежить від проміжних результатів.</w:t>
      </w:r>
    </w:p>
    <w:p w:rsidR="006618D6" w:rsidRDefault="00A47596">
      <w:pPr>
        <w:ind w:firstLine="709"/>
        <w:jc w:val="both"/>
        <w:rPr>
          <w:rFonts w:eastAsia="Symbol" w:cs="Symbol"/>
          <w:b/>
          <w:bCs/>
          <w:color w:val="000000"/>
          <w:sz w:val="28"/>
          <w:szCs w:val="28"/>
        </w:rPr>
      </w:pPr>
      <w:r>
        <w:rPr>
          <w:rFonts w:eastAsia="Symbol" w:cs="Symbol"/>
          <w:b/>
          <w:bCs/>
          <w:color w:val="000000"/>
          <w:sz w:val="28"/>
          <w:szCs w:val="28"/>
        </w:rPr>
        <w:t>Використання запам'ятовуючих пристроїв у пам'яті автомата і клас S-автоматів</w:t>
      </w:r>
    </w:p>
    <w:p w:rsidR="006618D6" w:rsidRDefault="00A47596">
      <w:pPr>
        <w:ind w:firstLine="709"/>
        <w:jc w:val="both"/>
      </w:pPr>
      <w:r>
        <w:rPr>
          <w:rFonts w:eastAsia="Symbol" w:cs="Symbol"/>
          <w:color w:val="000000"/>
          <w:sz w:val="28"/>
          <w:szCs w:val="28"/>
        </w:rPr>
        <w:t>У деяких операційних пристроях операції виконуються над великим числом внутрішніх слів, від десятків до сотень. Прикладами таких пристроїв є мультиплексні канали, процесори з убудованим каналом введення-виведення, спеціалізовані процесори введення-виведення і т.д. Для зменшення вартості таких пристроїв регістрова пам'ять ОА заміняється запам'ятовуючим пристроєм (ЗУ). ЗУ містить схему</w:t>
      </w:r>
      <w:r>
        <w:rPr>
          <w:noProof/>
        </w:rPr>
        <w:drawing>
          <wp:anchor distT="0" distB="0" distL="114935" distR="114935" simplePos="0" relativeHeight="7" behindDoc="0" locked="0" layoutInCell="1" allowOverlap="1">
            <wp:simplePos x="0" y="0"/>
            <wp:positionH relativeFrom="column">
              <wp:posOffset>4435475</wp:posOffset>
            </wp:positionH>
            <wp:positionV relativeFrom="paragraph">
              <wp:posOffset>635</wp:posOffset>
            </wp:positionV>
            <wp:extent cx="1952625" cy="2628900"/>
            <wp:effectExtent l="0" t="0" r="0" b="0"/>
            <wp:wrapSquare wrapText="bothSides"/>
            <wp:docPr id="34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Рисунок 16"/>
                    <pic:cNvPicPr>
                      <a:picLocks noChangeAspect="1" noChangeArrowheads="1"/>
                    </pic:cNvPicPr>
                  </pic:nvPicPr>
                  <pic:blipFill>
                    <a:blip r:embed="rId302"/>
                    <a:stretch>
                      <a:fillRect/>
                    </a:stretch>
                  </pic:blipFill>
                  <pic:spPr bwMode="auto">
                    <a:xfrm>
                      <a:off x="0" y="0"/>
                      <a:ext cx="1952625" cy="2628900"/>
                    </a:xfrm>
                    <a:prstGeom prst="rect">
                      <a:avLst/>
                    </a:prstGeom>
                  </pic:spPr>
                </pic:pic>
              </a:graphicData>
            </a:graphic>
          </wp:anchor>
        </w:drawing>
      </w:r>
      <w:r>
        <w:rPr>
          <w:rFonts w:eastAsia="Symbol" w:cs="Symbol"/>
          <w:color w:val="000000"/>
          <w:sz w:val="28"/>
          <w:szCs w:val="28"/>
        </w:rPr>
        <w:t xml:space="preserve"> адресації, що забезпечує в кожен момент часу доступ тільки до однієї комірки ЗУ, тобто до одного слова інформації. Цей фактор накладає відбиток на структурну організацію ОА. ОА, пам'ять якого складається з запам'ятовуючого пристрою, називається </w:t>
      </w:r>
      <w:r>
        <w:rPr>
          <w:rFonts w:eastAsia="Symbol" w:cs="Symbol"/>
          <w:i/>
          <w:iCs/>
          <w:color w:val="000000"/>
          <w:sz w:val="28"/>
          <w:szCs w:val="28"/>
        </w:rPr>
        <w:t>S-автоматом.</w:t>
      </w:r>
    </w:p>
    <w:p w:rsidR="006618D6" w:rsidRDefault="00A47596">
      <w:pPr>
        <w:ind w:firstLine="709"/>
        <w:jc w:val="both"/>
      </w:pPr>
      <w:r>
        <w:rPr>
          <w:rFonts w:eastAsia="Symbol" w:cs="Symbol"/>
          <w:b/>
          <w:bCs/>
          <w:color w:val="000000"/>
          <w:sz w:val="28"/>
          <w:szCs w:val="28"/>
        </w:rPr>
        <w:t xml:space="preserve">Структура S-автомата. </w:t>
      </w:r>
      <w:r>
        <w:rPr>
          <w:rFonts w:eastAsia="Symbol" w:cs="Symbol"/>
          <w:color w:val="000000"/>
          <w:sz w:val="28"/>
          <w:szCs w:val="28"/>
        </w:rPr>
        <w:t>Типова структура S-автомата зображена на рис. 7.29. ЗУ забезпечує збереження 2</w:t>
      </w:r>
      <w:r>
        <w:rPr>
          <w:rFonts w:eastAsia="Symbol" w:cs="Symbol"/>
          <w:color w:val="000000"/>
          <w:sz w:val="28"/>
          <w:szCs w:val="28"/>
          <w:vertAlign w:val="superscript"/>
          <w:lang w:val="en-US"/>
        </w:rPr>
        <w:t>a</w:t>
      </w:r>
      <w:r>
        <w:rPr>
          <w:rFonts w:eastAsia="Symbol" w:cs="Symbol"/>
          <w:color w:val="000000"/>
          <w:sz w:val="28"/>
          <w:szCs w:val="28"/>
        </w:rPr>
        <w:t xml:space="preserve"> n-розрядних слів з адресами 0,1, …, 2</w:t>
      </w:r>
      <w:r>
        <w:rPr>
          <w:rFonts w:eastAsia="Symbol" w:cs="Symbol"/>
          <w:color w:val="000000"/>
          <w:sz w:val="28"/>
          <w:szCs w:val="28"/>
          <w:vertAlign w:val="superscript"/>
          <w:lang w:val="en-US"/>
        </w:rPr>
        <w:t>a</w:t>
      </w:r>
      <w:r>
        <w:rPr>
          <w:rFonts w:eastAsia="Symbol" w:cs="Symbol"/>
          <w:color w:val="000000"/>
          <w:sz w:val="28"/>
          <w:szCs w:val="28"/>
        </w:rPr>
        <w:t xml:space="preserve">-1. Звертання до ЗУ ініціюється сигналами читання </w:t>
      </w:r>
      <w:r>
        <w:rPr>
          <w:rFonts w:eastAsia="Symbol" w:cs="Symbol"/>
          <w:iCs/>
          <w:color w:val="000000"/>
          <w:sz w:val="28"/>
          <w:szCs w:val="28"/>
        </w:rPr>
        <w:t xml:space="preserve">ЧТ: S:= </w:t>
      </w:r>
      <w:r>
        <w:rPr>
          <w:rFonts w:eastAsia="Symbol" w:cs="Symbol"/>
          <w:color w:val="000000"/>
          <w:sz w:val="28"/>
          <w:szCs w:val="28"/>
        </w:rPr>
        <w:t>ЗУ</w:t>
      </w:r>
      <w:r>
        <w:rPr>
          <w:rFonts w:eastAsia="Symbol" w:cs="Symbol"/>
          <w:iCs/>
          <w:color w:val="000000"/>
          <w:sz w:val="28"/>
          <w:szCs w:val="28"/>
        </w:rPr>
        <w:t xml:space="preserve">[А] </w:t>
      </w:r>
      <w:r>
        <w:rPr>
          <w:rFonts w:eastAsia="Symbol" w:cs="Symbol"/>
          <w:color w:val="000000"/>
          <w:sz w:val="28"/>
          <w:szCs w:val="28"/>
        </w:rPr>
        <w:t>і запису ЗП: ЗУ[</w:t>
      </w:r>
      <w:r>
        <w:rPr>
          <w:rFonts w:eastAsia="Symbol" w:cs="Symbol"/>
          <w:color w:val="000000"/>
          <w:sz w:val="28"/>
          <w:szCs w:val="28"/>
          <w:lang w:val="en-US"/>
        </w:rPr>
        <w:t>A</w:t>
      </w:r>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 xml:space="preserve">, де </w:t>
      </w:r>
      <w:r>
        <w:rPr>
          <w:rFonts w:eastAsia="Symbol" w:cs="Symbol"/>
          <w:color w:val="000000"/>
          <w:sz w:val="28"/>
          <w:szCs w:val="28"/>
          <w:lang w:val="en-US"/>
        </w:rPr>
        <w:t>A</w:t>
      </w:r>
      <w:r>
        <w:rPr>
          <w:rFonts w:eastAsia="Symbol" w:cs="Symbol"/>
          <w:i/>
          <w:iCs/>
          <w:color w:val="000000"/>
          <w:sz w:val="28"/>
          <w:szCs w:val="28"/>
        </w:rPr>
        <w:t xml:space="preserve"> - </w:t>
      </w:r>
      <w:r>
        <w:rPr>
          <w:rFonts w:eastAsia="Symbol" w:cs="Symbol"/>
          <w:color w:val="000000"/>
          <w:sz w:val="28"/>
          <w:szCs w:val="28"/>
        </w:rPr>
        <w:t xml:space="preserve">адреса, що ідентифікує слово, яке записується або читається. Адреса генерується KA у момент кожного звертання до ЗУ. Для збереження операндів, що беруть участь у МО, використовуються регістри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rPr>
        <w:t xml:space="preserve">. Задана операція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реалізується KC Ф, що обчислює значення слова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Значення Z завантажується в ЗУ по заданій адресі </w:t>
      </w:r>
      <w:r>
        <w:rPr>
          <w:rFonts w:eastAsia="Symbol" w:cs="Symbol"/>
          <w:iCs/>
          <w:color w:val="000000"/>
          <w:sz w:val="28"/>
          <w:szCs w:val="28"/>
        </w:rPr>
        <w:t>А=А</w:t>
      </w:r>
      <w:r>
        <w:rPr>
          <w:rFonts w:eastAsia="Symbol" w:cs="Symbol"/>
          <w:iCs/>
          <w:color w:val="000000"/>
          <w:sz w:val="28"/>
          <w:szCs w:val="28"/>
          <w:vertAlign w:val="subscript"/>
        </w:rPr>
        <w:t>3</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Такт </w:t>
      </w:r>
      <w:r>
        <w:rPr>
          <w:rFonts w:eastAsia="Symbol" w:cs="Symbol"/>
          <w:iCs/>
          <w:color w:val="000000"/>
          <w:sz w:val="28"/>
          <w:szCs w:val="28"/>
        </w:rPr>
        <w:t>Т</w:t>
      </w:r>
      <w:r>
        <w:rPr>
          <w:rFonts w:eastAsia="Symbol" w:cs="Symbol"/>
          <w:i/>
          <w:iCs/>
          <w:color w:val="000000"/>
          <w:sz w:val="28"/>
          <w:szCs w:val="28"/>
        </w:rPr>
        <w:t xml:space="preserve"> </w:t>
      </w:r>
      <w:r>
        <w:rPr>
          <w:rFonts w:eastAsia="Symbol" w:cs="Symbol"/>
          <w:color w:val="000000"/>
          <w:sz w:val="28"/>
          <w:szCs w:val="28"/>
        </w:rPr>
        <w:t xml:space="preserve">автомата розділяється на послідовність дій: 1) читання з ЗУ першого операнда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iCs/>
          <w:color w:val="000000"/>
          <w:sz w:val="28"/>
          <w:szCs w:val="28"/>
        </w:rPr>
        <w:t xml:space="preserve">:= </w:t>
      </w:r>
      <w:r>
        <w:rPr>
          <w:rFonts w:eastAsia="Symbol" w:cs="Symbol"/>
          <w:color w:val="000000"/>
          <w:sz w:val="28"/>
          <w:szCs w:val="28"/>
        </w:rPr>
        <w:t>ЗУ</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заданого адресою </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2) читання з ЗУ другого операнда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iCs/>
          <w:color w:val="000000"/>
          <w:sz w:val="28"/>
          <w:szCs w:val="28"/>
        </w:rPr>
        <w:t>:=</w:t>
      </w:r>
      <w:r>
        <w:rPr>
          <w:rFonts w:eastAsia="Symbol" w:cs="Symbol"/>
          <w:color w:val="000000"/>
          <w:sz w:val="28"/>
          <w:szCs w:val="28"/>
        </w:rPr>
        <w:t>ЗУ</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3) виконання операції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rPr>
        <w:t xml:space="preserve">), що ініціюється керуючим сигналом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4) запис результату ЗУ[</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 xml:space="preserve">. Таким чином, у кожному такті автомат реалізує MO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A</m:t>
                </m:r>
              </m:e>
              <m:sub>
                <m:r>
                  <w:rPr>
                    <w:rFonts w:ascii="Cambria Math" w:hAnsi="Cambria Math"/>
                  </w:rPr>
                  <m:t>3</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A</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A</m:t>
                    </m:r>
                  </m:e>
                  <m:sub>
                    <m:r>
                      <w:rPr>
                        <w:rFonts w:ascii="Cambria Math" w:hAnsi="Cambria Math"/>
                      </w:rPr>
                      <m:t>2</m:t>
                    </m:r>
                  </m:sub>
                </m:sSub>
              </m:sub>
            </m:sSub>
          </m:e>
        </m:d>
      </m:oMath>
      <w:r>
        <w:rPr>
          <w:rFonts w:eastAsia="Symbol" w:cs="Symbol"/>
          <w:color w:val="000000"/>
          <w:sz w:val="28"/>
          <w:szCs w:val="28"/>
        </w:rPr>
        <w:t xml:space="preserve">, де </w:t>
      </w:r>
      <w:r>
        <w:rPr>
          <w:rFonts w:eastAsia="Symbol" w:cs="Symbol"/>
          <w:color w:val="000000"/>
          <w:sz w:val="28"/>
          <w:szCs w:val="28"/>
          <w:lang w:val="en-US"/>
        </w:rPr>
        <w:t>s</w:t>
      </w:r>
      <w:r>
        <w:rPr>
          <w:rFonts w:eastAsia="Symbol" w:cs="Symbol"/>
          <w:color w:val="000000"/>
          <w:sz w:val="28"/>
          <w:szCs w:val="28"/>
          <w:vertAlign w:val="subscript"/>
          <w:lang w:val="en-US"/>
        </w:rPr>
        <w:t>A</w:t>
      </w:r>
      <w:r>
        <w:rPr>
          <w:rFonts w:eastAsia="Symbol" w:cs="Symbol"/>
          <w:i/>
          <w:iCs/>
          <w:smallCaps/>
          <w:color w:val="000000"/>
          <w:sz w:val="28"/>
          <w:szCs w:val="28"/>
        </w:rPr>
        <w:t xml:space="preserve"> </w:t>
      </w:r>
      <w:r>
        <w:rPr>
          <w:rFonts w:eastAsia="Symbol" w:cs="Symbol"/>
          <w:color w:val="000000"/>
          <w:sz w:val="28"/>
          <w:szCs w:val="28"/>
        </w:rPr>
        <w:t xml:space="preserve">- слово, що зберігається в комірці </w:t>
      </w:r>
      <w:r>
        <w:rPr>
          <w:rFonts w:eastAsia="Symbol" w:cs="Symbol"/>
          <w:iCs/>
          <w:color w:val="000000"/>
          <w:sz w:val="28"/>
          <w:szCs w:val="28"/>
        </w:rPr>
        <w:t>А</w:t>
      </w:r>
      <w:r>
        <w:rPr>
          <w:rFonts w:eastAsia="Symbol" w:cs="Symbol"/>
          <w:i/>
          <w:iCs/>
          <w:color w:val="000000"/>
          <w:sz w:val="28"/>
          <w:szCs w:val="28"/>
        </w:rPr>
        <w:t xml:space="preserve"> </w:t>
      </w:r>
      <w:r>
        <w:rPr>
          <w:rFonts w:eastAsia="Symbol" w:cs="Symbol"/>
          <w:color w:val="000000"/>
          <w:sz w:val="28"/>
          <w:szCs w:val="28"/>
        </w:rPr>
        <w:t>ЗУ.</w:t>
      </w:r>
    </w:p>
    <w:p w:rsidR="006618D6" w:rsidRDefault="00A47596">
      <w:pPr>
        <w:ind w:firstLine="709"/>
        <w:jc w:val="both"/>
      </w:pPr>
      <w:r>
        <w:rPr>
          <w:rFonts w:eastAsia="Symbol" w:cs="Symbol"/>
          <w:color w:val="000000"/>
          <w:sz w:val="28"/>
          <w:szCs w:val="28"/>
        </w:rPr>
        <w:lastRenderedPageBreak/>
        <w:t>Як правило, комбінаційна частина S-автомата будується за схемою М-автомата, що забезпечує реалізацію однієї МО за такт. Швидкодія S-автомата визначається в основному швидкодією ЗУ - тривалістю циклу звертання до ЗУ. У загальному випадку швидкодія S-автомата нижче швидкодії автоматів з регістровою пам'яттю, оскільки регістрова пам'ять забезпечує одночасну вибірку всіх операндів і час вибірки слова з регістра менше тривалості циклу ЗУ.</w:t>
      </w:r>
    </w:p>
    <w:p w:rsidR="006618D6" w:rsidRDefault="00A47596">
      <w:pPr>
        <w:ind w:firstLine="709"/>
        <w:jc w:val="both"/>
        <w:rPr>
          <w:rFonts w:eastAsia="Symbol" w:cs="Symbol"/>
          <w:color w:val="000000"/>
          <w:sz w:val="28"/>
          <w:szCs w:val="28"/>
        </w:rPr>
      </w:pPr>
      <w:r>
        <w:rPr>
          <w:rFonts w:eastAsia="Symbol" w:cs="Symbol"/>
          <w:color w:val="000000"/>
          <w:sz w:val="28"/>
          <w:szCs w:val="28"/>
        </w:rPr>
        <w:t>У залежності від способу побудови комбінаційної частини Ф, що виконує набір МО, S-автомат синтезується як I-, М- чи IМ-автомат.</w:t>
      </w:r>
    </w:p>
    <w:p w:rsidR="006618D6" w:rsidRDefault="00A47596">
      <w:pPr>
        <w:ind w:firstLine="709"/>
        <w:jc w:val="both"/>
      </w:pPr>
      <w:r>
        <w:rPr>
          <w:rFonts w:eastAsia="Symbol" w:cs="Symbol"/>
          <w:b/>
          <w:bCs/>
          <w:color w:val="000000"/>
          <w:sz w:val="28"/>
          <w:szCs w:val="28"/>
        </w:rPr>
        <w:t xml:space="preserve">Способи підвищення швидкодії S-автоматів. </w:t>
      </w:r>
      <w:r>
        <w:rPr>
          <w:rFonts w:eastAsia="Symbol" w:cs="Symbol"/>
          <w:color w:val="000000"/>
          <w:sz w:val="28"/>
          <w:szCs w:val="28"/>
        </w:rPr>
        <w:t>Швидкодія S-автомата може бути підвищена такими способами:</w:t>
      </w:r>
    </w:p>
    <w:p w:rsidR="006618D6" w:rsidRDefault="00A47596">
      <w:pPr>
        <w:ind w:firstLine="709"/>
        <w:jc w:val="both"/>
      </w:pPr>
      <w:r>
        <w:rPr>
          <w:noProof/>
        </w:rPr>
        <w:drawing>
          <wp:anchor distT="0" distB="0" distL="114935" distR="114935" simplePos="0" relativeHeight="8" behindDoc="0" locked="0" layoutInCell="1" allowOverlap="1">
            <wp:simplePos x="0" y="0"/>
            <wp:positionH relativeFrom="column">
              <wp:posOffset>-3810</wp:posOffset>
            </wp:positionH>
            <wp:positionV relativeFrom="paragraph">
              <wp:posOffset>3175</wp:posOffset>
            </wp:positionV>
            <wp:extent cx="2162175" cy="3067050"/>
            <wp:effectExtent l="0" t="0" r="0" b="0"/>
            <wp:wrapSquare wrapText="bothSides"/>
            <wp:docPr id="34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Рисунок 17"/>
                    <pic:cNvPicPr>
                      <a:picLocks noChangeAspect="1" noChangeArrowheads="1"/>
                    </pic:cNvPicPr>
                  </pic:nvPicPr>
                  <pic:blipFill>
                    <a:blip r:embed="rId303"/>
                    <a:stretch>
                      <a:fillRect/>
                    </a:stretch>
                  </pic:blipFill>
                  <pic:spPr bwMode="auto">
                    <a:xfrm>
                      <a:off x="0" y="0"/>
                      <a:ext cx="2162175" cy="3067050"/>
                    </a:xfrm>
                    <a:prstGeom prst="rect">
                      <a:avLst/>
                    </a:prstGeom>
                  </pic:spPr>
                </pic:pic>
              </a:graphicData>
            </a:graphic>
          </wp:anchor>
        </w:drawing>
      </w:r>
      <w:r>
        <w:rPr>
          <w:rFonts w:eastAsia="Symbol" w:cs="Symbol"/>
          <w:color w:val="000000"/>
          <w:sz w:val="28"/>
          <w:szCs w:val="28"/>
          <w:lang w:eastAsia="uk-UA"/>
        </w:rPr>
        <w:t>1)</w:t>
      </w:r>
      <w:r>
        <w:rPr>
          <w:rFonts w:eastAsia="Symbol" w:cs="Symbol"/>
          <w:color w:val="000000"/>
          <w:sz w:val="28"/>
          <w:szCs w:val="28"/>
        </w:rPr>
        <w:t xml:space="preserve"> завантаженням результату МО Z у регістри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rPr>
        <w:t xml:space="preserve"> з метою його використання в якості операнда в наступній МО;</w:t>
      </w:r>
    </w:p>
    <w:p w:rsidR="006618D6" w:rsidRDefault="00A47596">
      <w:pPr>
        <w:ind w:firstLine="709"/>
        <w:jc w:val="both"/>
      </w:pPr>
      <w:r>
        <w:rPr>
          <w:rFonts w:eastAsia="Symbol" w:cs="Symbol"/>
          <w:color w:val="000000"/>
          <w:sz w:val="28"/>
          <w:szCs w:val="28"/>
        </w:rPr>
        <w:t xml:space="preserve">2) розширенням регістрової пам'яті автомата за рахунок додаткових регістрів </w:t>
      </w:r>
      <w:r>
        <w:rPr>
          <w:rFonts w:eastAsia="Symbol" w:cs="Symbol"/>
          <w:color w:val="000000"/>
          <w:sz w:val="28"/>
          <w:szCs w:val="28"/>
          <w:lang w:val="en-US"/>
        </w:rPr>
        <w:t>P</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4</w:t>
      </w:r>
      <w:r>
        <w:rPr>
          <w:rFonts w:eastAsia="Symbol" w:cs="Symbol"/>
          <w:color w:val="000000"/>
          <w:sz w:val="28"/>
          <w:szCs w:val="28"/>
        </w:rPr>
        <w:t>, …</w:t>
      </w:r>
    </w:p>
    <w:p w:rsidR="006618D6" w:rsidRDefault="00A47596">
      <w:pPr>
        <w:ind w:firstLine="709"/>
        <w:jc w:val="both"/>
      </w:pPr>
      <w:r>
        <w:rPr>
          <w:rFonts w:eastAsia="Symbol" w:cs="Symbol"/>
          <w:color w:val="000000"/>
          <w:sz w:val="28"/>
          <w:szCs w:val="28"/>
        </w:rPr>
        <w:t xml:space="preserve">Найбільш простий варіант структури, що забезпечує використання результату Z у якості операнда в наступній МО, приведений на рис. 7.30. Автомат реалізує МО наступного виду: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(ЗУ[</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ЗУ[</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:=ЗУ[</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ЗУ[</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У MO першого типу обоє операндів вибираються з ЗУ, і результат операції </w:t>
      </w:r>
      <w:r>
        <w:rPr>
          <w:rFonts w:ascii="Symbol" w:eastAsia="Symbol" w:hAnsi="Symbol" w:cs="Symbol"/>
          <w:color w:val="000000"/>
          <w:sz w:val="28"/>
          <w:szCs w:val="28"/>
        </w:rPr>
        <w:t></w:t>
      </w:r>
      <w:r>
        <w:rPr>
          <w:rFonts w:eastAsia="Symbol" w:cs="Symbol"/>
          <w:iCs/>
          <w:color w:val="000000"/>
          <w:sz w:val="28"/>
          <w:szCs w:val="28"/>
          <w:vertAlign w:val="subscript"/>
          <w:lang w:val="en-US"/>
        </w:rPr>
        <w:t>m</w:t>
      </w:r>
      <w:r>
        <w:rPr>
          <w:rFonts w:eastAsia="Symbol" w:cs="Symbol"/>
          <w:color w:val="000000"/>
          <w:sz w:val="28"/>
          <w:szCs w:val="28"/>
        </w:rPr>
        <w:t xml:space="preserve"> завантажується в регістр </w:t>
      </w:r>
      <w:r>
        <w:rPr>
          <w:rFonts w:eastAsia="Symbol" w:cs="Symbol"/>
          <w:iCs/>
          <w:color w:val="000000"/>
          <w:sz w:val="28"/>
          <w:szCs w:val="28"/>
          <w:lang w:val="en-US"/>
        </w:rPr>
        <w:t>P</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У MO другого типу в якості операнда використовується слово </w:t>
      </w:r>
      <w:r>
        <w:rPr>
          <w:rFonts w:eastAsia="Symbol" w:cs="Symbol"/>
          <w:iCs/>
          <w:color w:val="000000"/>
          <w:sz w:val="28"/>
          <w:szCs w:val="28"/>
          <w:lang w:val="en-US"/>
        </w:rPr>
        <w:t>P</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і результат операції записується в регістр </w:t>
      </w:r>
      <w:r>
        <w:rPr>
          <w:rFonts w:eastAsia="Symbol" w:cs="Symbol"/>
          <w:iCs/>
          <w:color w:val="000000"/>
          <w:sz w:val="28"/>
          <w:szCs w:val="28"/>
          <w:lang w:val="en-US"/>
        </w:rPr>
        <w:t>P</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і комірку </w:t>
      </w:r>
      <w:r>
        <w:rPr>
          <w:rFonts w:eastAsia="Symbol" w:cs="Symbol"/>
          <w:iCs/>
          <w:color w:val="000000"/>
          <w:sz w:val="28"/>
          <w:szCs w:val="28"/>
          <w:lang w:val="en-US"/>
        </w:rPr>
        <w:t>A</w:t>
      </w:r>
      <w:r>
        <w:rPr>
          <w:rFonts w:eastAsia="Symbol" w:cs="Symbol"/>
          <w:iCs/>
          <w:color w:val="000000"/>
          <w:sz w:val="28"/>
          <w:szCs w:val="28"/>
          <w:vertAlign w:val="subscript"/>
        </w:rPr>
        <w:t>1</w:t>
      </w:r>
      <w:r>
        <w:rPr>
          <w:rFonts w:eastAsia="Symbol" w:cs="Symbol"/>
          <w:color w:val="000000"/>
          <w:sz w:val="28"/>
          <w:szCs w:val="28"/>
        </w:rPr>
        <w:t xml:space="preserve"> ЗУ. У цьому випадку в кожному такті виконуються два звертання до ЗУ, у результаті чого зменшується тривалість такту.</w:t>
      </w:r>
    </w:p>
    <w:p w:rsidR="006618D6" w:rsidRDefault="00A47596">
      <w:pPr>
        <w:ind w:firstLine="709"/>
        <w:jc w:val="both"/>
      </w:pPr>
      <w:r>
        <w:rPr>
          <w:rFonts w:eastAsia="Symbol" w:cs="Symbol"/>
          <w:color w:val="000000"/>
          <w:sz w:val="28"/>
          <w:szCs w:val="28"/>
        </w:rPr>
        <w:t xml:space="preserve">Другий спосіб збільшення швидкодії S-автомата зводиться до введення додаткових регістрів </w:t>
      </w:r>
      <w:r>
        <w:rPr>
          <w:rFonts w:eastAsia="Symbol" w:cs="Symbol"/>
          <w:color w:val="000000"/>
          <w:sz w:val="28"/>
          <w:szCs w:val="28"/>
          <w:lang w:val="en-US"/>
        </w:rPr>
        <w:t>P</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4</w:t>
      </w:r>
      <w:r>
        <w:rPr>
          <w:rFonts w:eastAsia="Symbol" w:cs="Symbol"/>
          <w:color w:val="000000"/>
          <w:sz w:val="28"/>
          <w:szCs w:val="28"/>
        </w:rPr>
        <w:t>, …</w:t>
      </w:r>
      <w:r>
        <w:rPr>
          <w:rFonts w:eastAsia="Symbol" w:cs="Symbol"/>
          <w:i/>
          <w:iCs/>
          <w:color w:val="000000"/>
          <w:sz w:val="28"/>
          <w:szCs w:val="28"/>
        </w:rPr>
        <w:t xml:space="preserve"> </w:t>
      </w:r>
      <w:r>
        <w:rPr>
          <w:rFonts w:eastAsia="Symbol" w:cs="Symbol"/>
          <w:color w:val="000000"/>
          <w:sz w:val="28"/>
          <w:szCs w:val="28"/>
        </w:rPr>
        <w:t xml:space="preserve">Кожен додатковий регістр зменшує інтенсивність потоку звертань до ЗУ, оскільки збільшується імовірність того, що операнд зберігається в регістрах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P</w:t>
      </w:r>
      <w:r>
        <w:rPr>
          <w:rFonts w:eastAsia="Symbol" w:cs="Symbol"/>
          <w:color w:val="000000"/>
          <w:sz w:val="28"/>
          <w:szCs w:val="28"/>
          <w:vertAlign w:val="subscript"/>
          <w:lang w:val="en-US"/>
        </w:rPr>
        <w:t>K</w:t>
      </w:r>
      <w:r>
        <w:rPr>
          <w:rFonts w:eastAsia="Symbol" w:cs="Symbol"/>
          <w:color w:val="000000"/>
          <w:sz w:val="28"/>
          <w:szCs w:val="28"/>
        </w:rPr>
        <w:t xml:space="preserve"> і</w:t>
      </w:r>
      <w:r>
        <w:rPr>
          <w:rFonts w:eastAsia="Symbol" w:cs="Symbol"/>
          <w:i/>
          <w:iCs/>
          <w:color w:val="000000"/>
          <w:sz w:val="28"/>
          <w:szCs w:val="28"/>
        </w:rPr>
        <w:t xml:space="preserve"> </w:t>
      </w:r>
      <w:r>
        <w:rPr>
          <w:rFonts w:eastAsia="Symbol" w:cs="Symbol"/>
          <w:color w:val="000000"/>
          <w:sz w:val="28"/>
          <w:szCs w:val="28"/>
        </w:rPr>
        <w:t>результат МО може бути записаний у відповідний регістр. Великий ефект дає введення в автомат регістрів (розширників комбінаційної частини), що використовуються для збереження значень переносів і розрядів, що спадають при зсуві слова.</w:t>
      </w:r>
    </w:p>
    <w:p w:rsidR="006618D6" w:rsidRDefault="006618D6">
      <w:pPr>
        <w:ind w:firstLine="709"/>
        <w:jc w:val="both"/>
        <w:rPr>
          <w:rFonts w:eastAsia="Symbol" w:cs="Symbol"/>
          <w:b/>
          <w:color w:val="000000"/>
          <w:sz w:val="28"/>
          <w:szCs w:val="28"/>
        </w:rPr>
      </w:pPr>
    </w:p>
    <w:p w:rsidR="006618D6" w:rsidRDefault="00A47596">
      <w:pPr>
        <w:ind w:firstLine="709"/>
        <w:jc w:val="both"/>
      </w:pPr>
      <w:r>
        <w:rPr>
          <w:rFonts w:eastAsia="Symbol" w:cs="Symbol"/>
          <w:b/>
          <w:color w:val="000000"/>
          <w:sz w:val="28"/>
          <w:szCs w:val="28"/>
        </w:rPr>
        <w:t>Тема:</w:t>
      </w:r>
      <w:r>
        <w:rPr>
          <w:rFonts w:eastAsia="Symbol" w:cs="Symbol"/>
          <w:color w:val="000000"/>
          <w:sz w:val="28"/>
          <w:szCs w:val="28"/>
        </w:rPr>
        <w:t xml:space="preserve"> </w:t>
      </w:r>
      <w:r>
        <w:rPr>
          <w:rFonts w:eastAsia="Symbol" w:cs="Symbol"/>
          <w:b/>
          <w:bCs/>
          <w:sz w:val="28"/>
          <w:szCs w:val="28"/>
        </w:rPr>
        <w:t>КЕРУЮЧІ АВТОМАТИ ІЗ ПРОГРАМОВАНОЮ ЛОГІКОЮ. СТРУКТУРА Й ФУНКЦІОНУВАННЯ КЕРУЮЧИХ АВТОМАТІВ (КА) З М’ЯКОЮ ЛОГІКОЮ</w:t>
      </w:r>
    </w:p>
    <w:p w:rsidR="006618D6" w:rsidRDefault="006618D6">
      <w:pPr>
        <w:shd w:val="clear" w:color="auto" w:fill="FFFFFF"/>
        <w:ind w:firstLine="709"/>
        <w:jc w:val="both"/>
        <w:rPr>
          <w:rFonts w:eastAsia="Symbol" w:cs="Symbol"/>
          <w:b/>
          <w:bCs/>
          <w:sz w:val="28"/>
          <w:szCs w:val="28"/>
        </w:rPr>
      </w:pPr>
    </w:p>
    <w:p w:rsidR="006618D6" w:rsidRDefault="00A47596">
      <w:pPr>
        <w:shd w:val="clear" w:color="auto" w:fill="FFFFFF"/>
        <w:ind w:firstLine="709"/>
        <w:jc w:val="both"/>
        <w:rPr>
          <w:rFonts w:eastAsia="Symbol" w:cs="Symbol"/>
          <w:b/>
          <w:bCs/>
          <w:sz w:val="28"/>
          <w:szCs w:val="28"/>
        </w:rPr>
      </w:pPr>
      <w:r>
        <w:rPr>
          <w:rFonts w:eastAsia="Symbol" w:cs="Symbol"/>
          <w:b/>
          <w:bCs/>
          <w:sz w:val="28"/>
          <w:szCs w:val="28"/>
        </w:rPr>
        <w:t>Принцип керування по збереженій мікропрограмі</w:t>
      </w:r>
    </w:p>
    <w:p w:rsidR="006618D6" w:rsidRDefault="00A47596">
      <w:pPr>
        <w:shd w:val="clear" w:color="auto" w:fill="FFFFFF"/>
        <w:tabs>
          <w:tab w:val="left" w:leader="dot" w:pos="5016"/>
        </w:tabs>
        <w:ind w:firstLine="709"/>
        <w:jc w:val="both"/>
      </w:pPr>
      <w:r>
        <w:rPr>
          <w:rFonts w:eastAsia="Symbol" w:cs="Symbol"/>
          <w:i/>
          <w:iCs/>
          <w:sz w:val="28"/>
          <w:szCs w:val="28"/>
        </w:rPr>
        <w:t xml:space="preserve">Функція керуючого автомату </w:t>
      </w:r>
      <w:r>
        <w:rPr>
          <w:rFonts w:eastAsia="Symbol" w:cs="Symbol"/>
          <w:iCs/>
          <w:sz w:val="28"/>
          <w:szCs w:val="28"/>
        </w:rPr>
        <w:t xml:space="preserve">(КА) </w:t>
      </w:r>
      <w:r>
        <w:rPr>
          <w:rFonts w:eastAsia="Symbol" w:cs="Symbol"/>
          <w:sz w:val="28"/>
          <w:szCs w:val="28"/>
        </w:rPr>
        <w:t xml:space="preserve">визначається: 1) множиною вхідних (інформаційних) сигналів </w:t>
      </w:r>
      <w:r>
        <w:rPr>
          <w:noProof/>
        </w:rPr>
        <w:drawing>
          <wp:inline distT="0" distB="0" distL="0" distR="0">
            <wp:extent cx="991235" cy="211455"/>
            <wp:effectExtent l="0" t="0" r="0" b="0"/>
            <wp:docPr id="348" name="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679"/>
                    <pic:cNvPicPr>
                      <a:picLocks noChangeAspect="1" noChangeArrowheads="1"/>
                    </pic:cNvPicPr>
                  </pic:nvPicPr>
                  <pic:blipFill>
                    <a:blip/>
                    <a:stretch>
                      <a:fillRect/>
                    </a:stretch>
                  </pic:blipFill>
                  <pic:spPr bwMode="auto">
                    <a:xfrm>
                      <a:off x="0" y="0"/>
                      <a:ext cx="991235" cy="211455"/>
                    </a:xfrm>
                    <a:prstGeom prst="rect">
                      <a:avLst/>
                    </a:prstGeom>
                  </pic:spPr>
                </pic:pic>
              </a:graphicData>
            </a:graphic>
          </wp:inline>
        </w:drawing>
      </w:r>
      <w:r>
        <w:rPr>
          <w:rFonts w:eastAsia="Symbol" w:cs="Symbol"/>
          <w:iCs/>
          <w:sz w:val="28"/>
          <w:szCs w:val="28"/>
        </w:rPr>
        <w:t>, що</w:t>
      </w:r>
      <w:r>
        <w:rPr>
          <w:rFonts w:eastAsia="Symbol" w:cs="Symbol"/>
          <w:i/>
          <w:iCs/>
          <w:sz w:val="28"/>
          <w:szCs w:val="28"/>
        </w:rPr>
        <w:t xml:space="preserve"> </w:t>
      </w:r>
      <w:r>
        <w:rPr>
          <w:rFonts w:eastAsia="Symbol" w:cs="Symbol"/>
          <w:sz w:val="28"/>
          <w:szCs w:val="28"/>
        </w:rPr>
        <w:t xml:space="preserve">відображають стан операційного </w:t>
      </w:r>
      <w:r>
        <w:rPr>
          <w:rFonts w:eastAsia="Symbol" w:cs="Symbol"/>
          <w:sz w:val="28"/>
          <w:szCs w:val="28"/>
        </w:rPr>
        <w:lastRenderedPageBreak/>
        <w:t xml:space="preserve">автомату (ОА); 2) множиною вихідних (керуючих) сигналів </w:t>
      </w:r>
      <w:r>
        <w:rPr>
          <w:noProof/>
        </w:rPr>
        <w:drawing>
          <wp:inline distT="0" distB="0" distL="0" distR="0">
            <wp:extent cx="1109980" cy="211455"/>
            <wp:effectExtent l="0" t="0" r="0" b="0"/>
            <wp:docPr id="349" name="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680"/>
                    <pic:cNvPicPr>
                      <a:picLocks noChangeAspect="1" noChangeArrowheads="1"/>
                    </pic:cNvPicPr>
                  </pic:nvPicPr>
                  <pic:blipFill>
                    <a:blip/>
                    <a:stretch>
                      <a:fillRect/>
                    </a:stretch>
                  </pic:blipFill>
                  <pic:spPr bwMode="auto">
                    <a:xfrm>
                      <a:off x="0" y="0"/>
                      <a:ext cx="1109980" cy="211455"/>
                    </a:xfrm>
                    <a:prstGeom prst="rect">
                      <a:avLst/>
                    </a:prstGeom>
                  </pic:spPr>
                </pic:pic>
              </a:graphicData>
            </a:graphic>
          </wp:inline>
        </w:drawing>
      </w:r>
      <w:r>
        <w:rPr>
          <w:rFonts w:eastAsia="Symbol" w:cs="Symbol"/>
          <w:i/>
          <w:iCs/>
          <w:sz w:val="28"/>
          <w:szCs w:val="28"/>
        </w:rPr>
        <w:t xml:space="preserve">, </w:t>
      </w:r>
      <w:r>
        <w:rPr>
          <w:rFonts w:eastAsia="Symbol" w:cs="Symbol"/>
          <w:iCs/>
          <w:sz w:val="28"/>
          <w:szCs w:val="28"/>
        </w:rPr>
        <w:t>що</w:t>
      </w:r>
      <w:r>
        <w:rPr>
          <w:rFonts w:eastAsia="Symbol" w:cs="Symbol"/>
          <w:i/>
          <w:iCs/>
          <w:sz w:val="28"/>
          <w:szCs w:val="28"/>
        </w:rPr>
        <w:t xml:space="preserve"> </w:t>
      </w:r>
      <w:r>
        <w:rPr>
          <w:rFonts w:eastAsia="Symbol" w:cs="Symbol"/>
          <w:sz w:val="28"/>
          <w:szCs w:val="28"/>
        </w:rPr>
        <w:t xml:space="preserve">ініціюють МО, реалізовані ОА; 3) закодованим графом мікропрограми, що задає порядок проходження керуючих сигналів </w:t>
      </w:r>
      <w:r>
        <w:rPr>
          <w:rFonts w:eastAsia="Symbol" w:cs="Symbol"/>
          <w:i/>
          <w:iCs/>
          <w:sz w:val="28"/>
          <w:szCs w:val="28"/>
        </w:rPr>
        <w:t xml:space="preserve">Y </w:t>
      </w:r>
      <w:r>
        <w:rPr>
          <w:rFonts w:eastAsia="Symbol" w:cs="Symbol"/>
          <w:sz w:val="28"/>
          <w:szCs w:val="28"/>
        </w:rPr>
        <w:t xml:space="preserve">залежно від значень інформаційних сигналів </w:t>
      </w:r>
      <w:r>
        <w:rPr>
          <w:rFonts w:eastAsia="Symbol" w:cs="Symbol"/>
          <w:i/>
          <w:iCs/>
          <w:sz w:val="28"/>
          <w:szCs w:val="28"/>
        </w:rPr>
        <w:t xml:space="preserve">X. </w:t>
      </w:r>
      <w:r>
        <w:rPr>
          <w:rFonts w:eastAsia="Symbol" w:cs="Symbol"/>
          <w:sz w:val="28"/>
          <w:szCs w:val="28"/>
        </w:rPr>
        <w:t xml:space="preserve">Функціонування КА зводиться до генерування послідовності керуючих сигналів </w:t>
      </w:r>
      <w:r>
        <w:rPr>
          <w:rFonts w:eastAsia="Symbol" w:cs="Symbol"/>
          <w:i/>
          <w:iCs/>
          <w:sz w:val="28"/>
          <w:szCs w:val="28"/>
        </w:rPr>
        <w:t>Y</w:t>
      </w:r>
      <w:r>
        <w:rPr>
          <w:rFonts w:eastAsia="Symbol" w:cs="Symbol"/>
          <w:iCs/>
          <w:sz w:val="28"/>
          <w:szCs w:val="28"/>
        </w:rPr>
        <w:t>,</w:t>
      </w:r>
      <w:r>
        <w:rPr>
          <w:rFonts w:eastAsia="Symbol" w:cs="Symbol"/>
          <w:i/>
          <w:iCs/>
          <w:sz w:val="28"/>
          <w:szCs w:val="28"/>
        </w:rPr>
        <w:t xml:space="preserve"> </w:t>
      </w:r>
      <w:r>
        <w:rPr>
          <w:rFonts w:eastAsia="Symbol" w:cs="Symbol"/>
          <w:iCs/>
          <w:sz w:val="28"/>
          <w:szCs w:val="28"/>
        </w:rPr>
        <w:t>що визначається</w:t>
      </w:r>
      <w:r>
        <w:rPr>
          <w:rFonts w:eastAsia="Symbol" w:cs="Symbol"/>
          <w:sz w:val="28"/>
          <w:szCs w:val="28"/>
        </w:rPr>
        <w:t xml:space="preserve"> мікропрограмою й відповідної послідовності інформаційних сигналів </w:t>
      </w:r>
      <w:r>
        <w:rPr>
          <w:rFonts w:eastAsia="Symbol" w:cs="Symbol"/>
          <w:i/>
          <w:iCs/>
          <w:sz w:val="28"/>
          <w:szCs w:val="28"/>
        </w:rPr>
        <w:t>X.</w:t>
      </w:r>
    </w:p>
    <w:p w:rsidR="006618D6" w:rsidRDefault="00A47596">
      <w:pPr>
        <w:shd w:val="clear" w:color="auto" w:fill="FFFFFF"/>
        <w:ind w:firstLine="709"/>
        <w:jc w:val="both"/>
      </w:pPr>
      <w:r>
        <w:rPr>
          <w:rFonts w:eastAsia="Symbol" w:cs="Symbol"/>
          <w:b/>
          <w:bCs/>
          <w:sz w:val="28"/>
          <w:szCs w:val="28"/>
        </w:rPr>
        <w:t xml:space="preserve">Мікрокоманди. </w:t>
      </w:r>
      <w:r>
        <w:rPr>
          <w:rFonts w:eastAsia="Symbol" w:cs="Symbol"/>
          <w:sz w:val="28"/>
          <w:szCs w:val="28"/>
        </w:rPr>
        <w:t xml:space="preserve">КА може бути побудований на основі принципу </w:t>
      </w:r>
      <w:r>
        <w:rPr>
          <w:rFonts w:eastAsia="Symbol" w:cs="Symbol"/>
          <w:i/>
          <w:iCs/>
          <w:sz w:val="28"/>
          <w:szCs w:val="28"/>
        </w:rPr>
        <w:t xml:space="preserve">програмного керування, що </w:t>
      </w:r>
      <w:r>
        <w:rPr>
          <w:rFonts w:eastAsia="Symbol" w:cs="Symbol"/>
          <w:sz w:val="28"/>
          <w:szCs w:val="28"/>
        </w:rPr>
        <w:t xml:space="preserve">використовує операційно-адресну структуру керуючих слів. Керуюче слово визначає порядок функціонування пристрою протягом одного такту й називається </w:t>
      </w:r>
      <w:r>
        <w:rPr>
          <w:rFonts w:eastAsia="Symbol" w:cs="Symbol"/>
          <w:i/>
          <w:sz w:val="28"/>
          <w:szCs w:val="28"/>
        </w:rPr>
        <w:t>мікрокомандою</w:t>
      </w:r>
      <w:r>
        <w:rPr>
          <w:rFonts w:eastAsia="Symbol" w:cs="Symbol"/>
          <w:sz w:val="28"/>
          <w:szCs w:val="28"/>
        </w:rPr>
        <w:t>. Сукупність мікрокоманд утворить масив МК[0:</w:t>
      </w:r>
      <w:r>
        <w:rPr>
          <w:rFonts w:eastAsia="Symbol" w:cs="Symbol"/>
          <w:sz w:val="28"/>
          <w:szCs w:val="28"/>
          <w:lang w:val="en-US"/>
        </w:rPr>
        <w:t>P</w:t>
      </w:r>
      <w:r>
        <w:rPr>
          <w:rFonts w:eastAsia="Symbol" w:cs="Symbol"/>
          <w:sz w:val="28"/>
          <w:szCs w:val="28"/>
        </w:rPr>
        <w:t>], окремі мікрокоманди в якому виділяються за допомогою адреси, що дорівнює номеру 0, 1, ..., P</w:t>
      </w:r>
      <w:r>
        <w:rPr>
          <w:rFonts w:eastAsia="Symbol" w:cs="Symbol"/>
          <w:i/>
          <w:iCs/>
          <w:sz w:val="28"/>
          <w:szCs w:val="28"/>
        </w:rPr>
        <w:t xml:space="preserve"> </w:t>
      </w:r>
      <w:r>
        <w:rPr>
          <w:rFonts w:eastAsia="Symbol" w:cs="Symbol"/>
          <w:sz w:val="28"/>
          <w:szCs w:val="28"/>
        </w:rPr>
        <w:t>елемента масиву МК. Мікрокоманда містить інформацію про МО, які повинні виконуватися в даному такті роботи пристрою, і (або) інформацію про адресу наступної мікрокоманди.</w:t>
      </w:r>
    </w:p>
    <w:p w:rsidR="006618D6" w:rsidRDefault="00A47596">
      <w:pPr>
        <w:shd w:val="clear" w:color="auto" w:fill="FFFFFF"/>
        <w:ind w:firstLine="709"/>
        <w:jc w:val="both"/>
        <w:rPr>
          <w:rFonts w:eastAsia="Symbol" w:cs="Symbol"/>
          <w:sz w:val="28"/>
          <w:szCs w:val="28"/>
        </w:rPr>
      </w:pPr>
      <w:r>
        <w:rPr>
          <w:rFonts w:eastAsia="Symbol" w:cs="Symbol"/>
          <w:sz w:val="28"/>
          <w:szCs w:val="28"/>
        </w:rPr>
        <w:t>Визначимо найпростішу структуру керуючих слів, що достатня для подання мікрокоманд.</w:t>
      </w:r>
    </w:p>
    <w:p w:rsidR="006618D6" w:rsidRDefault="00A47596">
      <w:pPr>
        <w:shd w:val="clear" w:color="auto" w:fill="FFFFFF"/>
        <w:ind w:firstLine="709"/>
        <w:jc w:val="both"/>
      </w:pPr>
      <w:r>
        <w:rPr>
          <w:rFonts w:eastAsia="Symbol" w:cs="Symbol"/>
          <w:sz w:val="28"/>
          <w:szCs w:val="28"/>
        </w:rPr>
        <w:t xml:space="preserve">Нехай множина </w:t>
      </w:r>
      <w:r>
        <w:rPr>
          <w:rFonts w:eastAsia="Symbol" w:cs="Symbol"/>
          <w:i/>
          <w:iCs/>
          <w:sz w:val="28"/>
          <w:szCs w:val="28"/>
        </w:rPr>
        <w:t xml:space="preserve">Y </w:t>
      </w:r>
      <w:r>
        <w:rPr>
          <w:rFonts w:eastAsia="Symbol" w:cs="Symbol"/>
          <w:sz w:val="28"/>
          <w:szCs w:val="28"/>
        </w:rPr>
        <w:t xml:space="preserve">містить </w:t>
      </w:r>
      <w:r>
        <w:rPr>
          <w:rFonts w:eastAsia="Symbol" w:cs="Symbol"/>
          <w:i/>
          <w:iCs/>
          <w:sz w:val="28"/>
          <w:szCs w:val="28"/>
        </w:rPr>
        <w:t xml:space="preserve">М </w:t>
      </w:r>
      <w:r>
        <w:rPr>
          <w:rFonts w:eastAsia="Symbol" w:cs="Symbol"/>
          <w:sz w:val="28"/>
          <w:szCs w:val="28"/>
        </w:rPr>
        <w:t>мікрооперацій, яким привласнимо номера 1, 2, ..., M</w:t>
      </w:r>
      <w:r>
        <w:rPr>
          <w:rFonts w:eastAsia="Symbol" w:cs="Symbol"/>
          <w:i/>
          <w:iCs/>
          <w:sz w:val="28"/>
          <w:szCs w:val="28"/>
        </w:rPr>
        <w:t xml:space="preserve">. </w:t>
      </w:r>
      <w:r>
        <w:rPr>
          <w:rFonts w:eastAsia="Symbol" w:cs="Symbol"/>
          <w:sz w:val="28"/>
          <w:szCs w:val="28"/>
        </w:rPr>
        <w:t xml:space="preserve">Номера мікрооперацій будемо кодувати m-розрядними двійковими числами, де </w:t>
      </w:r>
      <w:r>
        <w:rPr>
          <w:noProof/>
        </w:rPr>
        <w:drawing>
          <wp:inline distT="0" distB="0" distL="0" distR="0">
            <wp:extent cx="975360" cy="200660"/>
            <wp:effectExtent l="0" t="0" r="0" b="0"/>
            <wp:docPr id="350" name="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681"/>
                    <pic:cNvPicPr>
                      <a:picLocks noChangeAspect="1" noChangeArrowheads="1"/>
                    </pic:cNvPicPr>
                  </pic:nvPicPr>
                  <pic:blipFill>
                    <a:blip r:embed="rId304"/>
                    <a:stretch>
                      <a:fillRect/>
                    </a:stretch>
                  </pic:blipFill>
                  <pic:spPr bwMode="auto">
                    <a:xfrm>
                      <a:off x="0" y="0"/>
                      <a:ext cx="975360" cy="200660"/>
                    </a:xfrm>
                    <a:prstGeom prst="rect">
                      <a:avLst/>
                    </a:prstGeom>
                  </pic:spPr>
                </pic:pic>
              </a:graphicData>
            </a:graphic>
          </wp:inline>
        </w:drawing>
      </w:r>
      <w:r>
        <w:rPr>
          <w:rFonts w:eastAsia="Symbol" w:cs="Symbol"/>
          <w:sz w:val="28"/>
          <w:szCs w:val="28"/>
        </w:rPr>
        <w:t xml:space="preserve">. Коди мікрооперацій вказуються в операційній частині мікрокоманди. Поле </w:t>
      </w:r>
      <w:r>
        <w:rPr>
          <w:rFonts w:eastAsia="Symbol" w:cs="Symbol"/>
          <w:i/>
          <w:iCs/>
          <w:sz w:val="28"/>
          <w:szCs w:val="28"/>
        </w:rPr>
        <w:t xml:space="preserve">Y </w:t>
      </w:r>
      <w:r>
        <w:rPr>
          <w:rFonts w:eastAsia="Symbol" w:cs="Symbol"/>
          <w:sz w:val="28"/>
          <w:szCs w:val="28"/>
        </w:rPr>
        <w:t xml:space="preserve">визначає номер мікрооперацій, що збуджуються мікрокомандою. Якщо </w:t>
      </w:r>
      <w:r>
        <w:rPr>
          <w:rFonts w:eastAsia="Symbol" w:cs="Symbol"/>
          <w:i/>
          <w:iCs/>
          <w:sz w:val="28"/>
          <w:szCs w:val="28"/>
        </w:rPr>
        <w:t xml:space="preserve">Y </w:t>
      </w:r>
      <w:r>
        <w:rPr>
          <w:rFonts w:eastAsia="Symbol" w:cs="Symbol"/>
          <w:sz w:val="28"/>
          <w:szCs w:val="28"/>
        </w:rPr>
        <w:t xml:space="preserve">= 0, то поле </w:t>
      </w:r>
      <w:r>
        <w:rPr>
          <w:rFonts w:eastAsia="Symbol" w:cs="Symbol"/>
          <w:i/>
          <w:iCs/>
          <w:sz w:val="28"/>
          <w:szCs w:val="28"/>
        </w:rPr>
        <w:t xml:space="preserve">Y </w:t>
      </w:r>
      <w:r>
        <w:rPr>
          <w:rFonts w:eastAsia="Symbol" w:cs="Symbol"/>
          <w:sz w:val="28"/>
          <w:szCs w:val="28"/>
        </w:rPr>
        <w:t>є порожнім і не збуджує ні однієї МО.</w:t>
      </w:r>
    </w:p>
    <w:p w:rsidR="006618D6" w:rsidRDefault="00A47596">
      <w:pPr>
        <w:shd w:val="clear" w:color="auto" w:fill="FFFFFF"/>
        <w:ind w:firstLine="709"/>
        <w:jc w:val="both"/>
      </w:pPr>
      <w:r>
        <w:rPr>
          <w:rFonts w:eastAsia="Symbol" w:cs="Symbol"/>
          <w:sz w:val="28"/>
          <w:szCs w:val="28"/>
        </w:rPr>
        <w:t xml:space="preserve">Для визначення адреси наступної мікрокоманди скористаємося способом примусової адресації. </w:t>
      </w:r>
      <w:r>
        <w:rPr>
          <w:rFonts w:eastAsia="Symbol" w:cs="Symbol"/>
          <w:i/>
          <w:iCs/>
          <w:sz w:val="28"/>
          <w:szCs w:val="28"/>
        </w:rPr>
        <w:t xml:space="preserve">Примусова адресація </w:t>
      </w:r>
      <w:r>
        <w:rPr>
          <w:rFonts w:eastAsia="Symbol" w:cs="Symbol"/>
          <w:sz w:val="28"/>
          <w:szCs w:val="28"/>
        </w:rPr>
        <w:t xml:space="preserve">мікрокоманд полягає в тому, що в кожній мікрокоманді вказуються адреси наступних мікрокоманд. Адреса наступної мікрокоманди може задаватися безумовно, тобто незалежно від значень інформаційних сигналів, або вибиратися за умовою, що обумовлена поточними значеннями інформаційних сигналів. Приймемо, що в кожній мікрокоманді можна задавати значення тільки однієї умови з множини </w:t>
      </w:r>
      <w:r>
        <w:rPr>
          <w:rFonts w:eastAsia="Symbol" w:cs="Symbol"/>
          <w:i/>
          <w:iCs/>
          <w:sz w:val="28"/>
          <w:szCs w:val="28"/>
        </w:rPr>
        <w:t>X.</w:t>
      </w:r>
    </w:p>
    <w:p w:rsidR="006618D6" w:rsidRDefault="00A47596">
      <w:pPr>
        <w:shd w:val="clear" w:color="auto" w:fill="FFFFFF"/>
        <w:ind w:firstLine="709"/>
        <w:jc w:val="both"/>
      </w:pPr>
      <w:r>
        <w:rPr>
          <w:rFonts w:eastAsia="Symbol" w:cs="Symbol"/>
          <w:sz w:val="28"/>
          <w:szCs w:val="28"/>
        </w:rPr>
        <w:t>Тоді адресна частина (АЧ) мікрокоманди буде мати структуру, зображену на рис. 10.1. Поле X визначає номер 1, ..., L інформаційного сигналу x</w:t>
      </w:r>
      <w:r>
        <w:rPr>
          <w:rFonts w:eastAsia="Symbol" w:cs="Symbol"/>
          <w:sz w:val="28"/>
          <w:szCs w:val="28"/>
          <w:vertAlign w:val="subscript"/>
        </w:rPr>
        <w:t>1</w:t>
      </w:r>
      <w:r>
        <w:rPr>
          <w:rFonts w:eastAsia="Symbol" w:cs="Symbol"/>
          <w:sz w:val="28"/>
          <w:szCs w:val="28"/>
        </w:rPr>
        <w:t>, ..., x</w:t>
      </w:r>
      <w:r>
        <w:rPr>
          <w:rFonts w:eastAsia="Symbol" w:cs="Symbol"/>
          <w:sz w:val="28"/>
          <w:szCs w:val="28"/>
          <w:vertAlign w:val="subscript"/>
        </w:rPr>
        <w:t>L</w:t>
      </w:r>
      <w:r>
        <w:rPr>
          <w:rFonts w:eastAsia="Symbol" w:cs="Symbol"/>
          <w:sz w:val="28"/>
          <w:szCs w:val="28"/>
        </w:rPr>
        <w:t>,</w:t>
      </w:r>
      <w:r>
        <w:rPr>
          <w:rFonts w:eastAsia="Symbol" w:cs="Symbol"/>
          <w:i/>
          <w:iCs/>
          <w:smallCaps/>
          <w:sz w:val="28"/>
          <w:szCs w:val="28"/>
        </w:rPr>
        <w:t xml:space="preserve"> </w:t>
      </w:r>
      <w:r>
        <w:rPr>
          <w:rFonts w:eastAsia="Symbol" w:cs="Symbol"/>
          <w:sz w:val="28"/>
          <w:szCs w:val="28"/>
        </w:rPr>
        <w:t xml:space="preserve">значення якого аналізується мікрокомандою. Якщо </w:t>
      </w:r>
      <m:oMath>
        <m:r>
          <w:rPr>
            <w:rFonts w:ascii="Cambria Math" w:hAnsi="Cambria Math"/>
          </w:rPr>
          <m:t>X=i≠0</m:t>
        </m:r>
      </m:oMath>
      <w:r>
        <w:rPr>
          <w:rFonts w:eastAsia="Symbol" w:cs="Symbol"/>
          <w:sz w:val="28"/>
          <w:szCs w:val="28"/>
        </w:rPr>
        <w:t xml:space="preserve">, то адреса наступної мікрокоманди визначається залежно від значення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при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=0</m:t>
        </m:r>
      </m:oMath>
      <w:r>
        <w:rPr>
          <w:rFonts w:eastAsia="Symbol" w:cs="Symbol"/>
          <w:sz w:val="28"/>
          <w:szCs w:val="28"/>
        </w:rPr>
        <w:t xml:space="preserve"> наступною виконується мікрокоманда з адресою </w:t>
      </w:r>
      <w:r>
        <w:rPr>
          <w:noProof/>
        </w:rPr>
        <w:drawing>
          <wp:inline distT="0" distB="0" distL="0" distR="0">
            <wp:extent cx="236855" cy="191135"/>
            <wp:effectExtent l="0" t="0" r="0" b="0"/>
            <wp:docPr id="351" name="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685"/>
                    <pic:cNvPicPr>
                      <a:picLocks noChangeAspect="1" noChangeArrowheads="1"/>
                    </pic:cNvPicPr>
                  </pic:nvPicPr>
                  <pic:blipFill>
                    <a:blip r:embed="rId305"/>
                    <a:stretch>
                      <a:fillRect/>
                    </a:stretch>
                  </pic:blipFill>
                  <pic:spPr bwMode="auto">
                    <a:xfrm>
                      <a:off x="0" y="0"/>
                      <a:ext cx="236855" cy="191135"/>
                    </a:xfrm>
                    <a:prstGeom prst="rect">
                      <a:avLst/>
                    </a:prstGeom>
                  </pic:spPr>
                </pic:pic>
              </a:graphicData>
            </a:graphic>
          </wp:inline>
        </w:drawing>
      </w:r>
      <w:r>
        <w:rPr>
          <w:rFonts w:eastAsia="Symbol" w:cs="Symbol"/>
          <w:sz w:val="28"/>
          <w:szCs w:val="28"/>
        </w:rPr>
        <w:t xml:space="preserve">, при </w:t>
      </w:r>
      <w:r>
        <w:rPr>
          <w:noProof/>
        </w:rPr>
        <w:drawing>
          <wp:inline distT="0" distB="0" distL="0" distR="0">
            <wp:extent cx="386080" cy="191135"/>
            <wp:effectExtent l="0" t="0" r="0" b="0"/>
            <wp:docPr id="352" name="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686"/>
                    <pic:cNvPicPr>
                      <a:picLocks noChangeAspect="1" noChangeArrowheads="1"/>
                    </pic:cNvPicPr>
                  </pic:nvPicPr>
                  <pic:blipFill>
                    <a:blip/>
                    <a:stretch>
                      <a:fillRect/>
                    </a:stretch>
                  </pic:blipFill>
                  <pic:spPr bwMode="auto">
                    <a:xfrm>
                      <a:off x="0" y="0"/>
                      <a:ext cx="386080" cy="191135"/>
                    </a:xfrm>
                    <a:prstGeom prst="rect">
                      <a:avLst/>
                    </a:prstGeom>
                  </pic:spPr>
                </pic:pic>
              </a:graphicData>
            </a:graphic>
          </wp:inline>
        </w:drawing>
      </w:r>
      <w:r>
        <w:rPr>
          <w:rFonts w:eastAsia="Symbol" w:cs="Symbol"/>
          <w:sz w:val="28"/>
          <w:szCs w:val="28"/>
        </w:rPr>
        <w:t xml:space="preserve"> - мікрокоманда з адресою </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Якщо </w:t>
      </w:r>
      <m:oMath>
        <m:r>
          <w:rPr>
            <w:rFonts w:ascii="Cambria Math" w:hAnsi="Cambria Math"/>
          </w:rPr>
          <m:t>X=0</m:t>
        </m:r>
      </m:oMath>
      <w:r>
        <w:rPr>
          <w:rFonts w:eastAsia="Symbol" w:cs="Symbol"/>
          <w:sz w:val="28"/>
          <w:szCs w:val="28"/>
        </w:rPr>
        <w:t xml:space="preserve">, то адреса наступної мікрокоманди дорівнює </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eastAsia="Symbol" w:cs="Symbol"/>
          <w:sz w:val="28"/>
          <w:szCs w:val="28"/>
        </w:rPr>
        <w:t xml:space="preserve">. Довжина адрес </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eastAsia="Symbol" w:cs="Symbol"/>
          <w:sz w:val="28"/>
          <w:szCs w:val="28"/>
        </w:rPr>
        <w:t xml:space="preserve"> і </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eastAsia="Symbol" w:cs="Symbol"/>
          <w:sz w:val="28"/>
          <w:szCs w:val="28"/>
          <w:vertAlign w:val="subscript"/>
        </w:rPr>
        <w:t xml:space="preserve"> </w:t>
      </w:r>
      <w:r>
        <w:rPr>
          <w:rFonts w:eastAsia="Symbol" w:cs="Symbol"/>
          <w:sz w:val="28"/>
          <w:szCs w:val="28"/>
        </w:rPr>
        <w:t xml:space="preserve">залежить від кількості мікрокоманд, що становлять мікропрограму. Якщо мікропрограма містить не більше </w:t>
      </w:r>
      <w:r>
        <w:rPr>
          <w:rFonts w:eastAsia="Symbol" w:cs="Symbol"/>
          <w:i/>
          <w:iCs/>
          <w:sz w:val="28"/>
          <w:szCs w:val="28"/>
        </w:rPr>
        <w:t xml:space="preserve">р </w:t>
      </w:r>
      <w:r>
        <w:rPr>
          <w:rFonts w:eastAsia="Symbol" w:cs="Symbol"/>
          <w:sz w:val="28"/>
          <w:szCs w:val="28"/>
        </w:rPr>
        <w:t xml:space="preserve">мікрокоманд, то </w:t>
      </w:r>
      <m:oMath>
        <m:r>
          <w:rPr>
            <w:rFonts w:ascii="Cambria Math" w:hAnsi="Cambria Math"/>
          </w:rPr>
          <m:t>p≥</m:t>
        </m:r>
        <m:sSub>
          <m:sSubPr>
            <m:ctrlPr>
              <w:rPr>
                <w:rFonts w:ascii="Cambria Math" w:hAnsi="Cambria Math"/>
              </w:rPr>
            </m:ctrlPr>
          </m:sSubPr>
          <m:e>
            <m:r>
              <m:rPr>
                <m:lit/>
                <m:nor/>
              </m:rPr>
              <w:rPr>
                <w:rFonts w:ascii="Cambria Math" w:hAnsi="Cambria Math"/>
              </w:rPr>
              <m:t>log</m:t>
            </m:r>
          </m:e>
          <m:sub>
            <m:r>
              <w:rPr>
                <w:rFonts w:ascii="Cambria Math" w:hAnsi="Cambria Math"/>
              </w:rPr>
              <m:t>2</m:t>
            </m:r>
          </m:sub>
        </m:sSub>
        <m:r>
          <w:rPr>
            <w:rFonts w:ascii="Cambria Math" w:hAnsi="Cambria Math"/>
          </w:rPr>
          <m:t>P</m:t>
        </m:r>
      </m:oMath>
      <w:r>
        <w:rPr>
          <w:rFonts w:eastAsia="Symbol" w:cs="Symbol"/>
          <w:i/>
          <w:iCs/>
          <w:sz w:val="28"/>
          <w:szCs w:val="28"/>
        </w:rPr>
        <w:t>.</w:t>
      </w:r>
    </w:p>
    <w:p w:rsidR="006618D6" w:rsidRDefault="00A47596">
      <w:pPr>
        <w:shd w:val="clear" w:color="auto" w:fill="FFFFFF"/>
        <w:ind w:firstLine="709"/>
        <w:jc w:val="both"/>
        <w:rPr>
          <w:rFonts w:eastAsia="Symbol" w:cs="Symbol"/>
          <w:b/>
          <w:bCs/>
          <w:sz w:val="28"/>
          <w:szCs w:val="28"/>
        </w:rPr>
      </w:pPr>
      <w:r>
        <w:rPr>
          <w:rFonts w:eastAsia="Symbol" w:cs="Symbol"/>
          <w:b/>
          <w:bCs/>
          <w:sz w:val="28"/>
          <w:szCs w:val="28"/>
        </w:rPr>
        <w:t xml:space="preserve">Постійні запам'ятовувальні пристрої (ПЗП). </w:t>
      </w:r>
    </w:p>
    <w:p w:rsidR="006618D6" w:rsidRDefault="00A47596">
      <w:pPr>
        <w:shd w:val="clear" w:color="auto" w:fill="FFFFFF"/>
        <w:ind w:firstLine="709"/>
        <w:jc w:val="both"/>
      </w:pPr>
      <w:r>
        <w:rPr>
          <w:rFonts w:eastAsia="Symbol" w:cs="Symbol"/>
          <w:sz w:val="28"/>
          <w:szCs w:val="28"/>
        </w:rPr>
        <w:t xml:space="preserve">Для зберігання мікропрограм використовуються ПЗП, принцип структурної організації яких зображений </w:t>
      </w:r>
      <w:r>
        <w:rPr>
          <w:rFonts w:eastAsia="Symbol" w:cs="Symbol"/>
          <w:i/>
          <w:iCs/>
          <w:sz w:val="28"/>
          <w:szCs w:val="28"/>
          <w:vertAlign w:val="superscript"/>
        </w:rPr>
        <w:tab/>
      </w:r>
      <w:r>
        <w:rPr>
          <w:rFonts w:eastAsia="Symbol" w:cs="Symbol"/>
          <w:sz w:val="28"/>
          <w:szCs w:val="28"/>
        </w:rPr>
        <w:t xml:space="preserve">на рис. 10.2. ПЗП розділяється на дві частини: ЗЧ - </w:t>
      </w:r>
      <w:r>
        <w:rPr>
          <w:rFonts w:eastAsia="Symbol" w:cs="Symbol"/>
          <w:i/>
          <w:iCs/>
          <w:sz w:val="28"/>
          <w:szCs w:val="28"/>
        </w:rPr>
        <w:t xml:space="preserve">запам'ятовуючу </w:t>
      </w:r>
      <w:r>
        <w:rPr>
          <w:rFonts w:eastAsia="Symbol" w:cs="Symbol"/>
          <w:sz w:val="28"/>
          <w:szCs w:val="28"/>
        </w:rPr>
        <w:t xml:space="preserve">й АЧ - </w:t>
      </w:r>
      <w:r>
        <w:rPr>
          <w:rFonts w:eastAsia="Symbol" w:cs="Symbol"/>
          <w:i/>
          <w:iCs/>
          <w:sz w:val="28"/>
          <w:szCs w:val="28"/>
        </w:rPr>
        <w:t xml:space="preserve">адресну. </w:t>
      </w:r>
      <w:r>
        <w:rPr>
          <w:rFonts w:eastAsia="Symbol" w:cs="Symbol"/>
          <w:sz w:val="28"/>
          <w:szCs w:val="28"/>
        </w:rPr>
        <w:t xml:space="preserve">Запам’ятовуюча частина складається з комірок, яким привласнені адреси </w:t>
      </w:r>
      <m:oMath>
        <m:r>
          <w:rPr>
            <w:rFonts w:ascii="Cambria Math" w:hAnsi="Cambria Math"/>
          </w:rPr>
          <m:t>0,1,</m:t>
        </m:r>
        <m:r>
          <m:rPr>
            <m:lit/>
            <m:nor/>
          </m:rPr>
          <w:rPr>
            <w:rFonts w:ascii="Cambria Math" w:hAnsi="Cambria Math"/>
          </w:rPr>
          <m:t>...</m:t>
        </m:r>
        <m:r>
          <w:rPr>
            <w:rFonts w:ascii="Cambria Math" w:hAnsi="Cambria Math"/>
          </w:rPr>
          <m:t>,P-1</m:t>
        </m:r>
      </m:oMath>
      <w:r>
        <w:rPr>
          <w:rFonts w:eastAsia="Symbol" w:cs="Symbol"/>
          <w:sz w:val="28"/>
          <w:szCs w:val="28"/>
        </w:rPr>
        <w:t>. Комірка ПЗП забезпечує зберігання k-</w:t>
      </w:r>
      <w:r>
        <w:rPr>
          <w:rFonts w:eastAsia="Symbol" w:cs="Symbol"/>
          <w:i/>
          <w:iCs/>
          <w:sz w:val="28"/>
          <w:szCs w:val="28"/>
        </w:rPr>
        <w:t>розрядного</w:t>
      </w:r>
      <w:r>
        <w:rPr>
          <w:rFonts w:eastAsia="Symbol" w:cs="Symbol"/>
          <w:sz w:val="28"/>
          <w:szCs w:val="28"/>
        </w:rPr>
        <w:t xml:space="preserve"> слова інформації, що представляє, як правило, одну мікрокоманду. Інформація в комірку заноситься на стадії </w:t>
      </w:r>
      <w:r>
        <w:rPr>
          <w:rFonts w:eastAsia="Symbol" w:cs="Symbol"/>
          <w:sz w:val="28"/>
          <w:szCs w:val="28"/>
        </w:rPr>
        <w:lastRenderedPageBreak/>
        <w:t xml:space="preserve">виготовлення ПЗП і не може бути змінена інакше як шляхом механічного втручання. </w:t>
      </w:r>
    </w:p>
    <w:p w:rsidR="006618D6" w:rsidRDefault="00A47596">
      <w:pPr>
        <w:shd w:val="clear" w:color="auto" w:fill="FFFFFF"/>
        <w:ind w:firstLine="709"/>
        <w:jc w:val="both"/>
        <w:rPr>
          <w:rFonts w:eastAsia="Symbol" w:cs="Symbol"/>
          <w:sz w:val="28"/>
          <w:szCs w:val="28"/>
          <w:lang w:eastAsia="uk-UA"/>
        </w:rPr>
      </w:pPr>
      <w:r>
        <w:rPr>
          <w:rFonts w:eastAsia="Symbol" w:cs="Symbol"/>
          <w:noProof/>
          <w:sz w:val="28"/>
          <w:szCs w:val="28"/>
          <w:lang w:eastAsia="uk-UA"/>
        </w:rPr>
        <w:drawing>
          <wp:anchor distT="0" distB="0" distL="114935" distR="114935" simplePos="0" relativeHeight="9" behindDoc="0" locked="0" layoutInCell="1" allowOverlap="1">
            <wp:simplePos x="0" y="0"/>
            <wp:positionH relativeFrom="column">
              <wp:posOffset>-68580</wp:posOffset>
            </wp:positionH>
            <wp:positionV relativeFrom="paragraph">
              <wp:posOffset>-62230</wp:posOffset>
            </wp:positionV>
            <wp:extent cx="2310765" cy="1192530"/>
            <wp:effectExtent l="0" t="0" r="0" b="0"/>
            <wp:wrapTight wrapText="bothSides">
              <wp:wrapPolygon edited="0">
                <wp:start x="-430" y="0"/>
                <wp:lineTo x="-430" y="20980"/>
                <wp:lineTo x="21593" y="20980"/>
                <wp:lineTo x="21593" y="0"/>
                <wp:lineTo x="-430" y="0"/>
              </wp:wrapPolygon>
            </wp:wrapTight>
            <wp:docPr id="3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Рисунок 2"/>
                    <pic:cNvPicPr>
                      <a:picLocks noChangeAspect="1" noChangeArrowheads="1"/>
                    </pic:cNvPicPr>
                  </pic:nvPicPr>
                  <pic:blipFill>
                    <a:blip r:embed="rId306"/>
                    <a:stretch>
                      <a:fillRect/>
                    </a:stretch>
                  </pic:blipFill>
                  <pic:spPr bwMode="auto">
                    <a:xfrm>
                      <a:off x="0" y="0"/>
                      <a:ext cx="2310765" cy="1192530"/>
                    </a:xfrm>
                    <a:prstGeom prst="rect">
                      <a:avLst/>
                    </a:prstGeom>
                  </pic:spPr>
                </pic:pic>
              </a:graphicData>
            </a:graphic>
          </wp:anchor>
        </w:drawing>
      </w:r>
    </w:p>
    <w:p w:rsidR="006618D6" w:rsidRDefault="00A47596">
      <w:pPr>
        <w:shd w:val="clear" w:color="auto" w:fill="FFFFFF"/>
        <w:ind w:firstLine="709"/>
        <w:jc w:val="both"/>
      </w:pPr>
      <w:r>
        <w:rPr>
          <w:rFonts w:eastAsia="Symbol" w:cs="Symbol"/>
          <w:sz w:val="28"/>
          <w:szCs w:val="28"/>
        </w:rPr>
        <w:t>Адресна частина складається з дешифратора адреси, за допомогою якого n-</w:t>
      </w:r>
      <w:r>
        <w:rPr>
          <w:rFonts w:eastAsia="Symbol" w:cs="Symbol"/>
          <w:i/>
          <w:iCs/>
          <w:sz w:val="28"/>
          <w:szCs w:val="28"/>
        </w:rPr>
        <w:t>розрядна</w:t>
      </w:r>
      <w:r>
        <w:rPr>
          <w:rFonts w:eastAsia="Symbol" w:cs="Symbol"/>
          <w:sz w:val="28"/>
          <w:szCs w:val="28"/>
        </w:rPr>
        <w:t xml:space="preserve"> двійкова адреса </w:t>
      </w:r>
      <m:oMath>
        <m:r>
          <w:rPr>
            <w:rFonts w:ascii="Cambria Math" w:hAnsi="Cambria Math"/>
          </w:rPr>
          <m:t>A</m:t>
        </m:r>
        <m:d>
          <m:dPr>
            <m:ctrlPr>
              <w:rPr>
                <w:rFonts w:ascii="Cambria Math" w:hAnsi="Cambria Math"/>
              </w:rPr>
            </m:ctrlPr>
          </m:dPr>
          <m:e>
            <m:r>
              <w:rPr>
                <w:rFonts w:ascii="Cambria Math" w:hAnsi="Cambria Math"/>
              </w:rPr>
              <m:t>1:n</m:t>
            </m:r>
          </m:e>
        </m:d>
      </m:oMath>
      <w:r>
        <w:rPr>
          <w:rFonts w:eastAsia="Symbol" w:cs="Symbol"/>
          <w:i/>
          <w:iCs/>
          <w:sz w:val="28"/>
          <w:szCs w:val="28"/>
        </w:rPr>
        <w:t xml:space="preserve"> </w:t>
      </w:r>
      <w:r>
        <w:rPr>
          <w:rFonts w:eastAsia="Symbol" w:cs="Symbol"/>
          <w:sz w:val="28"/>
          <w:szCs w:val="28"/>
        </w:rPr>
        <w:t xml:space="preserve">перетворюється в сигнал, що опитує комірку </w:t>
      </w:r>
      <m:oMath>
        <m:r>
          <w:rPr>
            <w:rFonts w:ascii="Cambria Math" w:hAnsi="Cambria Math"/>
          </w:rPr>
          <m:t>A</m:t>
        </m:r>
      </m:oMath>
      <w:r>
        <w:rPr>
          <w:rFonts w:eastAsia="Symbol" w:cs="Symbol"/>
          <w:sz w:val="28"/>
          <w:szCs w:val="28"/>
        </w:rPr>
        <w:t xml:space="preserve"> ЗЧ.</w:t>
      </w:r>
    </w:p>
    <w:p w:rsidR="006618D6" w:rsidRDefault="00A47596">
      <w:pPr>
        <w:shd w:val="clear" w:color="auto" w:fill="FFFFFF"/>
        <w:ind w:firstLine="709"/>
        <w:jc w:val="both"/>
      </w:pPr>
      <w:r>
        <w:rPr>
          <w:rFonts w:eastAsia="Symbol" w:cs="Symbol"/>
          <w:sz w:val="28"/>
          <w:szCs w:val="28"/>
        </w:rPr>
        <w:t xml:space="preserve">Звертання до ПЗП виконується шляхом передачі адреси А на адресну шину й посилки керуючого сигналу ЧТ, що ініціює процес читання слова інформації. У результаті цього на вихідній шині </w:t>
      </w:r>
      <w:r>
        <w:rPr>
          <w:rFonts w:eastAsia="Symbol" w:cs="Symbol"/>
          <w:iCs/>
          <w:sz w:val="28"/>
          <w:szCs w:val="28"/>
        </w:rPr>
        <w:t>С</w:t>
      </w:r>
      <w:r>
        <w:rPr>
          <w:rFonts w:eastAsia="Symbol" w:cs="Symbol"/>
          <w:i/>
          <w:iCs/>
          <w:sz w:val="28"/>
          <w:szCs w:val="28"/>
        </w:rPr>
        <w:t xml:space="preserve"> </w:t>
      </w:r>
      <w:r>
        <w:rPr>
          <w:rFonts w:eastAsia="Symbol" w:cs="Symbol"/>
          <w:sz w:val="28"/>
          <w:szCs w:val="28"/>
        </w:rPr>
        <w:t xml:space="preserve">формується слово </w:t>
      </w:r>
      <m:oMath>
        <m:r>
          <w:rPr>
            <w:rFonts w:ascii="Cambria Math" w:hAnsi="Cambria Math"/>
          </w:rPr>
          <m:t>C:=</m:t>
        </m:r>
        <m:r>
          <m:rPr>
            <m:lit/>
            <m:nor/>
          </m:rPr>
          <w:rPr>
            <w:rFonts w:ascii="Cambria Math" w:hAnsi="Cambria Math"/>
          </w:rPr>
          <m:t>ПЗУ</m:t>
        </m:r>
        <m:d>
          <m:dPr>
            <m:begChr m:val="["/>
            <m:endChr m:val="]"/>
            <m:ctrlPr>
              <w:rPr>
                <w:rFonts w:ascii="Cambria Math" w:hAnsi="Cambria Math"/>
              </w:rPr>
            </m:ctrlPr>
          </m:dPr>
          <m:e>
            <m:r>
              <w:rPr>
                <w:rFonts w:ascii="Cambria Math" w:hAnsi="Cambria Math"/>
              </w:rPr>
              <m:t>A</m:t>
            </m:r>
          </m:e>
        </m:d>
      </m:oMath>
      <w:r>
        <w:rPr>
          <w:rFonts w:eastAsia="Symbol" w:cs="Symbol"/>
          <w:sz w:val="28"/>
          <w:szCs w:val="28"/>
        </w:rPr>
        <w:t>, що дорівнює константі, яка зберігається в комірці А ПЗП.</w:t>
      </w:r>
    </w:p>
    <w:p w:rsidR="006618D6" w:rsidRDefault="00A47596">
      <w:pPr>
        <w:ind w:firstLine="709"/>
        <w:jc w:val="both"/>
      </w:pPr>
      <w:r>
        <w:rPr>
          <w:rFonts w:eastAsia="Symbol" w:cs="Symbol"/>
          <w:sz w:val="28"/>
          <w:szCs w:val="28"/>
        </w:rPr>
        <w:t xml:space="preserve">Принцип побудови ЗЧ ПЗП ілюструється рис. 10.3. ЗЧ складається з адресних ланцюгів </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oMath>
      <w:r>
        <w:rPr>
          <w:rFonts w:eastAsia="Symbol" w:cs="Symbol"/>
          <w:sz w:val="28"/>
          <w:szCs w:val="28"/>
        </w:rPr>
        <w:t xml:space="preserve">, по яких надходять сигнали з дешифратора адреси ДША, і інформаційних ланцюгів </w:t>
      </w:r>
      <w:r>
        <w:rPr>
          <w:noProof/>
        </w:rPr>
        <w:drawing>
          <wp:inline distT="0" distB="0" distL="0" distR="0">
            <wp:extent cx="852805" cy="191135"/>
            <wp:effectExtent l="0" t="0" r="0" b="0"/>
            <wp:docPr id="354" name="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698"/>
                    <pic:cNvPicPr>
                      <a:picLocks noChangeAspect="1" noChangeArrowheads="1"/>
                    </pic:cNvPicPr>
                  </pic:nvPicPr>
                  <pic:blipFill>
                    <a:blip/>
                    <a:stretch>
                      <a:fillRect/>
                    </a:stretch>
                  </pic:blipFill>
                  <pic:spPr bwMode="auto">
                    <a:xfrm>
                      <a:off x="0" y="0"/>
                      <a:ext cx="852805" cy="19113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з яких знімається код слова С. Адресні й інформаційні ланцюги утворюють сітку, у вузлах якої розміщаються елементи, що передають сигнали з ланцюга </w:t>
      </w:r>
      <w:r>
        <w:rPr>
          <w:noProof/>
        </w:rPr>
        <w:drawing>
          <wp:inline distT="0" distB="0" distL="0" distR="0">
            <wp:extent cx="180975" cy="191135"/>
            <wp:effectExtent l="0" t="0" r="0" b="0"/>
            <wp:docPr id="355" name="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699"/>
                    <pic:cNvPicPr>
                      <a:picLocks noChangeAspect="1" noChangeArrowheads="1"/>
                    </pic:cNvPicPr>
                  </pic:nvPicPr>
                  <pic:blipFill>
                    <a:blip/>
                    <a:stretch>
                      <a:fillRect/>
                    </a:stretch>
                  </pic:blipFill>
                  <pic:spPr bwMode="auto">
                    <a:xfrm>
                      <a:off x="0" y="0"/>
                      <a:ext cx="180975" cy="191135"/>
                    </a:xfrm>
                    <a:prstGeom prst="rect">
                      <a:avLst/>
                    </a:prstGeom>
                  </pic:spPr>
                </pic:pic>
              </a:graphicData>
            </a:graphic>
          </wp:inline>
        </w:drawing>
      </w:r>
      <w:r>
        <w:rPr>
          <w:rFonts w:eastAsia="Symbol" w:cs="Symbol"/>
          <w:sz w:val="28"/>
          <w:szCs w:val="28"/>
        </w:rPr>
        <w:t xml:space="preserve"> в ланцюг </w:t>
      </w:r>
      <w:r>
        <w:rPr>
          <w:noProof/>
        </w:rPr>
        <w:drawing>
          <wp:inline distT="0" distB="0" distL="0" distR="0">
            <wp:extent cx="175895" cy="191135"/>
            <wp:effectExtent l="0" t="0" r="0" b="0"/>
            <wp:docPr id="356" name="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700"/>
                    <pic:cNvPicPr>
                      <a:picLocks noChangeAspect="1" noChangeArrowheads="1"/>
                    </pic:cNvPicPr>
                  </pic:nvPicPr>
                  <pic:blipFill>
                    <a:blip/>
                    <a:stretch>
                      <a:fillRect/>
                    </a:stretch>
                  </pic:blipFill>
                  <pic:spPr bwMode="auto">
                    <a:xfrm>
                      <a:off x="0" y="0"/>
                      <a:ext cx="175895" cy="191135"/>
                    </a:xfrm>
                    <a:prstGeom prst="rect">
                      <a:avLst/>
                    </a:prstGeom>
                  </pic:spPr>
                </pic:pic>
              </a:graphicData>
            </a:graphic>
          </wp:inline>
        </w:drawing>
      </w:r>
      <w:r>
        <w:rPr>
          <w:rFonts w:eastAsia="Symbol" w:cs="Symbol"/>
          <w:sz w:val="28"/>
          <w:szCs w:val="28"/>
        </w:rPr>
        <w:t xml:space="preserve">. Якщо j-й розряд слова з адресою </w:t>
      </w:r>
      <w:r>
        <w:rPr>
          <w:rFonts w:eastAsia="Symbol" w:cs="Symbol"/>
          <w:i/>
          <w:iCs/>
          <w:sz w:val="28"/>
          <w:szCs w:val="28"/>
        </w:rPr>
        <w:t xml:space="preserve">i </w:t>
      </w:r>
      <w:r>
        <w:rPr>
          <w:rFonts w:eastAsia="Symbol" w:cs="Symbol"/>
          <w:sz w:val="28"/>
          <w:szCs w:val="28"/>
        </w:rPr>
        <w:t xml:space="preserve">повинен містити одиницю, то ланцюг </w:t>
      </w:r>
      <m:oMath>
        <m:sSub>
          <m:sSubPr>
            <m:ctrlPr>
              <w:rPr>
                <w:rFonts w:ascii="Cambria Math" w:hAnsi="Cambria Math"/>
              </w:rPr>
            </m:ctrlPr>
          </m:sSubPr>
          <m:e>
            <m:r>
              <w:rPr>
                <w:rFonts w:ascii="Cambria Math" w:hAnsi="Cambria Math"/>
              </w:rPr>
              <m:t>a</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з'єднується з ланцюгом </w:t>
      </w:r>
      <m:oMath>
        <m:sSub>
          <m:sSubPr>
            <m:ctrlPr>
              <w:rPr>
                <w:rFonts w:ascii="Cambria Math" w:hAnsi="Cambria Math"/>
              </w:rPr>
            </m:ctrlPr>
          </m:sSubPr>
          <m:e>
            <m:r>
              <w:rPr>
                <w:rFonts w:ascii="Cambria Math" w:hAnsi="Cambria Math"/>
              </w:rPr>
              <m:t>c</m:t>
            </m:r>
          </m:e>
          <m:sub>
            <m:r>
              <w:rPr>
                <w:rFonts w:ascii="Cambria Math" w:hAnsi="Cambria Math"/>
              </w:rPr>
              <m:t>j</m:t>
            </m:r>
          </m:sub>
        </m:sSub>
      </m:oMath>
      <w:r>
        <w:rPr>
          <w:rFonts w:eastAsia="Symbol" w:cs="Symbol"/>
          <w:sz w:val="28"/>
          <w:szCs w:val="28"/>
        </w:rPr>
        <w:t xml:space="preserve">. Код нуля формується при відсутності з'єднання між зазначеними ланцюгами. На рис. 10.3 з'єднання між ланцюгами позначається рисою, що «направляє» сигнал </w:t>
      </w:r>
      <w:r>
        <w:rPr>
          <w:noProof/>
        </w:rPr>
        <w:drawing>
          <wp:inline distT="0" distB="0" distL="0" distR="0">
            <wp:extent cx="180975" cy="191135"/>
            <wp:effectExtent l="0" t="0" r="0" b="0"/>
            <wp:docPr id="357" name="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703"/>
                    <pic:cNvPicPr>
                      <a:picLocks noChangeAspect="1" noChangeArrowheads="1"/>
                    </pic:cNvPicPr>
                  </pic:nvPicPr>
                  <pic:blipFill>
                    <a:blip/>
                    <a:stretch>
                      <a:fillRect/>
                    </a:stretch>
                  </pic:blipFill>
                  <pic:spPr bwMode="auto">
                    <a:xfrm>
                      <a:off x="0" y="0"/>
                      <a:ext cx="180975" cy="191135"/>
                    </a:xfrm>
                    <a:prstGeom prst="rect">
                      <a:avLst/>
                    </a:prstGeom>
                  </pic:spPr>
                </pic:pic>
              </a:graphicData>
            </a:graphic>
          </wp:inline>
        </w:drawing>
      </w:r>
      <w:r>
        <w:rPr>
          <w:rFonts w:eastAsia="Symbol" w:cs="Symbol"/>
          <w:sz w:val="28"/>
          <w:szCs w:val="28"/>
        </w:rPr>
        <w:t xml:space="preserve"> у ланцюг </w:t>
      </w:r>
      <w:r>
        <w:rPr>
          <w:noProof/>
        </w:rPr>
        <w:drawing>
          <wp:inline distT="0" distB="0" distL="0" distR="0">
            <wp:extent cx="175895" cy="191135"/>
            <wp:effectExtent l="0" t="0" r="0" b="0"/>
            <wp:docPr id="358" name="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704"/>
                    <pic:cNvPicPr>
                      <a:picLocks noChangeAspect="1" noChangeArrowheads="1"/>
                    </pic:cNvPicPr>
                  </pic:nvPicPr>
                  <pic:blipFill>
                    <a:blip/>
                    <a:stretch>
                      <a:fillRect/>
                    </a:stretch>
                  </pic:blipFill>
                  <pic:spPr bwMode="auto">
                    <a:xfrm>
                      <a:off x="0" y="0"/>
                      <a:ext cx="175895" cy="191135"/>
                    </a:xfrm>
                    <a:prstGeom prst="rect">
                      <a:avLst/>
                    </a:prstGeom>
                  </pic:spPr>
                </pic:pic>
              </a:graphicData>
            </a:graphic>
          </wp:inline>
        </w:drawing>
      </w:r>
      <w:r>
        <w:rPr>
          <w:rFonts w:eastAsia="Symbol" w:cs="Symbol"/>
          <w:sz w:val="28"/>
          <w:szCs w:val="28"/>
        </w:rPr>
        <w:t xml:space="preserve">. У частині ПЗП, що зображена на рис. 10.3, сигнали </w:t>
      </w:r>
      <w:r>
        <w:rPr>
          <w:noProof/>
        </w:rPr>
        <w:drawing>
          <wp:inline distT="0" distB="0" distL="0" distR="0">
            <wp:extent cx="810895" cy="191135"/>
            <wp:effectExtent l="0" t="0" r="0" b="0"/>
            <wp:docPr id="359" name="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705"/>
                    <pic:cNvPicPr>
                      <a:picLocks noChangeAspect="1" noChangeArrowheads="1"/>
                    </pic:cNvPicPr>
                  </pic:nvPicPr>
                  <pic:blipFill>
                    <a:blip r:embed="rId307"/>
                    <a:stretch>
                      <a:fillRect/>
                    </a:stretch>
                  </pic:blipFill>
                  <pic:spPr bwMode="auto">
                    <a:xfrm>
                      <a:off x="0" y="0"/>
                      <a:ext cx="810895" cy="191135"/>
                    </a:xfrm>
                    <a:prstGeom prst="rect">
                      <a:avLst/>
                    </a:prstGeom>
                  </pic:spPr>
                </pic:pic>
              </a:graphicData>
            </a:graphic>
          </wp:inline>
        </w:drawing>
      </w:r>
      <w:r>
        <w:rPr>
          <w:rFonts w:eastAsia="Symbol" w:cs="Symbol"/>
          <w:sz w:val="28"/>
          <w:szCs w:val="28"/>
        </w:rPr>
        <w:t>, що</w:t>
      </w:r>
      <w:r>
        <w:rPr>
          <w:rFonts w:eastAsia="Symbol" w:cs="Symbol"/>
          <w:i/>
          <w:iCs/>
          <w:sz w:val="28"/>
          <w:szCs w:val="28"/>
        </w:rPr>
        <w:t xml:space="preserve"> </w:t>
      </w:r>
      <w:r>
        <w:rPr>
          <w:rFonts w:eastAsia="Symbol" w:cs="Symbol"/>
          <w:sz w:val="28"/>
          <w:szCs w:val="28"/>
        </w:rPr>
        <w:t xml:space="preserve">опитують комірки з адресами </w:t>
      </w:r>
      <w:r>
        <w:rPr>
          <w:noProof/>
        </w:rPr>
        <w:drawing>
          <wp:inline distT="0" distB="0" distL="0" distR="0">
            <wp:extent cx="735330" cy="168275"/>
            <wp:effectExtent l="0" t="0" r="0" b="0"/>
            <wp:docPr id="360" name="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706"/>
                    <pic:cNvPicPr>
                      <a:picLocks noChangeAspect="1" noChangeArrowheads="1"/>
                    </pic:cNvPicPr>
                  </pic:nvPicPr>
                  <pic:blipFill>
                    <a:blip r:embed="rId308"/>
                    <a:stretch>
                      <a:fillRect/>
                    </a:stretch>
                  </pic:blipFill>
                  <pic:spPr bwMode="auto">
                    <a:xfrm>
                      <a:off x="0" y="0"/>
                      <a:ext cx="735330" cy="168275"/>
                    </a:xfrm>
                    <a:prstGeom prst="rect">
                      <a:avLst/>
                    </a:prstGeom>
                  </pic:spPr>
                </pic:pic>
              </a:graphicData>
            </a:graphic>
          </wp:inline>
        </w:drawing>
      </w:r>
      <w:r>
        <w:rPr>
          <w:rFonts w:eastAsia="Symbol" w:cs="Symbol"/>
          <w:sz w:val="28"/>
          <w:szCs w:val="28"/>
        </w:rPr>
        <w:t xml:space="preserve">, формують коди </w:t>
      </w:r>
      <m:oMath>
        <m:r>
          <w:rPr>
            <w:rFonts w:ascii="Cambria Math" w:hAnsi="Cambria Math"/>
          </w:rPr>
          <m:t>C=</m:t>
        </m:r>
        <m:r>
          <m:rPr>
            <m:lit/>
            <m:nor/>
          </m:rPr>
          <w:rPr>
            <w:rFonts w:ascii="Cambria Math" w:hAnsi="Cambria Math"/>
          </w:rPr>
          <m:t>10110</m:t>
        </m:r>
        <m:r>
          <w:rPr>
            <w:rFonts w:ascii="Cambria Math" w:hAnsi="Cambria Math"/>
          </w:rPr>
          <m:t>,</m:t>
        </m:r>
        <m:r>
          <m:rPr>
            <m:lit/>
            <m:nor/>
          </m:rPr>
          <w:rPr>
            <w:rFonts w:ascii="Cambria Math" w:hAnsi="Cambria Math"/>
          </w:rPr>
          <m:t>11101</m:t>
        </m:r>
        <m:r>
          <w:rPr>
            <w:rFonts w:ascii="Cambria Math" w:hAnsi="Cambria Math"/>
          </w:rPr>
          <m:t>,</m:t>
        </m:r>
        <m:r>
          <m:rPr>
            <m:lit/>
            <m:nor/>
          </m:rPr>
          <w:rPr>
            <w:rFonts w:ascii="Cambria Math" w:hAnsi="Cambria Math"/>
          </w:rPr>
          <m:t>00011</m:t>
        </m:r>
        <m:r>
          <w:rPr>
            <w:rFonts w:ascii="Cambria Math" w:hAnsi="Cambria Math"/>
          </w:rPr>
          <m:t>,</m:t>
        </m:r>
        <m:r>
          <m:rPr>
            <m:lit/>
            <m:nor/>
          </m:rPr>
          <w:rPr>
            <w:rFonts w:ascii="Cambria Math" w:hAnsi="Cambria Math"/>
          </w:rPr>
          <m:t>......</m:t>
        </m:r>
      </m:oMath>
    </w:p>
    <w:p w:rsidR="006618D6" w:rsidRDefault="00A47596">
      <w:pPr>
        <w:shd w:val="clear" w:color="auto" w:fill="FFFFFF"/>
        <w:ind w:firstLine="709"/>
        <w:jc w:val="both"/>
      </w:pPr>
      <w:r>
        <w:rPr>
          <w:rFonts w:eastAsia="Symbol" w:cs="Symbol"/>
          <w:sz w:val="28"/>
          <w:szCs w:val="28"/>
        </w:rPr>
        <w:t xml:space="preserve">Елементи, що використовуються в ЗЧ ПЗП, повинні передавати сигнал тільки в одному напрямку, тобто мати ненульову провідність у напрямку </w:t>
      </w:r>
      <m:oMath>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sub>
            </m:sSub>
          </m:e>
        </m:d>
      </m:oMath>
      <w:r>
        <w:rPr>
          <w:rFonts w:eastAsia="Symbol" w:cs="Symbol"/>
          <w:sz w:val="28"/>
          <w:szCs w:val="28"/>
        </w:rPr>
        <w:t xml:space="preserve"> й нульову провідність в напрямку </w:t>
      </w:r>
      <w:r>
        <w:rPr>
          <w:noProof/>
        </w:rPr>
        <w:drawing>
          <wp:inline distT="0" distB="0" distL="0" distR="0">
            <wp:extent cx="449580" cy="211455"/>
            <wp:effectExtent l="0" t="0" r="0" b="0"/>
            <wp:docPr id="361" name="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709"/>
                    <pic:cNvPicPr>
                      <a:picLocks noChangeAspect="1" noChangeArrowheads="1"/>
                    </pic:cNvPicPr>
                  </pic:nvPicPr>
                  <pic:blipFill>
                    <a:blip r:embed="rId309"/>
                    <a:stretch>
                      <a:fillRect/>
                    </a:stretch>
                  </pic:blipFill>
                  <pic:spPr bwMode="auto">
                    <a:xfrm>
                      <a:off x="0" y="0"/>
                      <a:ext cx="449580" cy="21145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У ЗЧ найбільш часто використовуються елементи трансформаторного типу. У цьому випадку занесення інформації зводиться до розведення ланцюгів </w:t>
      </w:r>
      <w:r>
        <w:rPr>
          <w:noProof/>
        </w:rPr>
        <w:drawing>
          <wp:inline distT="0" distB="0" distL="0" distR="0">
            <wp:extent cx="180975" cy="191135"/>
            <wp:effectExtent l="0" t="0" r="0" b="0"/>
            <wp:docPr id="362" name="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710"/>
                    <pic:cNvPicPr>
                      <a:picLocks noChangeAspect="1" noChangeArrowheads="1"/>
                    </pic:cNvPicPr>
                  </pic:nvPicPr>
                  <pic:blipFill>
                    <a:blip/>
                    <a:stretch>
                      <a:fillRect/>
                    </a:stretch>
                  </pic:blipFill>
                  <pic:spPr bwMode="auto">
                    <a:xfrm>
                      <a:off x="0" y="0"/>
                      <a:ext cx="180975" cy="191135"/>
                    </a:xfrm>
                    <a:prstGeom prst="rect">
                      <a:avLst/>
                    </a:prstGeom>
                  </pic:spPr>
                </pic:pic>
              </a:graphicData>
            </a:graphic>
          </wp:inline>
        </w:drawing>
      </w:r>
      <w:r>
        <w:rPr>
          <w:rFonts w:eastAsia="Symbol" w:cs="Symbol"/>
          <w:sz w:val="28"/>
          <w:szCs w:val="28"/>
        </w:rPr>
        <w:t xml:space="preserve"> по тим сердечникам, з яких повинен зчитуватися сигнал 1. В якості запам'ятовуючих елементів в ПЗП можуть використовуватися також діоди й транзистори.</w:t>
      </w:r>
    </w:p>
    <w:p w:rsidR="006618D6" w:rsidRDefault="00A47596">
      <w:pPr>
        <w:shd w:val="clear" w:color="auto" w:fill="FFFFFF"/>
        <w:ind w:firstLine="709"/>
        <w:jc w:val="both"/>
      </w:pPr>
      <w:r>
        <w:rPr>
          <w:rFonts w:eastAsia="Symbol" w:cs="Symbol"/>
          <w:b/>
          <w:bCs/>
          <w:sz w:val="28"/>
          <w:szCs w:val="28"/>
        </w:rPr>
        <w:t>Структура й функціонування КА.</w:t>
      </w:r>
      <w:r>
        <w:rPr>
          <w:rFonts w:eastAsia="Symbol" w:cs="Symbol"/>
          <w:sz w:val="28"/>
          <w:szCs w:val="28"/>
        </w:rPr>
        <w:t xml:space="preserve"> Нехай мікрокоманди мають структуру, зображену на рис 10.1, причому для кодування мікрооперацій виділяється єдине поле </w:t>
      </w:r>
      <w:r>
        <w:rPr>
          <w:rFonts w:eastAsia="Symbol" w:cs="Symbol"/>
          <w:i/>
          <w:iCs/>
          <w:sz w:val="28"/>
          <w:szCs w:val="28"/>
        </w:rPr>
        <w:t xml:space="preserve">Y. </w:t>
      </w:r>
      <w:r>
        <w:rPr>
          <w:rFonts w:eastAsia="Symbol" w:cs="Symbol"/>
          <w:sz w:val="28"/>
          <w:szCs w:val="28"/>
        </w:rPr>
        <w:t>У такому випадку КА будується за схемою, що представлена на рис. 10.4. Для зберігання мікрокоманд використовується ПЗП ємністю (Р+1) k-</w:t>
      </w:r>
      <w:r>
        <w:rPr>
          <w:rFonts w:eastAsia="Symbol" w:cs="Symbol"/>
          <w:i/>
          <w:iCs/>
          <w:sz w:val="28"/>
          <w:szCs w:val="28"/>
        </w:rPr>
        <w:t>розрядних</w:t>
      </w:r>
      <w:r>
        <w:rPr>
          <w:rFonts w:eastAsia="Symbol" w:cs="Symbol"/>
          <w:sz w:val="28"/>
          <w:szCs w:val="28"/>
        </w:rPr>
        <w:t xml:space="preserve"> слів. Керуючий сигнал </w:t>
      </w:r>
      <w:r>
        <w:rPr>
          <w:rFonts w:eastAsia="Symbol" w:cs="Symbol"/>
          <w:i/>
          <w:iCs/>
          <w:sz w:val="28"/>
          <w:szCs w:val="28"/>
        </w:rPr>
        <w:t xml:space="preserve">ЧТ </w:t>
      </w:r>
      <w:r>
        <w:rPr>
          <w:rFonts w:eastAsia="Symbol" w:cs="Symbol"/>
          <w:sz w:val="28"/>
          <w:szCs w:val="28"/>
        </w:rPr>
        <w:t xml:space="preserve">ініціює операцію читання слова </w:t>
      </w:r>
      <w:r>
        <w:rPr>
          <w:rFonts w:eastAsia="Symbol" w:cs="Symbol"/>
          <w:i/>
          <w:iCs/>
          <w:sz w:val="28"/>
          <w:szCs w:val="28"/>
        </w:rPr>
        <w:t xml:space="preserve">МК : </w:t>
      </w:r>
      <w:r>
        <w:rPr>
          <w:rFonts w:eastAsia="Symbol" w:cs="Symbol"/>
          <w:sz w:val="28"/>
          <w:szCs w:val="28"/>
        </w:rPr>
        <w:t xml:space="preserve">= </w:t>
      </w:r>
      <w:r>
        <w:rPr>
          <w:rFonts w:eastAsia="Symbol" w:cs="Symbol"/>
          <w:i/>
          <w:iCs/>
          <w:sz w:val="28"/>
          <w:szCs w:val="28"/>
        </w:rPr>
        <w:t xml:space="preserve">ПЗП </w:t>
      </w:r>
      <w:r>
        <w:rPr>
          <w:rFonts w:eastAsia="Symbol" w:cs="Symbol"/>
          <w:sz w:val="28"/>
          <w:szCs w:val="28"/>
        </w:rPr>
        <w:t xml:space="preserve">[А], у результаті виконання якої з комірці </w:t>
      </w:r>
      <w:r>
        <w:rPr>
          <w:rFonts w:eastAsia="Symbol" w:cs="Symbol"/>
          <w:i/>
          <w:iCs/>
          <w:sz w:val="28"/>
          <w:szCs w:val="28"/>
        </w:rPr>
        <w:t xml:space="preserve">А </w:t>
      </w:r>
      <w:r>
        <w:rPr>
          <w:rFonts w:eastAsia="Symbol" w:cs="Symbol"/>
          <w:sz w:val="28"/>
          <w:szCs w:val="28"/>
        </w:rPr>
        <w:t xml:space="preserve">ПЗП на регістр </w:t>
      </w:r>
      <w:r>
        <w:rPr>
          <w:rFonts w:eastAsia="Symbol" w:cs="Symbol"/>
          <w:i/>
          <w:iCs/>
          <w:sz w:val="28"/>
          <w:szCs w:val="28"/>
        </w:rPr>
        <w:t xml:space="preserve">МК </w:t>
      </w:r>
      <w:r>
        <w:rPr>
          <w:rFonts w:eastAsia="Symbol" w:cs="Symbol"/>
          <w:sz w:val="28"/>
          <w:szCs w:val="28"/>
        </w:rPr>
        <w:t xml:space="preserve">заноситься мікрокоманда. Вибрана із ПЗП мікрокоманда обробляється в такий спосіб. Поле </w:t>
      </w:r>
      <w:r>
        <w:rPr>
          <w:rFonts w:eastAsia="Symbol" w:cs="Symbol"/>
          <w:i/>
          <w:iCs/>
          <w:sz w:val="28"/>
          <w:szCs w:val="28"/>
        </w:rPr>
        <w:t xml:space="preserve">Y </w:t>
      </w:r>
      <w:r>
        <w:rPr>
          <w:rFonts w:eastAsia="Symbol" w:cs="Symbol"/>
          <w:sz w:val="28"/>
          <w:szCs w:val="28"/>
        </w:rPr>
        <w:t>дешифрується, і вихідний сигнал з дешифратора</w:t>
      </w:r>
      <w:r>
        <w:rPr>
          <w:rFonts w:eastAsia="Symbol" w:cs="Symbol"/>
          <w:b/>
          <w:bCs/>
          <w:sz w:val="28"/>
          <w:szCs w:val="28"/>
        </w:rPr>
        <w:t xml:space="preserve"> </w:t>
      </w:r>
      <w:r>
        <w:rPr>
          <w:noProof/>
        </w:rPr>
        <w:drawing>
          <wp:inline distT="0" distB="0" distL="0" distR="0">
            <wp:extent cx="194945" cy="191135"/>
            <wp:effectExtent l="0" t="0" r="0" b="0"/>
            <wp:docPr id="363" name="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711"/>
                    <pic:cNvPicPr>
                      <a:picLocks noChangeAspect="1" noChangeArrowheads="1"/>
                    </pic:cNvPicPr>
                  </pic:nvPicPr>
                  <pic:blipFill>
                    <a:blip/>
                    <a:stretch>
                      <a:fillRect/>
                    </a:stretch>
                  </pic:blipFill>
                  <pic:spPr bwMode="auto">
                    <a:xfrm>
                      <a:off x="0" y="0"/>
                      <a:ext cx="194945" cy="191135"/>
                    </a:xfrm>
                    <a:prstGeom prst="rect">
                      <a:avLst/>
                    </a:prstGeom>
                  </pic:spPr>
                </pic:pic>
              </a:graphicData>
            </a:graphic>
          </wp:inline>
        </w:drawing>
      </w:r>
      <w:r>
        <w:rPr>
          <w:rFonts w:eastAsia="Symbol" w:cs="Symbol"/>
          <w:sz w:val="28"/>
          <w:szCs w:val="28"/>
        </w:rPr>
        <w:t xml:space="preserve"> надходить як керуючий сигнал в операційний автомат, збуджуючи в ньому задану мікрооперацію. При назначеній структурі мікрокоманди в кожному такті може виконуватися не більше однієї МО. Після виконання МО здійснюється перехід до наступної мікрокоманди, адреса якої визначається полем </w:t>
      </w:r>
      <m:oMath>
        <m:r>
          <w:rPr>
            <w:rFonts w:ascii="Cambria Math" w:hAnsi="Cambria Math"/>
          </w:rPr>
          <m:t>A0</m:t>
        </m:r>
      </m:oMath>
      <w:r>
        <w:rPr>
          <w:rFonts w:eastAsia="Symbol" w:cs="Symbol"/>
          <w:sz w:val="28"/>
          <w:szCs w:val="28"/>
        </w:rPr>
        <w:t xml:space="preserve"> або </w:t>
      </w:r>
      <m:oMath>
        <m:r>
          <w:rPr>
            <w:rFonts w:ascii="Cambria Math" w:hAnsi="Cambria Math"/>
          </w:rPr>
          <m:t>A1</m:t>
        </m:r>
      </m:oMath>
      <w:r>
        <w:rPr>
          <w:rFonts w:eastAsia="Symbol" w:cs="Symbol"/>
          <w:sz w:val="28"/>
          <w:szCs w:val="28"/>
        </w:rPr>
        <w:t xml:space="preserve"> залежно від значення поля X і логічних умов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oMath>
      <w:r>
        <w:rPr>
          <w:rFonts w:eastAsia="Symbol" w:cs="Symbol"/>
          <w:sz w:val="28"/>
          <w:szCs w:val="28"/>
        </w:rPr>
        <w:t>,</w:t>
      </w:r>
      <w:r>
        <w:rPr>
          <w:rFonts w:eastAsia="Symbol" w:cs="Symbol"/>
          <w:i/>
          <w:iCs/>
          <w:smallCaps/>
          <w:sz w:val="28"/>
          <w:szCs w:val="28"/>
        </w:rPr>
        <w:t xml:space="preserve"> </w:t>
      </w:r>
      <w:r>
        <w:rPr>
          <w:rFonts w:eastAsia="Symbol" w:cs="Symbol"/>
          <w:sz w:val="28"/>
          <w:szCs w:val="28"/>
        </w:rPr>
        <w:t xml:space="preserve">що формуються в операційному автоматі. Якщо </w:t>
      </w:r>
      <m:oMath>
        <m:r>
          <w:rPr>
            <w:rFonts w:ascii="Cambria Math" w:hAnsi="Cambria Math"/>
          </w:rPr>
          <m:t>X≠0</m:t>
        </m:r>
      </m:oMath>
      <w:r>
        <w:rPr>
          <w:rFonts w:eastAsia="Symbol" w:cs="Symbol"/>
          <w:sz w:val="28"/>
          <w:szCs w:val="28"/>
        </w:rPr>
        <w:t xml:space="preserve">, то адреса </w:t>
      </w:r>
      <w:r>
        <w:rPr>
          <w:rFonts w:eastAsia="Symbol" w:cs="Symbol"/>
          <w:i/>
          <w:iCs/>
          <w:sz w:val="28"/>
          <w:szCs w:val="28"/>
        </w:rPr>
        <w:t xml:space="preserve">А </w:t>
      </w:r>
      <w:r>
        <w:rPr>
          <w:rFonts w:eastAsia="Symbol" w:cs="Symbol"/>
          <w:sz w:val="28"/>
          <w:szCs w:val="28"/>
        </w:rPr>
        <w:t xml:space="preserve">призначається рівним </w:t>
      </w:r>
      <m:oMath>
        <m:r>
          <w:rPr>
            <w:rFonts w:ascii="Cambria Math" w:hAnsi="Cambria Math"/>
          </w:rPr>
          <m:t>A0</m:t>
        </m:r>
      </m:oMath>
      <w:r>
        <w:rPr>
          <w:rFonts w:eastAsia="Symbol" w:cs="Symbol"/>
          <w:sz w:val="28"/>
          <w:szCs w:val="28"/>
        </w:rPr>
        <w:t xml:space="preserve"> або </w:t>
      </w:r>
      <m:oMath>
        <m:r>
          <w:rPr>
            <w:rFonts w:ascii="Cambria Math" w:hAnsi="Cambria Math"/>
          </w:rPr>
          <m:t>A1</m:t>
        </m:r>
      </m:oMath>
      <w:r>
        <w:rPr>
          <w:rFonts w:eastAsia="Symbol" w:cs="Symbol"/>
          <w:sz w:val="28"/>
          <w:szCs w:val="28"/>
        </w:rPr>
        <w:t xml:space="preserve"> </w:t>
      </w:r>
      <w:r>
        <w:rPr>
          <w:rFonts w:eastAsia="Symbol" w:cs="Symbol"/>
          <w:sz w:val="28"/>
          <w:szCs w:val="28"/>
        </w:rPr>
        <w:lastRenderedPageBreak/>
        <w:t xml:space="preserve">залежно від значення </w:t>
      </w:r>
      <m:oMath>
        <m:sSub>
          <m:sSubPr>
            <m:ctrlPr>
              <w:rPr>
                <w:rFonts w:ascii="Cambria Math" w:hAnsi="Cambria Math"/>
              </w:rPr>
            </m:ctrlPr>
          </m:sSubPr>
          <m:e>
            <m:r>
              <w:rPr>
                <w:rFonts w:ascii="Cambria Math" w:hAnsi="Cambria Math"/>
              </w:rPr>
              <m:t>x</m:t>
            </m:r>
          </m:e>
          <m:sub>
            <m:r>
              <w:rPr>
                <w:rFonts w:ascii="Cambria Math" w:hAnsi="Cambria Math"/>
              </w:rPr>
              <m:t>X</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виділеного полем </w:t>
      </w:r>
      <m:oMath>
        <m:r>
          <w:rPr>
            <w:rFonts w:ascii="Cambria Math" w:hAnsi="Cambria Math"/>
          </w:rPr>
          <m:t>X:A=A0</m:t>
        </m:r>
      </m:oMath>
      <w:r>
        <w:rPr>
          <w:rFonts w:eastAsia="Symbol" w:cs="Symbol"/>
          <w:sz w:val="28"/>
          <w:szCs w:val="28"/>
        </w:rPr>
        <w:t xml:space="preserve">, якщо </w:t>
      </w:r>
      <m:oMath>
        <m:sSub>
          <m:sSubPr>
            <m:ctrlPr>
              <w:rPr>
                <w:rFonts w:ascii="Cambria Math" w:hAnsi="Cambria Math"/>
              </w:rPr>
            </m:ctrlPr>
          </m:sSubPr>
          <m:e>
            <m:r>
              <w:rPr>
                <w:rFonts w:ascii="Cambria Math" w:hAnsi="Cambria Math"/>
              </w:rPr>
              <m:t>x</m:t>
            </m:r>
          </m:e>
          <m:sub>
            <m:r>
              <w:rPr>
                <w:rFonts w:ascii="Cambria Math" w:hAnsi="Cambria Math"/>
              </w:rPr>
              <m:t>X</m:t>
            </m:r>
          </m:sub>
        </m:sSub>
        <m:r>
          <w:rPr>
            <w:rFonts w:ascii="Cambria Math" w:hAnsi="Cambria Math"/>
          </w:rPr>
          <m:t>=0</m:t>
        </m:r>
      </m:oMath>
      <w:r>
        <w:rPr>
          <w:rFonts w:eastAsia="Symbol" w:cs="Symbol"/>
          <w:sz w:val="28"/>
          <w:szCs w:val="28"/>
        </w:rPr>
        <w:t xml:space="preserve">; </w:t>
      </w:r>
      <w:r>
        <w:rPr>
          <w:noProof/>
        </w:rPr>
        <w:drawing>
          <wp:inline distT="0" distB="0" distL="0" distR="0">
            <wp:extent cx="524510" cy="168275"/>
            <wp:effectExtent l="0" t="0" r="0" b="0"/>
            <wp:docPr id="364" name="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721"/>
                    <pic:cNvPicPr>
                      <a:picLocks noChangeAspect="1" noChangeArrowheads="1"/>
                    </pic:cNvPicPr>
                  </pic:nvPicPr>
                  <pic:blipFill>
                    <a:blip/>
                    <a:stretch>
                      <a:fillRect/>
                    </a:stretch>
                  </pic:blipFill>
                  <pic:spPr bwMode="auto">
                    <a:xfrm>
                      <a:off x="0" y="0"/>
                      <a:ext cx="524510" cy="168275"/>
                    </a:xfrm>
                    <a:prstGeom prst="rect">
                      <a:avLst/>
                    </a:prstGeom>
                  </pic:spPr>
                </pic:pic>
              </a:graphicData>
            </a:graphic>
          </wp:inline>
        </w:drawing>
      </w:r>
      <w:r>
        <w:rPr>
          <w:rFonts w:eastAsia="Symbol" w:cs="Symbol"/>
          <w:sz w:val="28"/>
          <w:szCs w:val="28"/>
        </w:rPr>
        <w:t xml:space="preserve">, якщо </w:t>
      </w:r>
      <m:oMath>
        <m:sSub>
          <m:sSubPr>
            <m:ctrlPr>
              <w:rPr>
                <w:rFonts w:ascii="Cambria Math" w:hAnsi="Cambria Math"/>
              </w:rPr>
            </m:ctrlPr>
          </m:sSubPr>
          <m:e>
            <m:r>
              <w:rPr>
                <w:rFonts w:ascii="Cambria Math" w:hAnsi="Cambria Math"/>
              </w:rPr>
              <m:t>x</m:t>
            </m:r>
          </m:e>
          <m:sub>
            <m:r>
              <w:rPr>
                <w:rFonts w:ascii="Cambria Math" w:hAnsi="Cambria Math"/>
              </w:rPr>
              <m:t>X</m:t>
            </m:r>
          </m:sub>
        </m:sSub>
        <m:r>
          <w:rPr>
            <w:rFonts w:ascii="Cambria Math" w:hAnsi="Cambria Math"/>
          </w:rPr>
          <m:t>=1</m:t>
        </m:r>
      </m:oMath>
      <w:r>
        <w:rPr>
          <w:rFonts w:eastAsia="Symbol" w:cs="Symbol"/>
          <w:sz w:val="28"/>
          <w:szCs w:val="28"/>
        </w:rPr>
        <w:t xml:space="preserve">. Умовно вважається, що логічна умова </w:t>
      </w:r>
      <m:oMath>
        <m:sSub>
          <m:sSubPr>
            <m:ctrlPr>
              <w:rPr>
                <w:rFonts w:ascii="Cambria Math" w:hAnsi="Cambria Math"/>
              </w:rPr>
            </m:ctrlPr>
          </m:sSubPr>
          <m:e>
            <m:r>
              <w:rPr>
                <w:rFonts w:ascii="Cambria Math" w:hAnsi="Cambria Math"/>
              </w:rPr>
              <m:t>x</m:t>
            </m:r>
          </m:e>
          <m:sub>
            <m:r>
              <w:rPr>
                <w:rFonts w:ascii="Cambria Math" w:hAnsi="Cambria Math"/>
              </w:rPr>
              <m:t>0</m:t>
            </m:r>
          </m:sub>
        </m:sSub>
      </m:oMath>
      <w:r>
        <w:rPr>
          <w:rFonts w:eastAsia="Symbol" w:cs="Symbol"/>
          <w:sz w:val="28"/>
          <w:szCs w:val="28"/>
        </w:rPr>
        <w:t xml:space="preserve">,тотожно дорівнює 0. Тому при </w:t>
      </w:r>
      <m:oMath>
        <m:r>
          <w:rPr>
            <w:rFonts w:ascii="Cambria Math" w:hAnsi="Cambria Math"/>
          </w:rPr>
          <m:t>X=0</m:t>
        </m:r>
      </m:oMath>
      <w:r>
        <w:rPr>
          <w:rFonts w:eastAsia="Symbol" w:cs="Symbol"/>
          <w:sz w:val="28"/>
          <w:szCs w:val="28"/>
        </w:rPr>
        <w:t xml:space="preserve"> адреса </w:t>
      </w:r>
      <m:oMath>
        <m:r>
          <w:rPr>
            <w:rFonts w:ascii="Cambria Math" w:hAnsi="Cambria Math"/>
          </w:rPr>
          <m:t>A=A0</m:t>
        </m:r>
      </m:oMath>
      <w:r>
        <w:rPr>
          <w:rFonts w:eastAsia="Symbol" w:cs="Symbol"/>
          <w:sz w:val="28"/>
          <w:szCs w:val="28"/>
        </w:rPr>
        <w:t xml:space="preserve">. Це правило обчислення адреси наступної мікрокоманди реалізується схемою, що складається з дешифратора </w:t>
      </w:r>
      <w:r>
        <w:rPr>
          <w:rFonts w:eastAsia="Symbol" w:cs="Symbol"/>
          <w:i/>
          <w:iCs/>
          <w:sz w:val="28"/>
          <w:szCs w:val="28"/>
        </w:rPr>
        <w:t xml:space="preserve">ДШХ, </w:t>
      </w:r>
      <w:r>
        <w:rPr>
          <w:rFonts w:eastAsia="Symbol" w:cs="Symbol"/>
          <w:sz w:val="28"/>
          <w:szCs w:val="28"/>
        </w:rPr>
        <w:t xml:space="preserve">підсхеми Й-АБО й елемента НЕ, на виході яких формуються керуючі сигнали </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eastAsia="Symbol" w:cs="Symbol"/>
          <w:sz w:val="28"/>
          <w:szCs w:val="28"/>
        </w:rPr>
        <w:t xml:space="preserve"> й </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Останні ініціюють передачі </w:t>
      </w:r>
      <m:oMath>
        <m:r>
          <w:rPr>
            <w:rFonts w:ascii="Cambria Math" w:hAnsi="Cambria Math"/>
          </w:rPr>
          <m:t>A:=A0</m:t>
        </m:r>
      </m:oMath>
      <w:r>
        <w:rPr>
          <w:rFonts w:eastAsia="Symbol" w:cs="Symbol"/>
          <w:i/>
          <w:iCs/>
          <w:sz w:val="28"/>
          <w:szCs w:val="28"/>
        </w:rPr>
        <w:t xml:space="preserve"> </w:t>
      </w:r>
      <w:r>
        <w:rPr>
          <w:rFonts w:eastAsia="Symbol" w:cs="Symbol"/>
          <w:sz w:val="28"/>
          <w:szCs w:val="28"/>
        </w:rPr>
        <w:t xml:space="preserve">й </w:t>
      </w:r>
      <m:oMath>
        <m:r>
          <w:rPr>
            <w:rFonts w:ascii="Cambria Math" w:hAnsi="Cambria Math"/>
          </w:rPr>
          <m:t>A:=A1</m:t>
        </m:r>
      </m:oMath>
      <w:r>
        <w:rPr>
          <w:rFonts w:eastAsia="Symbol" w:cs="Symbol"/>
          <w:i/>
          <w:iCs/>
          <w:sz w:val="28"/>
          <w:szCs w:val="28"/>
        </w:rPr>
        <w:t xml:space="preserve"> </w:t>
      </w:r>
      <w:r>
        <w:rPr>
          <w:rFonts w:eastAsia="Symbol" w:cs="Symbol"/>
          <w:sz w:val="28"/>
          <w:szCs w:val="28"/>
        </w:rPr>
        <w:t>відповідно. Таким чином,</w:t>
      </w:r>
    </w:p>
    <w:p w:rsidR="006618D6" w:rsidRDefault="00A47596">
      <w:pPr>
        <w:shd w:val="clear" w:color="auto" w:fill="FFFFFF"/>
        <w:ind w:firstLine="709"/>
        <w:jc w:val="both"/>
      </w:pPr>
      <w:r>
        <w:rPr>
          <w:noProof/>
        </w:rPr>
        <w:drawing>
          <wp:inline distT="0" distB="0" distL="0" distR="0">
            <wp:extent cx="4620895" cy="4171315"/>
            <wp:effectExtent l="0" t="0" r="0" b="0"/>
            <wp:docPr id="365" name="Зображенн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Зображення8"/>
                    <pic:cNvPicPr>
                      <a:picLocks noChangeAspect="1" noChangeArrowheads="1"/>
                    </pic:cNvPicPr>
                  </pic:nvPicPr>
                  <pic:blipFill>
                    <a:blip r:embed="rId310"/>
                    <a:stretch>
                      <a:fillRect/>
                    </a:stretch>
                  </pic:blipFill>
                  <pic:spPr bwMode="auto">
                    <a:xfrm>
                      <a:off x="0" y="0"/>
                      <a:ext cx="4620895" cy="4171315"/>
                    </a:xfrm>
                    <a:prstGeom prst="rect">
                      <a:avLst/>
                    </a:prstGeom>
                  </pic:spPr>
                </pic:pic>
              </a:graphicData>
            </a:graphic>
          </wp:inline>
        </w:drawing>
      </w:r>
    </w:p>
    <w:p w:rsidR="006618D6" w:rsidRDefault="00A47596">
      <w:pPr>
        <w:shd w:val="clear" w:color="auto" w:fill="FFFFFF"/>
        <w:ind w:firstLine="709"/>
        <w:jc w:val="both"/>
      </w:pPr>
      <w:r>
        <w:rPr>
          <w:rFonts w:eastAsia="Symbol" w:cs="Symbol"/>
          <w:sz w:val="28"/>
          <w:szCs w:val="28"/>
        </w:rPr>
        <w:t xml:space="preserve">до кінця такту на адресній шині </w:t>
      </w:r>
      <w:r>
        <w:rPr>
          <w:rFonts w:eastAsia="Symbol" w:cs="Symbol"/>
          <w:i/>
          <w:iCs/>
          <w:sz w:val="28"/>
          <w:szCs w:val="28"/>
        </w:rPr>
        <w:t xml:space="preserve">А </w:t>
      </w:r>
      <w:r>
        <w:rPr>
          <w:rFonts w:eastAsia="Symbol" w:cs="Symbol"/>
          <w:sz w:val="28"/>
          <w:szCs w:val="28"/>
        </w:rPr>
        <w:t xml:space="preserve">буде сформована адреса наступної мікрокоманди, обираної із ПЗП у черговому такті. Перед початком роботи КА регістр мікрокоманди </w:t>
      </w:r>
      <w:r>
        <w:rPr>
          <w:rFonts w:eastAsia="Symbol" w:cs="Symbol"/>
          <w:i/>
          <w:iCs/>
          <w:sz w:val="28"/>
          <w:szCs w:val="28"/>
        </w:rPr>
        <w:t xml:space="preserve">МК </w:t>
      </w:r>
      <w:r>
        <w:rPr>
          <w:rFonts w:eastAsia="Symbol" w:cs="Symbol"/>
          <w:sz w:val="28"/>
          <w:szCs w:val="28"/>
        </w:rPr>
        <w:t xml:space="preserve">установлюється в нульовий стан, у результаті чого адреса </w:t>
      </w:r>
      <m:oMath>
        <m:r>
          <w:rPr>
            <w:rFonts w:ascii="Cambria Math" w:hAnsi="Cambria Math"/>
          </w:rPr>
          <m:t>A=0</m:t>
        </m:r>
      </m:oMath>
      <w:r>
        <w:rPr>
          <w:rFonts w:eastAsia="Symbol" w:cs="Symbol"/>
          <w:sz w:val="28"/>
          <w:szCs w:val="28"/>
        </w:rPr>
        <w:t xml:space="preserve"> й першої буде обрана мікрокоманда, збережена в нульовому комірці ПЗП. Запуск автомата виробляється сигналом </w:t>
      </w:r>
      <w:r>
        <w:rPr>
          <w:rFonts w:eastAsia="Symbol" w:cs="Symbol"/>
          <w:i/>
          <w:iCs/>
          <w:sz w:val="28"/>
          <w:szCs w:val="28"/>
        </w:rPr>
        <w:t xml:space="preserve">В, </w:t>
      </w:r>
      <w:r>
        <w:rPr>
          <w:rFonts w:eastAsia="Symbol" w:cs="Symbol"/>
          <w:sz w:val="28"/>
          <w:szCs w:val="28"/>
        </w:rPr>
        <w:t xml:space="preserve">що перемикає тригер </w:t>
      </w:r>
      <w:r>
        <w:rPr>
          <w:rFonts w:eastAsia="Symbol" w:cs="Symbol"/>
          <w:i/>
          <w:iCs/>
          <w:sz w:val="28"/>
          <w:szCs w:val="28"/>
        </w:rPr>
        <w:t xml:space="preserve">Т </w:t>
      </w:r>
      <w:r>
        <w:rPr>
          <w:rFonts w:eastAsia="Symbol" w:cs="Symbol"/>
          <w:sz w:val="28"/>
          <w:szCs w:val="28"/>
        </w:rPr>
        <w:t xml:space="preserve">у стан 1, у результаті чого синхронізуючий сигнал </w:t>
      </w:r>
      <w:r>
        <w:rPr>
          <w:rFonts w:eastAsia="Symbol" w:cs="Symbol"/>
          <w:i/>
          <w:iCs/>
          <w:sz w:val="28"/>
          <w:szCs w:val="28"/>
        </w:rPr>
        <w:t xml:space="preserve">з </w:t>
      </w:r>
      <w:r>
        <w:rPr>
          <w:rFonts w:eastAsia="Symbol" w:cs="Symbol"/>
          <w:sz w:val="28"/>
          <w:szCs w:val="28"/>
        </w:rPr>
        <w:t xml:space="preserve">надходить на керуючий вхід ЧТ, збуджуючи в кожному такті процес читання мікрокоманди із ПЗП. В останньому такті реалізації мікропрограми тригер </w:t>
      </w:r>
      <w:r>
        <w:rPr>
          <w:rFonts w:eastAsia="Symbol" w:cs="Symbol"/>
          <w:i/>
          <w:iCs/>
          <w:sz w:val="28"/>
          <w:szCs w:val="28"/>
        </w:rPr>
        <w:t xml:space="preserve">Т </w:t>
      </w:r>
      <w:r>
        <w:rPr>
          <w:rFonts w:eastAsia="Symbol" w:cs="Symbol"/>
          <w:sz w:val="28"/>
          <w:szCs w:val="28"/>
        </w:rPr>
        <w:t xml:space="preserve">повинен бути переключений у стан 0. Для цього в систему мікрооперацій уводиться додаткова мікрооперація </w:t>
      </w:r>
      <m:oMath>
        <m:sSub>
          <m:sSubPr>
            <m:ctrlPr>
              <w:rPr>
                <w:rFonts w:ascii="Cambria Math" w:hAnsi="Cambria Math"/>
              </w:rPr>
            </m:ctrlPr>
          </m:sSubPr>
          <m:e>
            <m:r>
              <w:rPr>
                <w:rFonts w:ascii="Cambria Math" w:hAnsi="Cambria Math"/>
              </w:rPr>
              <m:t>y</m:t>
            </m:r>
          </m:e>
          <m:sub>
            <m:r>
              <w:rPr>
                <w:rFonts w:ascii="Cambria Math" w:hAnsi="Cambria Math"/>
              </w:rPr>
              <m:t>M+1</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що інтерпретується у вигляді сигналу </w:t>
      </w:r>
      <w:r>
        <w:rPr>
          <w:rFonts w:eastAsia="Symbol" w:cs="Symbol"/>
          <w:i/>
          <w:iCs/>
          <w:sz w:val="28"/>
          <w:szCs w:val="28"/>
        </w:rPr>
        <w:t xml:space="preserve">F, що </w:t>
      </w:r>
      <w:r>
        <w:rPr>
          <w:rFonts w:eastAsia="Symbol" w:cs="Symbol"/>
          <w:sz w:val="28"/>
          <w:szCs w:val="28"/>
        </w:rPr>
        <w:t xml:space="preserve">зупиняє роботу КА. </w:t>
      </w:r>
    </w:p>
    <w:p w:rsidR="006618D6" w:rsidRDefault="006618D6">
      <w:pPr>
        <w:shd w:val="clear" w:color="auto" w:fill="FFFFFF"/>
        <w:ind w:firstLine="709"/>
        <w:jc w:val="both"/>
        <w:rPr>
          <w:b/>
          <w:color w:val="000000"/>
          <w:sz w:val="28"/>
          <w:szCs w:val="28"/>
        </w:rPr>
      </w:pPr>
    </w:p>
    <w:p w:rsidR="006618D6" w:rsidRDefault="00A47596">
      <w:pPr>
        <w:shd w:val="clear" w:color="auto" w:fill="FFFFFF"/>
        <w:ind w:firstLine="709"/>
        <w:jc w:val="both"/>
      </w:pPr>
      <w:r>
        <w:rPr>
          <w:rFonts w:eastAsia="Symbol" w:cs="Symbol"/>
          <w:b/>
          <w:color w:val="000000"/>
          <w:sz w:val="28"/>
          <w:szCs w:val="28"/>
        </w:rPr>
        <w:t>Тема:</w:t>
      </w:r>
      <w:r>
        <w:rPr>
          <w:rFonts w:eastAsia="Symbol" w:cs="Symbol"/>
          <w:sz w:val="28"/>
          <w:szCs w:val="28"/>
        </w:rPr>
        <w:t xml:space="preserve"> </w:t>
      </w:r>
      <w:r>
        <w:rPr>
          <w:rFonts w:eastAsia="Symbol" w:cs="Symbol"/>
          <w:b/>
          <w:bCs/>
          <w:sz w:val="28"/>
          <w:szCs w:val="28"/>
        </w:rPr>
        <w:t>КОДУВАННЯ МІКРООПЕРАЦІЙ (МО) ТА ЇХ НАБОРІВ</w:t>
      </w:r>
    </w:p>
    <w:p w:rsidR="006618D6" w:rsidRDefault="006618D6">
      <w:pPr>
        <w:shd w:val="clear" w:color="auto" w:fill="FFFFFF"/>
        <w:ind w:firstLine="709"/>
        <w:jc w:val="both"/>
        <w:rPr>
          <w:rFonts w:eastAsia="Symbol" w:cs="Symbol"/>
          <w:b/>
          <w:bCs/>
          <w:sz w:val="28"/>
          <w:szCs w:val="28"/>
        </w:rPr>
      </w:pPr>
    </w:p>
    <w:p w:rsidR="006618D6" w:rsidRDefault="00A47596">
      <w:pPr>
        <w:shd w:val="clear" w:color="auto" w:fill="FFFFFF"/>
        <w:ind w:firstLine="709"/>
        <w:jc w:val="both"/>
      </w:pPr>
      <w:r>
        <w:rPr>
          <w:rFonts w:eastAsia="Symbol" w:cs="Symbol"/>
          <w:sz w:val="28"/>
          <w:szCs w:val="28"/>
        </w:rPr>
        <w:t xml:space="preserve">МО із множини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d>
      </m:oMath>
      <w:r>
        <w:rPr>
          <w:rFonts w:eastAsia="Symbol" w:cs="Symbol"/>
          <w:sz w:val="28"/>
          <w:szCs w:val="28"/>
        </w:rPr>
        <w:t xml:space="preserve"> збуджуються мікрокомандою (МК), у якій вказуюються найменування (коди) МО, що виконуються ОП сумісно протягом такту. Для кодування МО, що можуть виконуватися сумісно, у мікрокоманді виділяються </w:t>
      </w:r>
      <w:r>
        <w:rPr>
          <w:rFonts w:eastAsia="Symbol" w:cs="Symbol"/>
          <w:i/>
          <w:iCs/>
          <w:sz w:val="28"/>
          <w:szCs w:val="28"/>
        </w:rPr>
        <w:t xml:space="preserve">операційні поля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кількість яких визначає </w:t>
      </w:r>
      <w:r>
        <w:rPr>
          <w:rFonts w:eastAsia="Symbol" w:cs="Symbol"/>
          <w:sz w:val="28"/>
          <w:szCs w:val="28"/>
        </w:rPr>
        <w:lastRenderedPageBreak/>
        <w:t xml:space="preserve">граничне число МО, що виконуються сумісно. У загальному випадку поле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xml:space="preserve"> може збуджувати деяку підмножину МО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β</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w</m:t>
                </m:r>
              </m:sub>
            </m:sSub>
          </m:e>
        </m:d>
        <m:r>
          <w:rPr>
            <w:rFonts w:ascii="Cambria Math" w:hAnsi="Cambria Math"/>
          </w:rPr>
          <m:t>∈Y</m:t>
        </m:r>
      </m:oMath>
      <w:r>
        <w:rPr>
          <w:rFonts w:eastAsia="Symbol" w:cs="Symbol"/>
          <w:i/>
          <w:iCs/>
          <w:sz w:val="28"/>
          <w:szCs w:val="28"/>
        </w:rPr>
        <w:t xml:space="preserve">, </w:t>
      </w:r>
      <w:r>
        <w:rPr>
          <w:rFonts w:eastAsia="Symbol" w:cs="Symbol"/>
          <w:sz w:val="28"/>
          <w:szCs w:val="28"/>
        </w:rPr>
        <w:t xml:space="preserve">для кодування яких використовується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rPr>
            </m:ctrlPr>
          </m:sSubPr>
          <m:e>
            <m:r>
              <m:rPr>
                <m:lit/>
                <m:nor/>
              </m:rPr>
              <w:rPr>
                <w:rFonts w:ascii="Cambria Math" w:hAnsi="Cambria Math"/>
              </w:rPr>
              <m:t>log</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+1</m:t>
            </m:r>
          </m:e>
        </m:d>
      </m:oMath>
      <w:r>
        <w:rPr>
          <w:rFonts w:eastAsia="Symbol" w:cs="Symbol"/>
          <w:sz w:val="28"/>
          <w:szCs w:val="28"/>
        </w:rPr>
        <w:t xml:space="preserve"> двійкових розрядів, причому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=0</m:t>
        </m:r>
      </m:oMath>
      <w:r>
        <w:rPr>
          <w:rFonts w:eastAsia="Symbol" w:cs="Symbol"/>
          <w:b/>
          <w:bCs/>
          <w:sz w:val="28"/>
          <w:szCs w:val="28"/>
        </w:rPr>
        <w:t xml:space="preserve"> </w:t>
      </w:r>
      <w:r>
        <w:rPr>
          <w:rFonts w:eastAsia="Symbol" w:cs="Symbol"/>
          <w:sz w:val="28"/>
          <w:szCs w:val="28"/>
        </w:rPr>
        <w:t>є</w:t>
      </w:r>
      <w:r>
        <w:rPr>
          <w:rFonts w:eastAsia="Symbol" w:cs="Symbol"/>
          <w:b/>
          <w:bCs/>
          <w:sz w:val="28"/>
          <w:szCs w:val="28"/>
        </w:rPr>
        <w:t xml:space="preserve"> </w:t>
      </w:r>
      <w:r>
        <w:rPr>
          <w:rFonts w:eastAsia="Symbol" w:cs="Symbol"/>
          <w:sz w:val="28"/>
          <w:szCs w:val="28"/>
        </w:rPr>
        <w:t xml:space="preserve">ознакою пустоти поля. Торба </w:t>
      </w:r>
      <m:oMath>
        <m:sSub>
          <m:sSubPr>
            <m:ctrlPr>
              <w:rPr>
                <w:rFonts w:ascii="Cambria Math" w:hAnsi="Cambria Math"/>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H</m:t>
            </m:r>
          </m:sub>
        </m:sSub>
      </m:oMath>
      <w:r>
        <w:rPr>
          <w:rFonts w:eastAsia="Symbol" w:cs="Symbol"/>
          <w:sz w:val="28"/>
          <w:szCs w:val="28"/>
        </w:rPr>
        <w:t xml:space="preserve"> визначає </w:t>
      </w:r>
      <w:r>
        <w:rPr>
          <w:rFonts w:eastAsia="Symbol" w:cs="Symbol"/>
          <w:i/>
          <w:iCs/>
          <w:sz w:val="28"/>
          <w:szCs w:val="28"/>
        </w:rPr>
        <w:t xml:space="preserve">довжину операційної частини </w:t>
      </w:r>
      <w:r>
        <w:rPr>
          <w:rFonts w:eastAsia="Symbol" w:cs="Symbol"/>
          <w:sz w:val="28"/>
          <w:szCs w:val="28"/>
        </w:rPr>
        <w:t>мікрокоманди.</w:t>
      </w:r>
    </w:p>
    <w:p w:rsidR="006618D6" w:rsidRDefault="00A47596">
      <w:pPr>
        <w:shd w:val="clear" w:color="auto" w:fill="FFFFFF"/>
        <w:ind w:firstLine="709"/>
        <w:jc w:val="both"/>
      </w:pPr>
      <w:r>
        <w:rPr>
          <w:rFonts w:eastAsia="Symbol" w:cs="Symbol"/>
          <w:sz w:val="28"/>
          <w:szCs w:val="28"/>
        </w:rPr>
        <w:t xml:space="preserve">Довжина операційної частини </w:t>
      </w:r>
      <m:oMath>
        <m:sSub>
          <m:sSubPr>
            <m:ctrlPr>
              <w:rPr>
                <w:rFonts w:ascii="Cambria Math" w:hAnsi="Cambria Math"/>
              </w:rPr>
            </m:ctrlPr>
          </m:sSubPr>
          <m:e>
            <m:r>
              <w:rPr>
                <w:rFonts w:ascii="Cambria Math" w:hAnsi="Cambria Math"/>
              </w:rPr>
              <m:t>M</m:t>
            </m:r>
          </m:e>
          <m:sub>
            <m:r>
              <w:rPr>
                <w:rFonts w:ascii="Cambria Math" w:hAnsi="Cambria Math"/>
              </w:rPr>
              <m:t>0</m:t>
            </m:r>
          </m:sub>
        </m:sSub>
      </m:oMath>
      <w:r>
        <w:rPr>
          <w:rFonts w:eastAsia="Symbol" w:cs="Symbol"/>
          <w:i/>
          <w:iCs/>
          <w:sz w:val="28"/>
          <w:szCs w:val="28"/>
        </w:rPr>
        <w:t xml:space="preserve"> </w:t>
      </w:r>
      <w:r>
        <w:rPr>
          <w:rFonts w:eastAsia="Symbol" w:cs="Symbol"/>
          <w:sz w:val="28"/>
          <w:szCs w:val="28"/>
        </w:rPr>
        <w:t xml:space="preserve">МК впливає на кількість обладнання в КА і шводкодію ОП. Зокрема, зменшення довжини </w:t>
      </w:r>
      <m:oMath>
        <m:sSub>
          <m:sSubPr>
            <m:ctrlPr>
              <w:rPr>
                <w:rFonts w:ascii="Cambria Math" w:hAnsi="Cambria Math"/>
              </w:rPr>
            </m:ctrlPr>
          </m:sSubPr>
          <m:e>
            <m:r>
              <w:rPr>
                <w:rFonts w:ascii="Cambria Math" w:hAnsi="Cambria Math"/>
              </w:rPr>
              <m:t>M</m:t>
            </m:r>
          </m:e>
          <m:sub>
            <m:r>
              <w:rPr>
                <w:rFonts w:ascii="Cambria Math" w:hAnsi="Cambria Math"/>
              </w:rPr>
              <m:t>0</m:t>
            </m:r>
          </m:sub>
        </m:sSub>
      </m:oMath>
      <w:r>
        <w:rPr>
          <w:rFonts w:eastAsia="Symbol" w:cs="Symbol"/>
          <w:i/>
          <w:iCs/>
          <w:sz w:val="28"/>
          <w:szCs w:val="28"/>
          <w:vertAlign w:val="subscript"/>
        </w:rPr>
        <w:t xml:space="preserve"> </w:t>
      </w:r>
      <w:r>
        <w:rPr>
          <w:rFonts w:eastAsia="Symbol" w:cs="Symbol"/>
          <w:sz w:val="28"/>
          <w:szCs w:val="28"/>
        </w:rPr>
        <w:t>приводити до скорочення розрядності ПЗП, внаслідок чого зменшужться вартість останнього. Якщо слідувати криторію економії обладнання, то доцільно по можливості зменшувати довжину операційної частини МК.</w:t>
      </w:r>
    </w:p>
    <w:p w:rsidR="006618D6" w:rsidRDefault="00A47596">
      <w:pPr>
        <w:shd w:val="clear" w:color="auto" w:fill="FFFFFF"/>
        <w:ind w:firstLine="709"/>
        <w:jc w:val="both"/>
      </w:pPr>
      <w:r>
        <w:rPr>
          <w:rFonts w:eastAsia="Symbol" w:cs="Symbol"/>
          <w:b/>
          <w:bCs/>
          <w:sz w:val="28"/>
          <w:szCs w:val="28"/>
        </w:rPr>
        <w:t>Розподіл МО по полях МК.</w:t>
      </w:r>
      <w:r>
        <w:rPr>
          <w:rFonts w:eastAsia="Symbol" w:cs="Symbol"/>
          <w:sz w:val="28"/>
          <w:szCs w:val="28"/>
        </w:rPr>
        <w:t xml:space="preserve"> Нехай автомат керує МО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d>
      </m:oMath>
      <w:r>
        <w:rPr>
          <w:rFonts w:eastAsia="Symbol" w:cs="Symbol"/>
          <w:sz w:val="28"/>
          <w:szCs w:val="28"/>
        </w:rPr>
        <w:t xml:space="preserve">, відношення між якими заданий матрицею сумісності: </w:t>
      </w:r>
    </w:p>
    <w:p w:rsidR="006618D6" w:rsidRDefault="00A47596">
      <w:pPr>
        <w:shd w:val="clear" w:color="auto" w:fill="FFFFFF"/>
        <w:ind w:firstLine="709"/>
        <w:jc w:val="both"/>
      </w:pPr>
      <m:oMathPara>
        <m:oMath>
          <m:r>
            <w:rPr>
              <w:rFonts w:ascii="Cambria Math" w:hAnsi="Cambria Math"/>
            </w:rPr>
            <m:t>S=</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lit/>
                      <m:nor/>
                    </m:rPr>
                    <w:rPr>
                      <w:rFonts w:ascii="Cambria Math" w:hAnsi="Cambria Math"/>
                    </w:rPr>
                    <m:t>ij</m:t>
                  </m:r>
                </m:sub>
              </m:sSub>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sSub>
                      <m:sSubPr>
                        <m:ctrlPr>
                          <w:rPr>
                            <w:rFonts w:ascii="Cambria Math" w:hAnsi="Cambria Math"/>
                          </w:rPr>
                        </m:ctrlPr>
                      </m:sSubPr>
                      <m:e>
                        <m:r>
                          <w:rPr>
                            <w:rFonts w:ascii="Cambria Math" w:hAnsi="Cambria Math"/>
                          </w:rPr>
                          <m:t>s</m:t>
                        </m:r>
                      </m:e>
                      <m:sub>
                        <m:r>
                          <m:rPr>
                            <m:lit/>
                            <m:nor/>
                          </m:rPr>
                          <w:rPr>
                            <w:rFonts w:ascii="Cambria Math" w:hAnsi="Cambria Math"/>
                          </w:rPr>
                          <m:t>12</m:t>
                        </m:r>
                      </m:sub>
                    </m:sSub>
                    <m:r>
                      <m:rPr>
                        <m:lit/>
                        <m:nor/>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m:t>
                        </m:r>
                      </m:sub>
                    </m:sSub>
                  </m:e>
                </m:mr>
                <m:mr>
                  <m:e>
                    <m:sSub>
                      <m:sSubPr>
                        <m:ctrlPr>
                          <w:rPr>
                            <w:rFonts w:ascii="Cambria Math" w:hAnsi="Cambria Math"/>
                          </w:rPr>
                        </m:ctrlPr>
                      </m:sSubPr>
                      <m:e>
                        <m:r>
                          <w:rPr>
                            <w:rFonts w:ascii="Cambria Math" w:hAnsi="Cambria Math"/>
                          </w:rPr>
                          <m:t>s</m:t>
                        </m:r>
                      </m:e>
                      <m:sub>
                        <m:r>
                          <m:rPr>
                            <m:lit/>
                            <m:nor/>
                          </m:rPr>
                          <w:rPr>
                            <w:rFonts w:ascii="Cambria Math" w:hAnsi="Cambria Math"/>
                          </w:rPr>
                          <m:t>21</m:t>
                        </m:r>
                      </m:sub>
                    </m:sSub>
                    <m:r>
                      <w:rPr>
                        <w:rFonts w:ascii="Cambria Math" w:hAnsi="Cambria Math"/>
                      </w:rPr>
                      <m:t>0</m:t>
                    </m:r>
                    <m:r>
                      <m:rPr>
                        <m:lit/>
                        <m:nor/>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m:t>
                        </m:r>
                      </m:sub>
                    </m:sSub>
                  </m:e>
                </m:mr>
                <m:mr>
                  <m:e>
                    <m:r>
                      <m:rPr>
                        <m:lit/>
                        <m:nor/>
                      </m:rPr>
                      <w:rPr>
                        <w:rFonts w:ascii="Cambria Math" w:hAnsi="Cambria Math"/>
                      </w:rPr>
                      <m:t>.....................</m:t>
                    </m:r>
                  </m:e>
                </m:mr>
                <m:mr>
                  <m:e>
                    <m:sSub>
                      <m:sSubPr>
                        <m:ctrlPr>
                          <w:rPr>
                            <w:rFonts w:ascii="Cambria Math" w:hAnsi="Cambria Math"/>
                          </w:rPr>
                        </m:ctrlPr>
                      </m:sSubPr>
                      <m:e>
                        <m:r>
                          <w:rPr>
                            <w:rFonts w:ascii="Cambria Math" w:hAnsi="Cambria Math"/>
                          </w:rPr>
                          <m:t>s</m:t>
                        </m:r>
                      </m:e>
                      <m:sub>
                        <m:r>
                          <w:rPr>
                            <w:rFonts w:ascii="Cambria Math" w:hAnsi="Cambria Math"/>
                          </w:rPr>
                          <m:t>M1</m:t>
                        </m:r>
                      </m:sub>
                    </m:sSub>
                    <m:sSub>
                      <m:sSubPr>
                        <m:ctrlPr>
                          <w:rPr>
                            <w:rFonts w:ascii="Cambria Math" w:hAnsi="Cambria Math"/>
                          </w:rPr>
                        </m:ctrlPr>
                      </m:sSubPr>
                      <m:e>
                        <m:r>
                          <w:rPr>
                            <w:rFonts w:ascii="Cambria Math" w:hAnsi="Cambria Math"/>
                          </w:rPr>
                          <m:t>s</m:t>
                        </m:r>
                      </m:e>
                      <m:sub>
                        <m:r>
                          <w:rPr>
                            <w:rFonts w:ascii="Cambria Math" w:hAnsi="Cambria Math"/>
                          </w:rPr>
                          <m:t>M2</m:t>
                        </m:r>
                      </m:sub>
                    </m:sSub>
                    <m:r>
                      <m:rPr>
                        <m:lit/>
                        <m:nor/>
                      </m:rPr>
                      <w:rPr>
                        <w:rFonts w:ascii="Cambria Math" w:hAnsi="Cambria Math"/>
                      </w:rPr>
                      <m:t>...</m:t>
                    </m:r>
                    <m:r>
                      <w:rPr>
                        <w:rFonts w:ascii="Cambria Math" w:hAnsi="Cambria Math"/>
                      </w:rPr>
                      <m:t>0</m:t>
                    </m:r>
                  </m:e>
                </m:mr>
              </m:m>
            </m:e>
          </m:d>
          <m:r>
            <m:rPr>
              <m:lit/>
              <m:nor/>
            </m:rPr>
            <w:rPr>
              <w:rFonts w:ascii="Cambria Math" w:hAnsi="Cambria Math"/>
            </w:rPr>
            <m:t>.</m:t>
          </m:r>
        </m:oMath>
      </m:oMathPara>
    </w:p>
    <w:p w:rsidR="006618D6" w:rsidRDefault="00A47596">
      <w:pPr>
        <w:shd w:val="clear" w:color="auto" w:fill="FFFFFF"/>
        <w:ind w:firstLine="709"/>
        <w:jc w:val="both"/>
      </w:pPr>
      <w:r>
        <w:rPr>
          <w:rFonts w:eastAsia="Symbol" w:cs="Symbol"/>
          <w:sz w:val="28"/>
          <w:szCs w:val="28"/>
        </w:rPr>
        <w:t xml:space="preserve">Елемент </w:t>
      </w:r>
      <m:oMath>
        <m:sSub>
          <m:sSubPr>
            <m:ctrlPr>
              <w:rPr>
                <w:rFonts w:ascii="Cambria Math" w:hAnsi="Cambria Math"/>
              </w:rPr>
            </m:ctrlPr>
          </m:sSubPr>
          <m:e>
            <m:r>
              <w:rPr>
                <w:rFonts w:ascii="Cambria Math" w:hAnsi="Cambria Math"/>
              </w:rPr>
              <m:t>s</m:t>
            </m:r>
          </m:e>
          <m:sub>
            <m:r>
              <m:rPr>
                <m:lit/>
                <m:nor/>
              </m:rPr>
              <w:rPr>
                <w:rFonts w:ascii="Cambria Math" w:hAnsi="Cambria Math"/>
              </w:rPr>
              <m:t>ij</m:t>
            </m:r>
          </m:sub>
        </m:sSub>
      </m:oMath>
      <w:r>
        <w:rPr>
          <w:rFonts w:eastAsia="Symbol" w:cs="Symbol"/>
          <w:sz w:val="28"/>
          <w:szCs w:val="28"/>
        </w:rPr>
        <w:t xml:space="preserve">- характоризує сумісність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s</m:t>
            </m:r>
          </m:e>
          <m:sub>
            <m:r>
              <m:rPr>
                <m:lit/>
                <m:nor/>
              </m:rPr>
              <w:rPr>
                <w:rFonts w:ascii="Cambria Math" w:hAnsi="Cambria Math"/>
              </w:rPr>
              <m:t>ij</m:t>
            </m:r>
          </m:sub>
        </m:sSub>
        <m:r>
          <w:rPr>
            <w:rFonts w:ascii="Cambria Math" w:hAnsi="Cambria Math"/>
          </w:rPr>
          <m:t>=0</m:t>
        </m:r>
      </m:oMath>
      <w:r>
        <w:rPr>
          <w:rFonts w:eastAsia="Symbol" w:cs="Symbol"/>
          <w:sz w:val="28"/>
          <w:szCs w:val="28"/>
        </w:rPr>
        <w:t xml:space="preserve">, якщо МО несумісні; </w:t>
      </w:r>
      <m:oMath>
        <m:sSub>
          <m:sSubPr>
            <m:ctrlPr>
              <w:rPr>
                <w:rFonts w:ascii="Cambria Math" w:hAnsi="Cambria Math"/>
              </w:rPr>
            </m:ctrlPr>
          </m:sSubPr>
          <m:e>
            <m:r>
              <w:rPr>
                <w:rFonts w:ascii="Cambria Math" w:hAnsi="Cambria Math"/>
              </w:rPr>
              <m:t>s</m:t>
            </m:r>
          </m:e>
          <m:sub>
            <m:r>
              <m:rPr>
                <m:lit/>
                <m:nor/>
              </m:rPr>
              <w:rPr>
                <w:rFonts w:ascii="Cambria Math" w:hAnsi="Cambria Math"/>
              </w:rPr>
              <m:t>ij</m:t>
            </m:r>
          </m:sub>
        </m:sSub>
        <m:r>
          <w:rPr>
            <w:rFonts w:ascii="Cambria Math" w:hAnsi="Cambria Math"/>
          </w:rPr>
          <m:t>=1</m:t>
        </m:r>
      </m:oMath>
      <w:r>
        <w:rPr>
          <w:rFonts w:eastAsia="Symbol" w:cs="Symbol"/>
          <w:sz w:val="28"/>
          <w:szCs w:val="28"/>
        </w:rPr>
        <w:t xml:space="preserve">, якщо вони сумісні. Матриця S являється булевою і симетричною </w:t>
      </w:r>
      <m:oMath>
        <m:d>
          <m:dPr>
            <m:ctrlPr>
              <w:rPr>
                <w:rFonts w:ascii="Cambria Math" w:hAnsi="Cambria Math"/>
              </w:rPr>
            </m:ctrlPr>
          </m:dPr>
          <m:e>
            <m:sSub>
              <m:sSubPr>
                <m:ctrlPr>
                  <w:rPr>
                    <w:rFonts w:ascii="Cambria Math" w:hAnsi="Cambria Math"/>
                  </w:rPr>
                </m:ctrlPr>
              </m:sSubPr>
              <m:e>
                <m:r>
                  <w:rPr>
                    <w:rFonts w:ascii="Cambria Math" w:hAnsi="Cambria Math"/>
                  </w:rPr>
                  <m:t>s</m:t>
                </m:r>
              </m:e>
              <m:sub>
                <m:r>
                  <m:rPr>
                    <m:lit/>
                    <m:nor/>
                  </m:rP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s</m:t>
                </m:r>
              </m:e>
              <m:sub>
                <m:r>
                  <m:rPr>
                    <m:lit/>
                    <m:nor/>
                  </m:rPr>
                  <w:rPr>
                    <w:rFonts w:ascii="Cambria Math" w:hAnsi="Cambria Math"/>
                  </w:rPr>
                  <m:t>ji</m:t>
                </m:r>
              </m:sub>
            </m:sSub>
          </m:e>
        </m:d>
      </m:oMath>
      <w:r>
        <w:rPr>
          <w:rFonts w:eastAsia="Symbol" w:cs="Symbol"/>
          <w:sz w:val="28"/>
          <w:szCs w:val="28"/>
        </w:rPr>
        <w:t xml:space="preserve">. Покладемо, що для кодування МО використовується </w:t>
      </w:r>
      <w:r>
        <w:rPr>
          <w:rFonts w:eastAsia="Symbol" w:cs="Symbol"/>
          <w:i/>
          <w:iCs/>
          <w:sz w:val="28"/>
          <w:szCs w:val="28"/>
        </w:rPr>
        <w:t xml:space="preserve">H </w:t>
      </w:r>
      <w:r>
        <w:rPr>
          <w:rFonts w:eastAsia="Symbol" w:cs="Symbol"/>
          <w:sz w:val="28"/>
          <w:szCs w:val="28"/>
        </w:rPr>
        <w:t xml:space="preserve">операційних полів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rPr>
        <w:t xml:space="preserve">. </w:t>
      </w:r>
      <w:r>
        <w:rPr>
          <w:rFonts w:eastAsia="Symbol" w:cs="Symbol"/>
          <w:sz w:val="28"/>
          <w:szCs w:val="28"/>
        </w:rPr>
        <w:t xml:space="preserve">Щоб виконати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достатньо приписати її одному операційному полю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Мінімізуючи довжини операційної частини МК, можна вимагати, щоб число операційних полів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rPr>
        <w:t xml:space="preserve"> </w:t>
      </w:r>
      <w:r>
        <w:rPr>
          <w:rFonts w:eastAsia="Symbol" w:cs="Symbol"/>
          <w:sz w:val="28"/>
          <w:szCs w:val="28"/>
        </w:rPr>
        <w:t xml:space="preserve">було мінімальним і кожна МО </w:t>
      </w:r>
      <w:r>
        <w:rPr>
          <w:rFonts w:eastAsia="Symbol" w:cs="Symbol"/>
          <w:iCs/>
          <w:sz w:val="28"/>
          <w:szCs w:val="28"/>
        </w:rPr>
        <w:t>y</w:t>
      </w:r>
      <w:r>
        <w:rPr>
          <w:rFonts w:eastAsia="Symbol" w:cs="Symbol"/>
          <w:iCs/>
          <w:sz w:val="28"/>
          <w:szCs w:val="28"/>
          <w:vertAlign w:val="subscript"/>
        </w:rPr>
        <w:t>t</w:t>
      </w:r>
      <w:r>
        <w:rPr>
          <w:rFonts w:eastAsia="Symbol" w:cs="Symbol"/>
          <w:i/>
          <w:iCs/>
          <w:sz w:val="28"/>
          <w:szCs w:val="28"/>
        </w:rPr>
        <w:t xml:space="preserve"> </w:t>
      </w:r>
      <w:r>
        <w:rPr>
          <w:rFonts w:eastAsia="Symbol" w:cs="Symbol"/>
          <w:sz w:val="28"/>
          <w:szCs w:val="28"/>
        </w:rPr>
        <w:t xml:space="preserve">була приписане єдиному полю, тобто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=0</m:t>
        </m:r>
        <m:d>
          <m:dPr>
            <m:ctrlPr>
              <w:rPr>
                <w:rFonts w:ascii="Cambria Math" w:hAnsi="Cambria Math"/>
              </w:rPr>
            </m:ctrlPr>
          </m:dPr>
          <m:e>
            <m:r>
              <w:rPr>
                <w:rFonts w:ascii="Cambria Math" w:hAnsi="Cambria Math"/>
              </w:rPr>
              <m:t>i,j=1,2,</m:t>
            </m:r>
            <m:r>
              <m:rPr>
                <m:lit/>
                <m:nor/>
              </m:rPr>
              <w:rPr>
                <w:rFonts w:ascii="Cambria Math" w:hAnsi="Cambria Math"/>
              </w:rPr>
              <m:t>.......</m:t>
            </m:r>
            <m:r>
              <w:rPr>
                <w:rFonts w:ascii="Cambria Math" w:hAnsi="Cambria Math"/>
              </w:rPr>
              <m:t>,H;i≠j</m:t>
            </m:r>
          </m:e>
        </m:d>
        <m:r>
          <m:rPr>
            <m:lit/>
            <m:nor/>
          </m:rPr>
          <w:rPr>
            <w:rFonts w:ascii="Cambria Math" w:hAnsi="Cambria Math"/>
          </w:rPr>
          <m:t>.</m:t>
        </m:r>
      </m:oMath>
      <w:r>
        <w:rPr>
          <w:rFonts w:eastAsia="Symbol" w:cs="Symbol"/>
          <w:sz w:val="28"/>
          <w:szCs w:val="28"/>
        </w:rPr>
        <w:t xml:space="preserve"> </w:t>
      </w:r>
      <w:r>
        <w:rPr>
          <w:rFonts w:eastAsia="Symbol" w:cs="Symbol"/>
          <w:sz w:val="28"/>
          <w:szCs w:val="28"/>
        </w:rPr>
        <w:tab/>
        <w:t>(10.1)</w:t>
      </w:r>
    </w:p>
    <w:p w:rsidR="006618D6" w:rsidRDefault="00A47596">
      <w:pPr>
        <w:shd w:val="clear" w:color="auto" w:fill="FFFFFF"/>
        <w:ind w:firstLine="709"/>
        <w:jc w:val="both"/>
      </w:pPr>
      <w:r>
        <w:rPr>
          <w:rFonts w:eastAsia="Symbol" w:cs="Symbol"/>
          <w:sz w:val="28"/>
          <w:szCs w:val="28"/>
        </w:rPr>
        <w:t xml:space="preserve">Очевидно, що в одному полі можуть розміщуватися тільки несумісні МО, тобто, якщо </w:t>
      </w:r>
      <m:oMath>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β</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ω</m:t>
                </m:r>
              </m:sub>
            </m:sSub>
          </m:e>
        </m:d>
      </m:oMath>
      <w:r>
        <w:rPr>
          <w:rFonts w:eastAsia="Symbol" w:cs="Symbol"/>
          <w:sz w:val="28"/>
          <w:szCs w:val="28"/>
        </w:rPr>
        <w:t xml:space="preserve">, то </w:t>
      </w:r>
      <m:oMath>
        <m:sSub>
          <m:sSubPr>
            <m:ctrlPr>
              <w:rPr>
                <w:rFonts w:ascii="Cambria Math" w:hAnsi="Cambria Math"/>
              </w:rPr>
            </m:ctrlPr>
          </m:sSubPr>
          <m:e>
            <m:r>
              <w:rPr>
                <w:rFonts w:ascii="Cambria Math" w:hAnsi="Cambria Math"/>
              </w:rPr>
              <m:t>s</m:t>
            </m:r>
          </m:e>
          <m:sub>
            <m:r>
              <m:rPr>
                <m:lit/>
                <m:nor/>
              </m:rPr>
              <w:rPr>
                <w:rFonts w:ascii="Cambria Math" w:hAnsi="Cambria Math"/>
              </w:rPr>
              <m:t>kl</m:t>
            </m:r>
          </m:sub>
        </m:sSub>
        <m:r>
          <w:rPr>
            <w:rFonts w:ascii="Cambria Math" w:hAnsi="Cambria Math"/>
          </w:rPr>
          <m:t>=0</m:t>
        </m:r>
      </m:oMath>
      <w:r>
        <w:rPr>
          <w:rFonts w:eastAsia="Symbol" w:cs="Symbol"/>
          <w:sz w:val="28"/>
          <w:szCs w:val="28"/>
        </w:rPr>
        <w:t xml:space="preserve"> для всіх </w:t>
      </w:r>
      <m:oMath>
        <m:r>
          <w:rPr>
            <w:rFonts w:ascii="Cambria Math" w:hAnsi="Cambria Math"/>
          </w:rPr>
          <m:t>k,l=α,β,</m:t>
        </m:r>
        <m:r>
          <m:rPr>
            <m:lit/>
            <m:nor/>
          </m:rPr>
          <w:rPr>
            <w:rFonts w:ascii="Cambria Math" w:hAnsi="Cambria Math"/>
          </w:rPr>
          <m:t>.......</m:t>
        </m:r>
        <m:r>
          <w:rPr>
            <w:rFonts w:ascii="Cambria Math" w:hAnsi="Cambria Math"/>
          </w:rPr>
          <m:t>,ω</m:t>
        </m:r>
      </m:oMath>
      <w:r>
        <w:rPr>
          <w:rFonts w:eastAsia="Symbol" w:cs="Symbol"/>
          <w:sz w:val="28"/>
          <w:szCs w:val="28"/>
        </w:rPr>
        <w:t xml:space="preserve">. Підмножини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vertAlign w:val="subscript"/>
        </w:rPr>
        <w:t xml:space="preserve"> </w:t>
      </w:r>
      <w:r>
        <w:rPr>
          <w:rFonts w:eastAsia="Symbol" w:cs="Symbol"/>
          <w:sz w:val="28"/>
          <w:szCs w:val="28"/>
        </w:rPr>
        <w:t xml:space="preserve">повинні відповідати вимозі повноти  </w:t>
      </w:r>
      <m:oMath>
        <m:limLow>
          <m:limLowPr>
            <m:ctrlPr>
              <w:rPr>
                <w:rFonts w:ascii="Cambria Math" w:hAnsi="Cambria Math"/>
              </w:rPr>
            </m:ctrlPr>
          </m:limLowPr>
          <m:e>
            <m:r>
              <w:rPr>
                <w:rFonts w:ascii="Cambria Math" w:hAnsi="Cambria Math"/>
              </w:rPr>
              <m:t>H</m:t>
            </m:r>
          </m:e>
          <m:lim>
            <m:r>
              <w:rPr>
                <w:rFonts w:ascii="Cambria Math" w:hAnsi="Cambria Math"/>
              </w:rPr>
              <m:t>j=1</m:t>
            </m:r>
          </m:lim>
        </m:limLow>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=Y,</m:t>
        </m:r>
      </m:oMath>
      <w:r>
        <w:rPr>
          <w:rFonts w:eastAsia="Symbol" w:cs="Symbol"/>
          <w:sz w:val="28"/>
          <w:szCs w:val="28"/>
        </w:rPr>
        <w:tab/>
      </w:r>
      <w:r>
        <w:rPr>
          <w:rFonts w:eastAsia="Symbol" w:cs="Symbol"/>
          <w:sz w:val="28"/>
          <w:szCs w:val="28"/>
        </w:rPr>
        <w:tab/>
      </w:r>
      <w:r>
        <w:rPr>
          <w:rFonts w:eastAsia="Symbol" w:cs="Symbol"/>
          <w:sz w:val="28"/>
          <w:szCs w:val="28"/>
        </w:rPr>
        <w:tab/>
        <w:t>(10.2)</w:t>
      </w:r>
    </w:p>
    <w:p w:rsidR="006618D6" w:rsidRDefault="00A47596">
      <w:pPr>
        <w:shd w:val="clear" w:color="auto" w:fill="FFFFFF"/>
        <w:ind w:firstLine="709"/>
        <w:jc w:val="both"/>
      </w:pPr>
      <w:r>
        <w:rPr>
          <w:rFonts w:eastAsia="Symbol" w:cs="Symbol"/>
          <w:sz w:val="28"/>
          <w:szCs w:val="28"/>
        </w:rPr>
        <w:t xml:space="preserve">із якого слідує, що кожна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xml:space="preserve"> винна бути включена хоча б в одне поле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Таким чином, завдання розподілу МО Y, для яких визначені відношення сумісності, зводиться до визначення мінімального числа підмножин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r>
          <w:rPr>
            <w:rFonts w:ascii="Cambria Math" w:hAnsi="Cambria Math"/>
          </w:rPr>
          <m:t>⊂Y</m:t>
        </m:r>
      </m:oMath>
      <w:r>
        <w:rPr>
          <w:rFonts w:eastAsia="Symbol" w:cs="Symbol"/>
          <w:sz w:val="28"/>
          <w:szCs w:val="28"/>
        </w:rPr>
        <w:t xml:space="preserve">, кожна із яких містить тільки несумісні МО і задовольняє умовам (10.1) і (10.2). Розглянемо один із способів вирішення даної задачі, що називається </w:t>
      </w:r>
      <w:r>
        <w:rPr>
          <w:rFonts w:eastAsia="Symbol" w:cs="Symbol"/>
          <w:i/>
          <w:iCs/>
          <w:sz w:val="28"/>
          <w:szCs w:val="28"/>
        </w:rPr>
        <w:t>методом прямого включення.</w:t>
      </w:r>
    </w:p>
    <w:p w:rsidR="006618D6" w:rsidRDefault="00A47596">
      <w:pPr>
        <w:shd w:val="clear" w:color="auto" w:fill="FFFFFF"/>
        <w:ind w:firstLine="709"/>
        <w:jc w:val="both"/>
      </w:pPr>
      <w:r>
        <w:rPr>
          <w:rFonts w:eastAsia="Symbol" w:cs="Symbol"/>
          <w:sz w:val="28"/>
          <w:szCs w:val="28"/>
        </w:rPr>
        <w:t xml:space="preserve">Процес розподілу МО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d>
      </m:oMath>
      <w:r>
        <w:rPr>
          <w:rFonts w:eastAsia="Symbol" w:cs="Symbol"/>
          <w:i/>
          <w:iCs/>
          <w:sz w:val="28"/>
          <w:szCs w:val="28"/>
        </w:rPr>
        <w:t xml:space="preserve"> </w:t>
      </w:r>
      <w:r>
        <w:rPr>
          <w:rFonts w:eastAsia="Symbol" w:cs="Symbol"/>
          <w:sz w:val="28"/>
          <w:szCs w:val="28"/>
        </w:rPr>
        <w:t xml:space="preserve">по підмножинам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oMath>
      <w:r>
        <w:rPr>
          <w:rFonts w:eastAsia="Symbol" w:cs="Symbol"/>
          <w:sz w:val="28"/>
          <w:szCs w:val="28"/>
        </w:rPr>
        <w:t xml:space="preserve"> разділяється на </w:t>
      </w:r>
      <w:r>
        <w:rPr>
          <w:rFonts w:eastAsia="Symbol" w:cs="Symbol"/>
          <w:i/>
          <w:iCs/>
          <w:sz w:val="28"/>
          <w:szCs w:val="28"/>
        </w:rPr>
        <w:t xml:space="preserve">М </w:t>
      </w:r>
      <w:r>
        <w:rPr>
          <w:rFonts w:eastAsia="Symbol" w:cs="Symbol"/>
          <w:sz w:val="28"/>
          <w:szCs w:val="28"/>
        </w:rPr>
        <w:t xml:space="preserve">кроків. На кажному кроці для чергової МО шукають підмножину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у якові можна включити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xml:space="preserve">. МО включаеться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якщо вона несумісна з жодною МО цієї підмножини. Якщо серед підмножин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oMath>
      <w:r>
        <w:rPr>
          <w:rFonts w:eastAsia="Symbol" w:cs="Symbol"/>
          <w:i/>
          <w:iCs/>
          <w:sz w:val="28"/>
          <w:szCs w:val="28"/>
        </w:rPr>
        <w:t xml:space="preserve"> </w:t>
      </w:r>
      <w:r>
        <w:rPr>
          <w:rFonts w:eastAsia="Symbol" w:cs="Symbol"/>
          <w:sz w:val="28"/>
          <w:szCs w:val="28"/>
        </w:rPr>
        <w:t xml:space="preserve">така підмножина відсутня, то для МО визначається нова підмножина </w:t>
      </w:r>
      <m:oMath>
        <m:sSub>
          <m:sSubPr>
            <m:ctrlPr>
              <w:rPr>
                <w:rFonts w:ascii="Cambria Math" w:hAnsi="Cambria Math"/>
              </w:rPr>
            </m:ctrlPr>
          </m:sSubPr>
          <m:e>
            <m:r>
              <w:rPr>
                <w:rFonts w:ascii="Cambria Math" w:hAnsi="Cambria Math"/>
              </w:rPr>
              <m:t>Y</m:t>
            </m:r>
          </m:e>
          <m:sub>
            <m:r>
              <w:rPr>
                <w:rFonts w:ascii="Cambria Math" w:hAnsi="Cambria Math"/>
              </w:rPr>
              <m:t>k+1</m:t>
            </m:r>
          </m:sub>
        </m:sSub>
      </m:oMath>
      <w:r>
        <w:rPr>
          <w:rFonts w:eastAsia="Symbol" w:cs="Symbol"/>
          <w:sz w:val="28"/>
          <w:szCs w:val="28"/>
        </w:rPr>
        <w:t xml:space="preserve">, у яку включається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Стан процесу на кожному кроці будемо характоризувати матрицею включення</w:t>
      </w:r>
    </w:p>
    <w:p w:rsidR="006618D6" w:rsidRDefault="00A47596">
      <w:pPr>
        <w:shd w:val="clear" w:color="auto" w:fill="FFFFFF"/>
        <w:ind w:firstLine="709"/>
        <w:jc w:val="both"/>
      </w:pPr>
      <m:oMathPara>
        <m:oMath>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m:rPr>
                            <m:lit/>
                            <m:nor/>
                          </m:rPr>
                          <w:rPr>
                            <w:rFonts w:ascii="Cambria Math" w:hAnsi="Cambria Math"/>
                          </w:rPr>
                          <m:t>11</m:t>
                        </m:r>
                      </m:sub>
                    </m:sSub>
                    <m:sSub>
                      <m:sSubPr>
                        <m:ctrlPr>
                          <w:rPr>
                            <w:rFonts w:ascii="Cambria Math" w:hAnsi="Cambria Math"/>
                          </w:rPr>
                        </m:ctrlPr>
                      </m:sSubPr>
                      <m:e>
                        <m:r>
                          <w:rPr>
                            <w:rFonts w:ascii="Cambria Math" w:hAnsi="Cambria Math"/>
                          </w:rPr>
                          <m:t>r</m:t>
                        </m:r>
                      </m:e>
                      <m:sub>
                        <m:r>
                          <m:rPr>
                            <m:lit/>
                            <m:nor/>
                          </m:rPr>
                          <w:rPr>
                            <w:rFonts w:ascii="Cambria Math" w:hAnsi="Cambria Math"/>
                          </w:rPr>
                          <m:t>12</m:t>
                        </m:r>
                      </m:sub>
                    </m:sSub>
                    <m:r>
                      <m:rPr>
                        <m:lit/>
                        <m:nor/>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m:t>
                        </m:r>
                      </m:sub>
                    </m:sSub>
                  </m:e>
                </m:mr>
                <m:mr>
                  <m:e>
                    <m:sSub>
                      <m:sSubPr>
                        <m:ctrlPr>
                          <w:rPr>
                            <w:rFonts w:ascii="Cambria Math" w:hAnsi="Cambria Math"/>
                          </w:rPr>
                        </m:ctrlPr>
                      </m:sSubPr>
                      <m:e>
                        <m:r>
                          <w:rPr>
                            <w:rFonts w:ascii="Cambria Math" w:hAnsi="Cambria Math"/>
                          </w:rPr>
                          <m:t>r</m:t>
                        </m:r>
                      </m:e>
                      <m:sub>
                        <m:r>
                          <m:rPr>
                            <m:lit/>
                            <m:nor/>
                          </m:rPr>
                          <w:rPr>
                            <w:rFonts w:ascii="Cambria Math" w:hAnsi="Cambria Math"/>
                          </w:rPr>
                          <m:t>21</m:t>
                        </m:r>
                      </m:sub>
                    </m:sSub>
                    <m:sSub>
                      <m:sSubPr>
                        <m:ctrlPr>
                          <w:rPr>
                            <w:rFonts w:ascii="Cambria Math" w:hAnsi="Cambria Math"/>
                          </w:rPr>
                        </m:ctrlPr>
                      </m:sSubPr>
                      <m:e>
                        <m:r>
                          <w:rPr>
                            <w:rFonts w:ascii="Cambria Math" w:hAnsi="Cambria Math"/>
                          </w:rPr>
                          <m:t>r</m:t>
                        </m:r>
                      </m:e>
                      <m:sub>
                        <m:r>
                          <m:rPr>
                            <m:lit/>
                            <m:nor/>
                          </m:rPr>
                          <w:rPr>
                            <w:rFonts w:ascii="Cambria Math" w:hAnsi="Cambria Math"/>
                          </w:rPr>
                          <m:t>22</m:t>
                        </m:r>
                      </m:sub>
                    </m:sSub>
                    <m:r>
                      <m:rPr>
                        <m:lit/>
                        <m:nor/>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m:t>
                        </m:r>
                      </m:sub>
                    </m:sSub>
                  </m:e>
                </m:mr>
                <m:mr>
                  <m:e>
                    <m:r>
                      <m:rPr>
                        <m:lit/>
                        <m:nor/>
                      </m:rPr>
                      <w:rPr>
                        <w:rFonts w:ascii="Cambria Math" w:hAnsi="Cambria Math"/>
                      </w:rPr>
                      <m:t>...................</m:t>
                    </m:r>
                  </m:e>
                </m:mr>
                <m:mr>
                  <m:e>
                    <m:sSub>
                      <m:sSubPr>
                        <m:ctrlPr>
                          <w:rPr>
                            <w:rFonts w:ascii="Cambria Math" w:hAnsi="Cambria Math"/>
                          </w:rPr>
                        </m:ctrlPr>
                      </m:sSubPr>
                      <m:e>
                        <m:r>
                          <w:rPr>
                            <w:rFonts w:ascii="Cambria Math" w:hAnsi="Cambria Math"/>
                          </w:rPr>
                          <m:t>r</m:t>
                        </m:r>
                      </m:e>
                      <m:sub>
                        <m:r>
                          <w:rPr>
                            <w:rFonts w:ascii="Cambria Math" w:hAnsi="Cambria Math"/>
                          </w:rPr>
                          <m:t>k1</m:t>
                        </m:r>
                      </m:sub>
                    </m:sSub>
                    <m:sSub>
                      <m:sSubPr>
                        <m:ctrlPr>
                          <w:rPr>
                            <w:rFonts w:ascii="Cambria Math" w:hAnsi="Cambria Math"/>
                          </w:rPr>
                        </m:ctrlPr>
                      </m:sSubPr>
                      <m:e>
                        <m:r>
                          <w:rPr>
                            <w:rFonts w:ascii="Cambria Math" w:hAnsi="Cambria Math"/>
                          </w:rPr>
                          <m:t>r</m:t>
                        </m:r>
                      </m:e>
                      <m:sub>
                        <m:r>
                          <w:rPr>
                            <w:rFonts w:ascii="Cambria Math" w:hAnsi="Cambria Math"/>
                          </w:rPr>
                          <m:t>k2</m:t>
                        </m:r>
                      </m:sub>
                    </m:sSub>
                    <m:r>
                      <m:rPr>
                        <m:lit/>
                        <m:nor/>
                      </m:rPr>
                      <w:rPr>
                        <w:rFonts w:ascii="Cambria Math" w:hAnsi="Cambria Math"/>
                      </w:rPr>
                      <m:t>......</m:t>
                    </m:r>
                    <m:sSub>
                      <m:sSubPr>
                        <m:ctrlPr>
                          <w:rPr>
                            <w:rFonts w:ascii="Cambria Math" w:hAnsi="Cambria Math"/>
                          </w:rPr>
                        </m:ctrlPr>
                      </m:sSubPr>
                      <m:e>
                        <m:r>
                          <w:rPr>
                            <w:rFonts w:ascii="Cambria Math" w:hAnsi="Cambria Math"/>
                          </w:rPr>
                          <m:t>r</m:t>
                        </m:r>
                      </m:e>
                      <m:sub>
                        <m:r>
                          <m:rPr>
                            <m:lit/>
                            <m:nor/>
                          </m:rPr>
                          <w:rPr>
                            <w:rFonts w:ascii="Cambria Math" w:hAnsi="Cambria Math"/>
                          </w:rPr>
                          <m:t>kM</m:t>
                        </m:r>
                      </m:sub>
                    </m:sSub>
                  </m:e>
                </m:mr>
              </m:m>
            </m:e>
          </m:d>
          <m:r>
            <m:rPr>
              <m:lit/>
              <m:nor/>
            </m:rPr>
            <w:rPr>
              <w:rFonts w:ascii="Cambria Math" w:hAnsi="Cambria Math"/>
            </w:rPr>
            <m:t>.</m:t>
          </m:r>
        </m:oMath>
      </m:oMathPara>
    </w:p>
    <w:p w:rsidR="006618D6" w:rsidRDefault="00A47596">
      <w:pPr>
        <w:ind w:firstLine="709"/>
        <w:jc w:val="both"/>
      </w:pPr>
      <w:r>
        <w:rPr>
          <w:rFonts w:eastAsia="Symbol" w:cs="Symbol"/>
          <w:sz w:val="28"/>
          <w:szCs w:val="28"/>
        </w:rPr>
        <w:t xml:space="preserve">Елемент </w:t>
      </w:r>
      <m:oMath>
        <m:sSub>
          <m:sSubPr>
            <m:ctrlPr>
              <w:rPr>
                <w:rFonts w:ascii="Cambria Math" w:hAnsi="Cambria Math"/>
              </w:rPr>
            </m:ctrlPr>
          </m:sSubPr>
          <m:e>
            <m:r>
              <w:rPr>
                <w:rFonts w:ascii="Cambria Math" w:hAnsi="Cambria Math"/>
              </w:rPr>
              <m:t>r</m:t>
            </m:r>
          </m:e>
          <m:sub>
            <m:r>
              <m:rPr>
                <m:lit/>
                <m:nor/>
              </m:rPr>
              <w:rPr>
                <w:rFonts w:ascii="Cambria Math" w:hAnsi="Cambria Math"/>
              </w:rPr>
              <m:t>ji</m:t>
            </m:r>
          </m:sub>
        </m:sSub>
      </m:oMath>
      <w:r>
        <w:rPr>
          <w:rFonts w:eastAsia="Symbol" w:cs="Symbol"/>
          <w:i/>
          <w:iCs/>
          <w:sz w:val="28"/>
          <w:szCs w:val="28"/>
        </w:rPr>
        <w:t xml:space="preserve"> </w:t>
      </w:r>
      <w:r>
        <w:rPr>
          <w:rFonts w:eastAsia="Symbol" w:cs="Symbol"/>
          <w:sz w:val="28"/>
          <w:szCs w:val="28"/>
        </w:rPr>
        <w:t xml:space="preserve">дорівнює 1, якщо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і дорівнює 0 у протилежному випадку. Топер умову включення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в підмножину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можна сформулювати </w:t>
      </w:r>
      <w:r>
        <w:rPr>
          <w:rFonts w:eastAsia="Symbol" w:cs="Symbol"/>
          <w:sz w:val="28"/>
          <w:szCs w:val="28"/>
        </w:rPr>
        <w:lastRenderedPageBreak/>
        <w:t xml:space="preserve">наступним чином: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xml:space="preserve"> включається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якщо i-</w:t>
      </w:r>
      <w:r>
        <w:rPr>
          <w:rFonts w:eastAsia="Symbol" w:cs="Symbol"/>
          <w:i/>
          <w:iCs/>
          <w:sz w:val="28"/>
          <w:szCs w:val="28"/>
        </w:rPr>
        <w:t>а</w:t>
      </w:r>
      <w:r>
        <w:rPr>
          <w:rFonts w:eastAsia="Symbol" w:cs="Symbol"/>
          <w:sz w:val="28"/>
          <w:szCs w:val="28"/>
        </w:rPr>
        <w:t xml:space="preserve"> рядок </w:t>
      </w:r>
      <m:oMath>
        <m:sSub>
          <m:sSubPr>
            <m:ctrlPr>
              <w:rPr>
                <w:rFonts w:ascii="Cambria Math" w:hAnsi="Cambria Math"/>
              </w:rPr>
            </m:ctrlPr>
          </m:sSubPr>
          <m:e>
            <m:r>
              <w:rPr>
                <w:rFonts w:ascii="Cambria Math" w:hAnsi="Cambria Math"/>
              </w:rPr>
              <m:t>s</m:t>
            </m:r>
          </m:e>
          <m:sub>
            <m:r>
              <w:rPr>
                <w:rFonts w:ascii="Cambria Math" w:hAnsi="Cambria Math"/>
              </w:rPr>
              <m:t>i</m:t>
            </m:r>
          </m:sub>
        </m:sSub>
      </m:oMath>
      <w:r>
        <w:rPr>
          <w:rFonts w:eastAsia="Symbol" w:cs="Symbol"/>
          <w:sz w:val="28"/>
          <w:szCs w:val="28"/>
        </w:rPr>
        <w:t xml:space="preserve"> матриці S не перетинається з j-</w:t>
      </w:r>
      <w:r>
        <w:rPr>
          <w:rFonts w:eastAsia="Symbol" w:cs="Symbol"/>
          <w:i/>
          <w:iCs/>
          <w:sz w:val="28"/>
          <w:szCs w:val="28"/>
        </w:rPr>
        <w:t>ю</w:t>
      </w:r>
      <w:r>
        <w:rPr>
          <w:rFonts w:eastAsia="Symbol" w:cs="Symbol"/>
          <w:sz w:val="28"/>
          <w:szCs w:val="28"/>
        </w:rPr>
        <w:t xml:space="preserve"> строчкою </w:t>
      </w:r>
      <m:oMath>
        <m:sSub>
          <m:sSubPr>
            <m:ctrlPr>
              <w:rPr>
                <w:rFonts w:ascii="Cambria Math" w:hAnsi="Cambria Math"/>
              </w:rPr>
            </m:ctrlPr>
          </m:sSubPr>
          <m:e>
            <m:r>
              <w:rPr>
                <w:rFonts w:ascii="Cambria Math" w:hAnsi="Cambria Math"/>
              </w:rPr>
              <m:t>R</m:t>
            </m:r>
          </m:e>
          <m:sub>
            <m:r>
              <w:rPr>
                <w:rFonts w:ascii="Cambria Math" w:hAnsi="Cambria Math"/>
              </w:rPr>
              <m:t>j</m:t>
            </m:r>
          </m:sub>
        </m:sSub>
      </m:oMath>
      <w:r>
        <w:rPr>
          <w:rFonts w:eastAsia="Symbol" w:cs="Symbol"/>
          <w:i/>
          <w:iCs/>
          <w:sz w:val="28"/>
          <w:szCs w:val="28"/>
        </w:rPr>
        <w:t xml:space="preserve"> </w:t>
      </w:r>
      <w:r>
        <w:rPr>
          <w:rFonts w:eastAsia="Symbol" w:cs="Symbol"/>
          <w:sz w:val="28"/>
          <w:szCs w:val="28"/>
        </w:rPr>
        <w:t xml:space="preserve">матриці </w:t>
      </w:r>
      <w:r>
        <w:rPr>
          <w:rFonts w:eastAsia="Symbol" w:cs="Symbol"/>
          <w:i/>
          <w:iCs/>
          <w:sz w:val="28"/>
          <w:szCs w:val="28"/>
        </w:rPr>
        <w:t xml:space="preserve">R, </w:t>
      </w:r>
      <w:r>
        <w:rPr>
          <w:rFonts w:eastAsia="Symbol" w:cs="Symbol"/>
          <w:sz w:val="28"/>
          <w:szCs w:val="28"/>
        </w:rPr>
        <w:t xml:space="preserve">тобто, якщо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w:rPr>
            <w:rFonts w:ascii="Cambria Math" w:hAnsi="Cambria Math"/>
          </w:rPr>
          <m:t>=0</m:t>
        </m:r>
      </m:oMath>
      <w:r>
        <w:rPr>
          <w:rFonts w:eastAsia="Symbol" w:cs="Symbol"/>
          <w:sz w:val="28"/>
          <w:szCs w:val="28"/>
        </w:rPr>
        <w:t>.</w:t>
      </w:r>
    </w:p>
    <w:p w:rsidR="006618D6" w:rsidRDefault="00A47596">
      <w:pPr>
        <w:ind w:firstLine="709"/>
        <w:jc w:val="both"/>
      </w:pPr>
      <w:r>
        <w:rPr>
          <w:rFonts w:eastAsia="Symbol" w:cs="Symbol"/>
          <w:sz w:val="28"/>
          <w:szCs w:val="28"/>
        </w:rPr>
        <w:t xml:space="preserve">Для илюстрації методу прямого включення розглянемо приклад розподілу МО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m:rPr>
                    <m:lit/>
                    <m:nor/>
                  </m:rPr>
                  <w:rPr>
                    <w:rFonts w:ascii="Cambria Math" w:hAnsi="Cambria Math"/>
                  </w:rPr>
                  <m:t>10</m:t>
                </m:r>
              </m:sub>
            </m:sSub>
          </m:e>
        </m:d>
      </m:oMath>
      <w:r>
        <w:rPr>
          <w:rFonts w:eastAsia="Symbol" w:cs="Symbol"/>
          <w:sz w:val="28"/>
          <w:szCs w:val="28"/>
        </w:rPr>
        <w:t>,</w:t>
      </w:r>
      <w:r>
        <w:rPr>
          <w:rFonts w:eastAsia="Symbol" w:cs="Symbol"/>
          <w:i/>
          <w:iCs/>
          <w:sz w:val="28"/>
          <w:szCs w:val="28"/>
        </w:rPr>
        <w:t xml:space="preserve"> </w:t>
      </w:r>
      <w:r>
        <w:rPr>
          <w:rFonts w:eastAsia="Symbol" w:cs="Symbol"/>
          <w:sz w:val="28"/>
          <w:szCs w:val="28"/>
        </w:rPr>
        <w:t>відношення сумісності яких задане матрицею</w:t>
      </w:r>
    </w:p>
    <w:p w:rsidR="006618D6" w:rsidRDefault="006618D6">
      <w:pPr>
        <w:ind w:firstLine="709"/>
        <w:jc w:val="both"/>
        <w:rPr>
          <w:rFonts w:eastAsia="Symbol" w:cs="Symbol"/>
          <w:sz w:val="28"/>
          <w:szCs w:val="28"/>
        </w:rPr>
      </w:pPr>
    </w:p>
    <w:p w:rsidR="006618D6" w:rsidRDefault="00A47596">
      <w:pPr>
        <w:ind w:firstLine="709"/>
        <w:jc w:val="both"/>
      </w:pPr>
      <m:oMathPara>
        <m:oMath>
          <m:r>
            <w:rPr>
              <w:rFonts w:ascii="Cambria Math" w:hAnsi="Cambria Math"/>
            </w:rPr>
            <m:t>S=</m:t>
          </m:r>
          <m:d>
            <m:dPr>
              <m:begChr m:val="|"/>
              <m:endChr m:val="|"/>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r>
                                  <w:rPr>
                                    <w:rFonts w:ascii="Cambria Math" w:hAnsi="Cambria Math"/>
                                  </w:rPr>
                                  <m:t>0100000000</m:t>
                                </m:r>
                              </m:e>
                            </m:mr>
                            <m:mr>
                              <m:e>
                                <m:r>
                                  <w:rPr>
                                    <w:rFonts w:ascii="Cambria Math" w:hAnsi="Cambria Math"/>
                                  </w:rPr>
                                  <m:t>1001000011</m:t>
                                </m:r>
                              </m:e>
                            </m:mr>
                          </m:m>
                        </m:e>
                      </m:mr>
                      <m:mr>
                        <m:e>
                          <m:r>
                            <w:rPr>
                              <w:rFonts w:ascii="Cambria Math" w:hAnsi="Cambria Math"/>
                            </w:rPr>
                            <m:t>0000000000</m:t>
                          </m:r>
                        </m:e>
                      </m:mr>
                      <m:mr>
                        <m:e>
                          <m:r>
                            <w:rPr>
                              <w:rFonts w:ascii="Cambria Math" w:hAnsi="Cambria Math"/>
                            </w:rPr>
                            <m:t>0100110010</m:t>
                          </m:r>
                        </m:e>
                      </m:mr>
                      <m:mr>
                        <m:e>
                          <m:r>
                            <w:rPr>
                              <w:rFonts w:ascii="Cambria Math" w:hAnsi="Cambria Math"/>
                            </w:rPr>
                            <m:t>0001010000</m:t>
                          </m:r>
                        </m:e>
                      </m:mr>
                    </m:m>
                  </m:e>
                </m:mr>
                <m:mr>
                  <m:e>
                    <m:r>
                      <w:rPr>
                        <w:rFonts w:ascii="Cambria Math" w:hAnsi="Cambria Math"/>
                      </w:rPr>
                      <m:t>0001100101</m:t>
                    </m:r>
                  </m:e>
                </m:mr>
                <m:mr>
                  <m:e>
                    <m:r>
                      <w:rPr>
                        <w:rFonts w:ascii="Cambria Math" w:hAnsi="Cambria Math"/>
                      </w:rPr>
                      <m:t>0000000110</m:t>
                    </m:r>
                  </m:e>
                </m:mr>
                <m:mr>
                  <m:e>
                    <m:m>
                      <m:mPr>
                        <m:mcs>
                          <m:mc>
                            <m:mcPr>
                              <m:count m:val="1"/>
                              <m:mcJc m:val="center"/>
                            </m:mcPr>
                          </m:mc>
                        </m:mcs>
                        <m:ctrlPr>
                          <w:rPr>
                            <w:rFonts w:ascii="Cambria Math" w:hAnsi="Cambria Math"/>
                          </w:rPr>
                        </m:ctrlPr>
                      </m:mPr>
                      <m:mr>
                        <m:e>
                          <m:r>
                            <w:rPr>
                              <w:rFonts w:ascii="Cambria Math" w:hAnsi="Cambria Math"/>
                            </w:rPr>
                            <m:t>0000011000</m:t>
                          </m:r>
                        </m:e>
                      </m:mr>
                      <m:mr>
                        <m:e>
                          <m:eqArr>
                            <m:eqArrPr>
                              <m:ctrlPr>
                                <w:rPr>
                                  <w:rFonts w:ascii="Cambria Math" w:hAnsi="Cambria Math"/>
                                </w:rPr>
                              </m:ctrlPr>
                            </m:eqArrPr>
                            <m:e>
                              <m:r>
                                <w:rPr>
                                  <w:rFonts w:ascii="Cambria Math" w:hAnsi="Cambria Math"/>
                                </w:rPr>
                                <m:t>0101001001</m:t>
                              </m:r>
                            </m:e>
                            <m:e>
                              <m:r>
                                <w:rPr>
                                  <w:rFonts w:ascii="Cambria Math" w:hAnsi="Cambria Math"/>
                                </w:rPr>
                                <m:t>0100010010</m:t>
                              </m:r>
                            </m:e>
                          </m:eqArr>
                        </m:e>
                      </m:mr>
                    </m:m>
                  </m:e>
                </m:mr>
              </m:m>
            </m:e>
          </m:d>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2</m:t>
                                  </m:r>
                                </m:e>
                              </m:mr>
                            </m:m>
                          </m:e>
                        </m:mr>
                        <m:mr>
                          <m:e>
                            <m:r>
                              <w:rPr>
                                <w:rFonts w:ascii="Cambria Math" w:hAnsi="Cambria Math"/>
                              </w:rPr>
                              <m:t>3</m:t>
                            </m:r>
                          </m:e>
                        </m:mr>
                      </m:m>
                    </m:e>
                  </m:mr>
                  <m:mr>
                    <m:e>
                      <m:r>
                        <w:rPr>
                          <w:rFonts w:ascii="Cambria Math" w:hAnsi="Cambria Math"/>
                        </w:rPr>
                        <m:t>4</m:t>
                      </m:r>
                    </m:e>
                  </m:mr>
                  <m:mr>
                    <m:e>
                      <m:r>
                        <w:rPr>
                          <w:rFonts w:ascii="Cambria Math" w:hAnsi="Cambria Math"/>
                        </w:rPr>
                        <m:t>5</m:t>
                      </m:r>
                    </m:e>
                  </m:mr>
                  <m:mr>
                    <m:e>
                      <m:r>
                        <w:rPr>
                          <w:rFonts w:ascii="Cambria Math" w:hAnsi="Cambria Math"/>
                        </w:rPr>
                        <m:t>6</m:t>
                      </m:r>
                    </m:e>
                  </m:mr>
                </m:m>
              </m:e>
            </m:mr>
            <m:mr>
              <m:e>
                <m:r>
                  <w:rPr>
                    <w:rFonts w:ascii="Cambria Math" w:hAnsi="Cambria Math"/>
                  </w:rPr>
                  <m:t>7</m:t>
                </m:r>
              </m:e>
            </m:mr>
            <m:mr>
              <m:e>
                <m:r>
                  <w:rPr>
                    <w:rFonts w:ascii="Cambria Math" w:hAnsi="Cambria Math"/>
                  </w:rPr>
                  <m:t>8</m:t>
                </m:r>
              </m:e>
            </m:mr>
            <m:mr>
              <m:e>
                <m:eqArr>
                  <m:eqArrPr>
                    <m:ctrlPr>
                      <w:rPr>
                        <w:rFonts w:ascii="Cambria Math" w:hAnsi="Cambria Math"/>
                      </w:rPr>
                    </m:ctrlPr>
                  </m:eqArrPr>
                  <m:e>
                    <m:r>
                      <w:rPr>
                        <w:rFonts w:ascii="Cambria Math" w:hAnsi="Cambria Math"/>
                      </w:rPr>
                      <m:t>9</m:t>
                    </m:r>
                  </m:e>
                  <m:e>
                    <m:r>
                      <m:rPr>
                        <m:lit/>
                        <m:nor/>
                      </m:rPr>
                      <w:rPr>
                        <w:rFonts w:ascii="Cambria Math" w:hAnsi="Cambria Math"/>
                      </w:rPr>
                      <m:t>10</m:t>
                    </m:r>
                  </m:e>
                </m:eqArr>
              </m:e>
            </m:mr>
          </m:m>
        </m:oMath>
      </m:oMathPara>
    </w:p>
    <w:p w:rsidR="006618D6" w:rsidRDefault="006618D6">
      <w:pPr>
        <w:shd w:val="clear" w:color="auto" w:fill="FFFFFF"/>
        <w:ind w:firstLine="709"/>
        <w:jc w:val="both"/>
        <w:rPr>
          <w:rFonts w:eastAsia="Symbol" w:cs="Symbol"/>
          <w:i/>
          <w:iCs/>
          <w:sz w:val="28"/>
          <w:szCs w:val="28"/>
        </w:rPr>
      </w:pPr>
    </w:p>
    <w:p w:rsidR="006618D6" w:rsidRDefault="00A47596">
      <w:pPr>
        <w:shd w:val="clear" w:color="auto" w:fill="FFFFFF"/>
        <w:ind w:firstLine="709"/>
        <w:jc w:val="both"/>
      </w:pPr>
      <w:r>
        <w:rPr>
          <w:rFonts w:eastAsia="Symbol" w:cs="Symbol"/>
          <w:i/>
          <w:iCs/>
          <w:sz w:val="28"/>
          <w:szCs w:val="28"/>
        </w:rPr>
        <w:t xml:space="preserve">Крок </w:t>
      </w:r>
      <w:r>
        <w:rPr>
          <w:rFonts w:eastAsia="Symbol" w:cs="Symbol"/>
          <w:sz w:val="28"/>
          <w:szCs w:val="28"/>
        </w:rPr>
        <w:t xml:space="preserve">1. Множина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j</m:t>
                </m:r>
              </m:sub>
            </m:sSub>
          </m:e>
        </m:d>
      </m:oMath>
      <w:r>
        <w:rPr>
          <w:rFonts w:eastAsia="Symbol" w:cs="Symbol"/>
          <w:sz w:val="28"/>
          <w:szCs w:val="28"/>
        </w:rPr>
        <w:t xml:space="preserve"> порожня. Для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назначаємо підмножину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eastAsia="Symbol" w:cs="Symbol"/>
          <w:sz w:val="28"/>
          <w:szCs w:val="28"/>
        </w:rPr>
        <w:t>:</w:t>
      </w:r>
    </w:p>
    <w:p w:rsidR="006618D6" w:rsidRDefault="00A47596">
      <w:pPr>
        <w:shd w:val="clear" w:color="auto" w:fill="FFFFFF"/>
        <w:ind w:firstLine="709"/>
        <w:jc w:val="both"/>
      </w:pPr>
      <m:oMathPara>
        <m:oMath>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r>
                    <w:rPr>
                      <w:rFonts w:ascii="Cambria Math" w:hAnsi="Cambria Math"/>
                    </w:rPr>
                    <m:t>1000000000</m:t>
                  </m:r>
                </m:e>
              </m:d>
              <m:r>
                <w:rPr>
                  <w:rFonts w:ascii="Cambria Math" w:hAnsi="Cambria Math"/>
                </w:rPr>
                <m:t>1</m:t>
              </m:r>
            </m:e>
          </m:eqArr>
        </m:oMath>
      </m:oMathPara>
    </w:p>
    <w:p w:rsidR="006618D6" w:rsidRDefault="00A47596">
      <w:pPr>
        <w:shd w:val="clear" w:color="auto" w:fill="FFFFFF"/>
        <w:ind w:firstLine="709"/>
        <w:jc w:val="both"/>
      </w:pPr>
      <w:r>
        <w:rPr>
          <w:rFonts w:eastAsia="Symbol" w:cs="Symbol"/>
          <w:i/>
          <w:iCs/>
          <w:sz w:val="28"/>
          <w:szCs w:val="28"/>
        </w:rPr>
        <w:t xml:space="preserve">Крок </w:t>
      </w:r>
      <w:r>
        <w:rPr>
          <w:rFonts w:eastAsia="Symbol" w:cs="Symbol"/>
          <w:sz w:val="28"/>
          <w:szCs w:val="28"/>
        </w:rPr>
        <w:t xml:space="preserve">2. Оскільки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oMath>
      <w:r>
        <w:rPr>
          <w:rFonts w:eastAsia="Symbol" w:cs="Symbol"/>
          <w:sz w:val="28"/>
          <w:szCs w:val="28"/>
        </w:rPr>
        <w:t xml:space="preserve"> ,то для МО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eastAsia="Symbol" w:cs="Symbol"/>
          <w:i/>
          <w:iCs/>
          <w:sz w:val="28"/>
          <w:szCs w:val="28"/>
        </w:rPr>
        <w:t xml:space="preserve"> </w:t>
      </w:r>
      <w:r>
        <w:rPr>
          <w:rFonts w:eastAsia="Symbol" w:cs="Symbol"/>
          <w:sz w:val="28"/>
          <w:szCs w:val="28"/>
        </w:rPr>
        <w:t xml:space="preserve">назначається нова підмножина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eastAsia="Symbol" w:cs="Symbol"/>
          <w:sz w:val="28"/>
          <w:szCs w:val="28"/>
        </w:rPr>
        <w:t>:</w:t>
      </w:r>
    </w:p>
    <w:p w:rsidR="006618D6" w:rsidRDefault="00A47596">
      <w:pPr>
        <w:shd w:val="clear" w:color="auto" w:fill="FFFFFF"/>
        <w:ind w:firstLine="709"/>
        <w:jc w:val="both"/>
      </w:pPr>
      <w:r>
        <w:rPr>
          <w:noProof/>
        </w:rPr>
        <w:drawing>
          <wp:inline distT="0" distB="0" distL="0" distR="0">
            <wp:extent cx="1429385" cy="574675"/>
            <wp:effectExtent l="0" t="0" r="0" b="0"/>
            <wp:docPr id="366" name="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788"/>
                    <pic:cNvPicPr>
                      <a:picLocks noChangeAspect="1" noChangeArrowheads="1"/>
                    </pic:cNvPicPr>
                  </pic:nvPicPr>
                  <pic:blipFill>
                    <a:blip r:embed="rId311"/>
                    <a:stretch>
                      <a:fillRect/>
                    </a:stretch>
                  </pic:blipFill>
                  <pic:spPr bwMode="auto">
                    <a:xfrm>
                      <a:off x="0" y="0"/>
                      <a:ext cx="1429385" cy="574675"/>
                    </a:xfrm>
                    <a:prstGeom prst="rect">
                      <a:avLst/>
                    </a:prstGeom>
                  </pic:spPr>
                </pic:pic>
              </a:graphicData>
            </a:graphic>
          </wp:inline>
        </w:drawing>
      </w:r>
    </w:p>
    <w:p w:rsidR="006618D6" w:rsidRDefault="00A47596">
      <w:pPr>
        <w:shd w:val="clear" w:color="auto" w:fill="FFFFFF"/>
        <w:ind w:firstLine="709"/>
        <w:jc w:val="both"/>
      </w:pPr>
      <w:r>
        <w:rPr>
          <w:rFonts w:eastAsia="Symbol" w:cs="Symbol"/>
          <w:i/>
          <w:iCs/>
          <w:sz w:val="28"/>
          <w:szCs w:val="28"/>
        </w:rPr>
        <w:t xml:space="preserve">Крок 3. </w:t>
      </w:r>
      <w:r>
        <w:rPr>
          <w:rFonts w:eastAsia="Symbol" w:cs="Symbol"/>
          <w:sz w:val="28"/>
          <w:szCs w:val="28"/>
        </w:rPr>
        <w:t xml:space="preserve">Оскільки </w:t>
      </w:r>
      <m:oMath>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=0</m:t>
        </m:r>
      </m:oMath>
      <w:r>
        <w:rPr>
          <w:rFonts w:eastAsia="Symbol" w:cs="Symbol"/>
          <w:i/>
          <w:iCs/>
          <w:sz w:val="28"/>
          <w:szCs w:val="28"/>
        </w:rPr>
        <w:t xml:space="preserve">, </w:t>
      </w:r>
      <w:r>
        <w:rPr>
          <w:rFonts w:eastAsia="Symbol" w:cs="Symbol"/>
          <w:iCs/>
          <w:sz w:val="28"/>
          <w:szCs w:val="28"/>
        </w:rPr>
        <w:t xml:space="preserve">то </w:t>
      </w:r>
      <w:r>
        <w:rPr>
          <w:rFonts w:eastAsia="Symbol" w:cs="Symbol"/>
          <w:sz w:val="28"/>
          <w:szCs w:val="28"/>
        </w:rPr>
        <w:t xml:space="preserve">МО </w:t>
      </w:r>
      <m:oMath>
        <m:sSub>
          <m:sSubPr>
            <m:ctrlPr>
              <w:rPr>
                <w:rFonts w:ascii="Cambria Math" w:hAnsi="Cambria Math"/>
              </w:rPr>
            </m:ctrlPr>
          </m:sSubPr>
          <m:e>
            <m:r>
              <w:rPr>
                <w:rFonts w:ascii="Cambria Math" w:hAnsi="Cambria Math"/>
              </w:rPr>
              <m:t>y</m:t>
            </m:r>
          </m:e>
          <m:sub>
            <m:r>
              <w:rPr>
                <w:rFonts w:ascii="Cambria Math" w:hAnsi="Cambria Math"/>
              </w:rPr>
              <m:t>3</m:t>
            </m:r>
          </m:sub>
        </m:sSub>
      </m:oMath>
      <w:r>
        <w:rPr>
          <w:rFonts w:eastAsia="Symbol" w:cs="Symbol"/>
          <w:i/>
          <w:iCs/>
          <w:sz w:val="28"/>
          <w:szCs w:val="28"/>
        </w:rPr>
        <w:t xml:space="preserve"> </w:t>
      </w:r>
      <w:r>
        <w:rPr>
          <w:rFonts w:eastAsia="Symbol" w:cs="Symbol"/>
          <w:sz w:val="28"/>
          <w:szCs w:val="28"/>
        </w:rPr>
        <w:t xml:space="preserve">включається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eastAsia="Symbol" w:cs="Symbol"/>
          <w:sz w:val="28"/>
          <w:szCs w:val="28"/>
        </w:rPr>
        <w:t>:</w:t>
      </w:r>
    </w:p>
    <w:p w:rsidR="006618D6" w:rsidRDefault="00A47596">
      <w:pPr>
        <w:shd w:val="clear" w:color="auto" w:fill="FFFFFF"/>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1010000000</m:t>
                                                            </m:r>
                                                          </m:e>
                                                        </m:mr>
                                                        <m:mr>
                                                          <m:e>
                                                            <m:r>
                                                              <w:rPr>
                                                                <w:rFonts w:ascii="Cambria Math" w:hAnsi="Cambria Math"/>
                                                              </w:rPr>
                                                              <m:t>0100000000</m:t>
                                                            </m:r>
                                                          </m:e>
                                                        </m:mr>
                                                      </m:m>
                                                    </m:e>
                                                  </m:d>
                                                  <m:m>
                                                    <m:mPr>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2</m:t>
                                                        </m:r>
                                                      </m:e>
                                                    </m:mr>
                                                  </m:m>
                                                </m:e>
                                                <m:e/>
                                              </m:eqArr>
                                            </m:e>
                                          </m:eqArr>
                                        </m:e>
                                      </m:eqArr>
                                    </m:e>
                                  </m:eqArr>
                                </m:e>
                              </m:eqArr>
                            </m:e>
                          </m:eqArr>
                        </m:e>
                      </m:eqArr>
                    </m:e>
                  </m:eqArr>
                </m:e>
                <m:e/>
                <m:e/>
              </m:eqArr>
            </m:e>
            <m:e/>
          </m:eqArr>
        </m:oMath>
      </m:oMathPara>
    </w:p>
    <w:p w:rsidR="006618D6" w:rsidRDefault="00A47596">
      <w:pPr>
        <w:shd w:val="clear" w:color="auto" w:fill="FFFFFF"/>
        <w:ind w:firstLine="709"/>
        <w:jc w:val="both"/>
      </w:pPr>
      <w:r>
        <w:rPr>
          <w:rFonts w:eastAsia="Symbol" w:cs="Symbol"/>
          <w:i/>
          <w:iCs/>
          <w:sz w:val="28"/>
          <w:szCs w:val="28"/>
        </w:rPr>
        <w:t xml:space="preserve">Крок </w:t>
      </w:r>
      <w:r>
        <w:rPr>
          <w:rFonts w:eastAsia="Symbol" w:cs="Symbol"/>
          <w:sz w:val="28"/>
          <w:szCs w:val="28"/>
        </w:rPr>
        <w:t xml:space="preserve">4. Оскільки </w:t>
      </w:r>
      <m:oMath>
        <m:sSub>
          <m:sSubPr>
            <m:ctrlPr>
              <w:rPr>
                <w:rFonts w:ascii="Cambria Math" w:hAnsi="Cambria Math"/>
              </w:rPr>
            </m:ctrlPr>
          </m:sSubPr>
          <m:e>
            <m:r>
              <w:rPr>
                <w:rFonts w:ascii="Cambria Math" w:hAnsi="Cambria Math"/>
              </w:rPr>
              <m:t>s</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=0</m:t>
        </m:r>
      </m:oMath>
      <w:r>
        <w:rPr>
          <w:rFonts w:eastAsia="Symbol" w:cs="Symbol"/>
          <w:sz w:val="28"/>
          <w:szCs w:val="28"/>
        </w:rPr>
        <w:t xml:space="preserve">, то МО </w:t>
      </w:r>
      <m:oMath>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sz w:val="28"/>
          <w:szCs w:val="28"/>
        </w:rPr>
        <w:t xml:space="preserve"> включається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eastAsia="Symbol" w:cs="Symbol"/>
          <w:sz w:val="28"/>
          <w:szCs w:val="28"/>
        </w:rPr>
        <w:t>:</w:t>
      </w:r>
    </w:p>
    <w:p w:rsidR="006618D6" w:rsidRDefault="00A47596">
      <w:pPr>
        <w:shd w:val="clear" w:color="auto" w:fill="FFFFFF"/>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1011000000</m:t>
                                                            </m:r>
                                                          </m:e>
                                                        </m:mr>
                                                        <m:mr>
                                                          <m:e>
                                                            <m:r>
                                                              <w:rPr>
                                                                <w:rFonts w:ascii="Cambria Math" w:hAnsi="Cambria Math"/>
                                                              </w:rPr>
                                                              <m:t>0100000000</m:t>
                                                            </m:r>
                                                          </m:e>
                                                        </m:mr>
                                                      </m:m>
                                                    </m:e>
                                                  </m:d>
                                                  <m:m>
                                                    <m:mPr>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2</m:t>
                                                        </m:r>
                                                      </m:e>
                                                    </m:mr>
                                                  </m:m>
                                                </m:e>
                                                <m:e/>
                                              </m:eqArr>
                                            </m:e>
                                          </m:eqArr>
                                        </m:e>
                                      </m:eqArr>
                                    </m:e>
                                  </m:eqArr>
                                </m:e>
                              </m:eqArr>
                            </m:e>
                          </m:eqArr>
                        </m:e>
                      </m:eqArr>
                    </m:e>
                  </m:eqArr>
                </m:e>
                <m:e/>
                <m:e/>
              </m:eqArr>
            </m:e>
            <m:e/>
          </m:eqArr>
        </m:oMath>
      </m:oMathPara>
    </w:p>
    <w:p w:rsidR="006618D6" w:rsidRDefault="00A47596">
      <w:pPr>
        <w:shd w:val="clear" w:color="auto" w:fill="FFFFFF"/>
        <w:ind w:firstLine="709"/>
        <w:jc w:val="both"/>
      </w:pPr>
      <w:r>
        <w:rPr>
          <w:rFonts w:eastAsia="Symbol" w:cs="Symbol"/>
          <w:i/>
          <w:iCs/>
          <w:sz w:val="28"/>
          <w:szCs w:val="28"/>
        </w:rPr>
        <w:t xml:space="preserve">Крок 5. </w:t>
      </w:r>
      <w:r>
        <w:rPr>
          <w:rFonts w:eastAsia="Symbol" w:cs="Symbol"/>
          <w:sz w:val="28"/>
          <w:szCs w:val="28"/>
        </w:rPr>
        <w:t xml:space="preserve">Оскільки </w:t>
      </w:r>
      <m:oMath>
        <m:sSub>
          <m:sSubPr>
            <m:ctrlPr>
              <w:rPr>
                <w:rFonts w:ascii="Cambria Math" w:hAnsi="Cambria Math"/>
              </w:rPr>
            </m:ctrlPr>
          </m:sSubPr>
          <m:e>
            <m:r>
              <w:rPr>
                <w:rFonts w:ascii="Cambria Math" w:hAnsi="Cambria Math"/>
              </w:rPr>
              <m:t>s</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s</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=0</m:t>
        </m:r>
      </m:oMath>
      <w:r>
        <w:rPr>
          <w:rFonts w:eastAsia="Symbol" w:cs="Symbol"/>
          <w:sz w:val="28"/>
          <w:szCs w:val="28"/>
        </w:rPr>
        <w:t xml:space="preserve">, то МО </w:t>
      </w:r>
      <m:oMath>
        <m:sSub>
          <m:sSubPr>
            <m:ctrlPr>
              <w:rPr>
                <w:rFonts w:ascii="Cambria Math" w:hAnsi="Cambria Math"/>
              </w:rPr>
            </m:ctrlPr>
          </m:sSubPr>
          <m:e>
            <m:r>
              <w:rPr>
                <w:rFonts w:ascii="Cambria Math" w:hAnsi="Cambria Math"/>
              </w:rPr>
              <m:t>y</m:t>
            </m:r>
          </m:e>
          <m:sub>
            <m:r>
              <w:rPr>
                <w:rFonts w:ascii="Cambria Math" w:hAnsi="Cambria Math"/>
              </w:rPr>
              <m:t>5</m:t>
            </m:r>
          </m:sub>
        </m:sSub>
      </m:oMath>
      <w:r>
        <w:rPr>
          <w:rFonts w:eastAsia="Symbol" w:cs="Symbol"/>
          <w:sz w:val="28"/>
          <w:szCs w:val="28"/>
        </w:rPr>
        <w:t xml:space="preserve"> включається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eastAsia="Symbol" w:cs="Symbol"/>
          <w:sz w:val="28"/>
          <w:szCs w:val="28"/>
        </w:rPr>
        <w:t>:</w:t>
      </w:r>
    </w:p>
    <w:p w:rsidR="006618D6" w:rsidRDefault="00A47596">
      <w:pPr>
        <w:shd w:val="clear" w:color="auto" w:fill="FFFFFF"/>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1011000000</m:t>
                                                            </m:r>
                                                          </m:e>
                                                        </m:mr>
                                                        <m:mr>
                                                          <m:e>
                                                            <m:r>
                                                              <w:rPr>
                                                                <w:rFonts w:ascii="Cambria Math" w:hAnsi="Cambria Math"/>
                                                              </w:rPr>
                                                              <m:t>0100100000</m:t>
                                                            </m:r>
                                                          </m:e>
                                                        </m:mr>
                                                      </m:m>
                                                    </m:e>
                                                  </m:d>
                                                  <m:m>
                                                    <m:mPr>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2</m:t>
                                                        </m:r>
                                                      </m:e>
                                                    </m:mr>
                                                  </m:m>
                                                </m:e>
                                                <m:e/>
                                              </m:eqArr>
                                            </m:e>
                                          </m:eqArr>
                                        </m:e>
                                      </m:eqArr>
                                    </m:e>
                                  </m:eqArr>
                                </m:e>
                              </m:eqArr>
                            </m:e>
                          </m:eqArr>
                        </m:e>
                      </m:eqArr>
                    </m:e>
                  </m:eqArr>
                </m:e>
                <m:e/>
                <m:e/>
              </m:eqArr>
            </m:e>
            <m:e/>
          </m:eqArr>
        </m:oMath>
      </m:oMathPara>
    </w:p>
    <w:p w:rsidR="006618D6" w:rsidRDefault="00A47596">
      <w:pPr>
        <w:shd w:val="clear" w:color="auto" w:fill="FFFFFF"/>
        <w:ind w:firstLine="709"/>
        <w:jc w:val="both"/>
      </w:pPr>
      <w:r>
        <w:rPr>
          <w:rFonts w:eastAsia="Symbol" w:cs="Symbol"/>
          <w:i/>
          <w:iCs/>
          <w:sz w:val="28"/>
          <w:szCs w:val="28"/>
        </w:rPr>
        <w:t xml:space="preserve">Крок </w:t>
      </w:r>
      <w:r>
        <w:rPr>
          <w:rFonts w:eastAsia="Symbol" w:cs="Symbol"/>
          <w:sz w:val="28"/>
          <w:szCs w:val="28"/>
        </w:rPr>
        <w:t xml:space="preserve">6. Оскільки </w:t>
      </w:r>
      <m:oMath>
        <m:sSub>
          <m:sSubPr>
            <m:ctrlPr>
              <w:rPr>
                <w:rFonts w:ascii="Cambria Math" w:hAnsi="Cambria Math"/>
              </w:rPr>
            </m:ctrlPr>
          </m:sSubPr>
          <m:e>
            <m:r>
              <w:rPr>
                <w:rFonts w:ascii="Cambria Math" w:hAnsi="Cambria Math"/>
              </w:rPr>
              <m:t>s</m:t>
            </m:r>
          </m:e>
          <m:sub>
            <m:r>
              <w:rPr>
                <w:rFonts w:ascii="Cambria Math" w:hAnsi="Cambria Math"/>
              </w:rPr>
              <m:t>6</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sz w:val="28"/>
          <w:szCs w:val="28"/>
        </w:rPr>
        <w:t xml:space="preserve"> і </w:t>
      </w:r>
      <w:r>
        <w:rPr>
          <w:noProof/>
        </w:rPr>
        <w:drawing>
          <wp:inline distT="0" distB="0" distL="0" distR="0">
            <wp:extent cx="750570" cy="191135"/>
            <wp:effectExtent l="0" t="0" r="0" b="0"/>
            <wp:docPr id="367" name="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803"/>
                    <pic:cNvPicPr>
                      <a:picLocks noChangeAspect="1" noChangeArrowheads="1"/>
                    </pic:cNvPicPr>
                  </pic:nvPicPr>
                  <pic:blipFill>
                    <a:blip r:embed="rId312"/>
                    <a:stretch>
                      <a:fillRect/>
                    </a:stretch>
                  </pic:blipFill>
                  <pic:spPr bwMode="auto">
                    <a:xfrm>
                      <a:off x="0" y="0"/>
                      <a:ext cx="750570" cy="191135"/>
                    </a:xfrm>
                    <a:prstGeom prst="rect">
                      <a:avLst/>
                    </a:prstGeom>
                  </pic:spPr>
                </pic:pic>
              </a:graphicData>
            </a:graphic>
          </wp:inline>
        </w:drawing>
      </w:r>
      <w:r>
        <w:rPr>
          <w:rFonts w:eastAsia="Symbol" w:cs="Symbol"/>
          <w:sz w:val="28"/>
          <w:szCs w:val="28"/>
        </w:rPr>
        <w:t>,</w:t>
      </w:r>
      <w:r>
        <w:rPr>
          <w:rFonts w:eastAsia="Symbol" w:cs="Symbol"/>
          <w:i/>
          <w:iCs/>
          <w:sz w:val="28"/>
          <w:szCs w:val="28"/>
        </w:rPr>
        <w:t xml:space="preserve"> </w:t>
      </w:r>
      <w:r>
        <w:rPr>
          <w:rFonts w:eastAsia="Symbol" w:cs="Symbol"/>
          <w:iCs/>
          <w:sz w:val="28"/>
          <w:szCs w:val="28"/>
        </w:rPr>
        <w:t xml:space="preserve">то </w:t>
      </w:r>
      <w:r>
        <w:rPr>
          <w:rFonts w:eastAsia="Symbol" w:cs="Symbol"/>
          <w:sz w:val="28"/>
          <w:szCs w:val="28"/>
        </w:rPr>
        <w:t xml:space="preserve">для МО </w:t>
      </w:r>
      <m:oMath>
        <m:sSub>
          <m:sSubPr>
            <m:ctrlPr>
              <w:rPr>
                <w:rFonts w:ascii="Cambria Math" w:hAnsi="Cambria Math"/>
              </w:rPr>
            </m:ctrlPr>
          </m:sSubPr>
          <m:e>
            <m:r>
              <w:rPr>
                <w:rFonts w:ascii="Cambria Math" w:hAnsi="Cambria Math"/>
              </w:rPr>
              <m:t>y</m:t>
            </m:r>
          </m:e>
          <m:sub>
            <m:r>
              <w:rPr>
                <w:rFonts w:ascii="Cambria Math" w:hAnsi="Cambria Math"/>
              </w:rPr>
              <m:t>6</m:t>
            </m:r>
          </m:sub>
        </m:sSub>
      </m:oMath>
      <w:r>
        <w:rPr>
          <w:rFonts w:eastAsia="Symbol" w:cs="Symbol"/>
          <w:i/>
          <w:iCs/>
          <w:sz w:val="28"/>
          <w:szCs w:val="28"/>
        </w:rPr>
        <w:t xml:space="preserve"> </w:t>
      </w:r>
      <w:r>
        <w:rPr>
          <w:rFonts w:eastAsia="Symbol" w:cs="Symbol"/>
          <w:sz w:val="28"/>
          <w:szCs w:val="28"/>
        </w:rPr>
        <w:t xml:space="preserve">назначається нова підмножина </w:t>
      </w:r>
      <m:oMath>
        <m:sSub>
          <m:sSubPr>
            <m:ctrlPr>
              <w:rPr>
                <w:rFonts w:ascii="Cambria Math" w:hAnsi="Cambria Math"/>
              </w:rPr>
            </m:ctrlPr>
          </m:sSubPr>
          <m:e>
            <m:r>
              <w:rPr>
                <w:rFonts w:ascii="Cambria Math" w:hAnsi="Cambria Math"/>
              </w:rPr>
              <m:t>Y</m:t>
            </m:r>
          </m:e>
          <m:sub>
            <m:r>
              <w:rPr>
                <w:rFonts w:ascii="Cambria Math" w:hAnsi="Cambria Math"/>
              </w:rPr>
              <m:t>3</m:t>
            </m:r>
          </m:sub>
        </m:sSub>
      </m:oMath>
      <w:r>
        <w:rPr>
          <w:rFonts w:eastAsia="Symbol" w:cs="Symbol"/>
          <w:sz w:val="28"/>
          <w:szCs w:val="28"/>
        </w:rPr>
        <w:t>:</w:t>
      </w:r>
    </w:p>
    <w:p w:rsidR="006618D6" w:rsidRDefault="00A47596">
      <w:pPr>
        <w:shd w:val="clear" w:color="auto" w:fill="FFFFFF"/>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1011000000</m:t>
                                                            </m:r>
                                                          </m:e>
                                                        </m:mr>
                                                        <m:mr>
                                                          <m:e>
                                                            <m:eqArr>
                                                              <m:eqArrPr>
                                                                <m:ctrlPr>
                                                                  <w:rPr>
                                                                    <w:rFonts w:ascii="Cambria Math" w:hAnsi="Cambria Math"/>
                                                                  </w:rPr>
                                                                </m:ctrlPr>
                                                              </m:eqArrPr>
                                                              <m:e>
                                                                <m:r>
                                                                  <w:rPr>
                                                                    <w:rFonts w:ascii="Cambria Math" w:hAnsi="Cambria Math"/>
                                                                  </w:rPr>
                                                                  <m:t>0100100000</m:t>
                                                                </m:r>
                                                              </m:e>
                                                              <m:e>
                                                                <m:r>
                                                                  <w:rPr>
                                                                    <w:rFonts w:ascii="Cambria Math" w:hAnsi="Cambria Math"/>
                                                                  </w:rPr>
                                                                  <m:t>0000010000</m:t>
                                                                </m:r>
                                                              </m:e>
                                                            </m:eqArr>
                                                          </m:e>
                                                        </m:mr>
                                                      </m:m>
                                                    </m:e>
                                                  </m:d>
                                                  <m:m>
                                                    <m:mPr>
                                                      <m:mcs>
                                                        <m:mc>
                                                          <m:mcPr>
                                                            <m:count m:val="1"/>
                                                            <m:mcJc m:val="center"/>
                                                          </m:mcPr>
                                                        </m:mc>
                                                      </m:mcs>
                                                      <m:ctrlPr>
                                                        <w:rPr>
                                                          <w:rFonts w:ascii="Cambria Math" w:hAnsi="Cambria Math"/>
                                                        </w:rPr>
                                                      </m:ctrlPr>
                                                    </m:mPr>
                                                    <m:mr>
                                                      <m:e>
                                                        <m:r>
                                                          <w:rPr>
                                                            <w:rFonts w:ascii="Cambria Math" w:hAnsi="Cambria Math"/>
                                                          </w:rPr>
                                                          <m:t>1</m:t>
                                                        </m:r>
                                                      </m:e>
                                                    </m:mr>
                                                    <m:mr>
                                                      <m:e>
                                                        <m:eqArr>
                                                          <m:eqArrPr>
                                                            <m:ctrlPr>
                                                              <w:rPr>
                                                                <w:rFonts w:ascii="Cambria Math" w:hAnsi="Cambria Math"/>
                                                              </w:rPr>
                                                            </m:ctrlPr>
                                                          </m:eqArrPr>
                                                          <m:e>
                                                            <m:r>
                                                              <w:rPr>
                                                                <w:rFonts w:ascii="Cambria Math" w:hAnsi="Cambria Math"/>
                                                              </w:rPr>
                                                              <m:t>2</m:t>
                                                            </m:r>
                                                          </m:e>
                                                          <m:e>
                                                            <m:r>
                                                              <w:rPr>
                                                                <w:rFonts w:ascii="Cambria Math" w:hAnsi="Cambria Math"/>
                                                              </w:rPr>
                                                              <m:t>3</m:t>
                                                            </m:r>
                                                          </m:e>
                                                        </m:eqArr>
                                                      </m:e>
                                                    </m:mr>
                                                  </m:m>
                                                </m:e>
                                                <m:e/>
                                              </m:eqArr>
                                            </m:e>
                                          </m:eqArr>
                                        </m:e>
                                      </m:eqArr>
                                    </m:e>
                                  </m:eqArr>
                                </m:e>
                              </m:eqArr>
                            </m:e>
                          </m:eqArr>
                        </m:e>
                      </m:eqArr>
                    </m:e>
                  </m:eqArr>
                </m:e>
                <m:e/>
                <m:e/>
              </m:eqArr>
            </m:e>
            <m:e/>
          </m:eqArr>
        </m:oMath>
      </m:oMathPara>
    </w:p>
    <w:p w:rsidR="006618D6" w:rsidRDefault="00A47596">
      <w:pPr>
        <w:ind w:firstLine="709"/>
        <w:jc w:val="both"/>
        <w:rPr>
          <w:rFonts w:eastAsia="Symbol" w:cs="Symbol"/>
          <w:sz w:val="28"/>
          <w:szCs w:val="28"/>
        </w:rPr>
      </w:pPr>
      <w:r>
        <w:rPr>
          <w:rFonts w:eastAsia="Symbol" w:cs="Symbol"/>
          <w:sz w:val="28"/>
          <w:szCs w:val="28"/>
        </w:rPr>
        <w:t>Продовжуючи процес, після кроку 10 отримуємо:</w:t>
      </w:r>
    </w:p>
    <w:p w:rsidR="006618D6" w:rsidRDefault="00A47596">
      <w:pPr>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1011001001</m:t>
                                                            </m:r>
                                                          </m:e>
                                                        </m:mr>
                                                        <m:mr>
                                                          <m:e>
                                                            <m:eqArr>
                                                              <m:eqArrPr>
                                                                <m:ctrlPr>
                                                                  <w:rPr>
                                                                    <w:rFonts w:ascii="Cambria Math" w:hAnsi="Cambria Math"/>
                                                                  </w:rPr>
                                                                </m:ctrlPr>
                                                              </m:eqArrPr>
                                                              <m:e>
                                                                <m:r>
                                                                  <w:rPr>
                                                                    <w:rFonts w:ascii="Cambria Math" w:hAnsi="Cambria Math"/>
                                                                  </w:rPr>
                                                                  <m:t>0100100100</m:t>
                                                                </m:r>
                                                              </m:e>
                                                              <m:e>
                                                                <m:r>
                                                                  <w:rPr>
                                                                    <w:rFonts w:ascii="Cambria Math" w:hAnsi="Cambria Math"/>
                                                                  </w:rPr>
                                                                  <m:t>0000010010</m:t>
                                                                </m:r>
                                                              </m:e>
                                                            </m:eqArr>
                                                          </m:e>
                                                        </m:mr>
                                                      </m:m>
                                                    </m:e>
                                                  </m:d>
                                                  <m:m>
                                                    <m:mPr>
                                                      <m:mcs>
                                                        <m:mc>
                                                          <m:mcPr>
                                                            <m:count m:val="1"/>
                                                            <m:mcJc m:val="center"/>
                                                          </m:mcPr>
                                                        </m:mc>
                                                      </m:mcs>
                                                      <m:ctrlPr>
                                                        <w:rPr>
                                                          <w:rFonts w:ascii="Cambria Math" w:hAnsi="Cambria Math"/>
                                                        </w:rPr>
                                                      </m:ctrlPr>
                                                    </m:mPr>
                                                    <m:mr>
                                                      <m:e>
                                                        <m:r>
                                                          <w:rPr>
                                                            <w:rFonts w:ascii="Cambria Math" w:hAnsi="Cambria Math"/>
                                                          </w:rPr>
                                                          <m:t>1</m:t>
                                                        </m:r>
                                                      </m:e>
                                                    </m:mr>
                                                    <m:mr>
                                                      <m:e>
                                                        <m:eqArr>
                                                          <m:eqArrPr>
                                                            <m:ctrlPr>
                                                              <w:rPr>
                                                                <w:rFonts w:ascii="Cambria Math" w:hAnsi="Cambria Math"/>
                                                              </w:rPr>
                                                            </m:ctrlPr>
                                                          </m:eqArrPr>
                                                          <m:e>
                                                            <m:r>
                                                              <w:rPr>
                                                                <w:rFonts w:ascii="Cambria Math" w:hAnsi="Cambria Math"/>
                                                              </w:rPr>
                                                              <m:t>2</m:t>
                                                            </m:r>
                                                          </m:e>
                                                          <m:e>
                                                            <m:r>
                                                              <w:rPr>
                                                                <w:rFonts w:ascii="Cambria Math" w:hAnsi="Cambria Math"/>
                                                              </w:rPr>
                                                              <m:t>3</m:t>
                                                            </m:r>
                                                          </m:e>
                                                        </m:eqArr>
                                                      </m:e>
                                                    </m:mr>
                                                  </m:m>
                                                </m:e>
                                                <m:e/>
                                              </m:eqArr>
                                            </m:e>
                                          </m:eqArr>
                                        </m:e>
                                      </m:eqArr>
                                    </m:e>
                                  </m:eqArr>
                                </m:e>
                              </m:eqArr>
                            </m:e>
                          </m:eqArr>
                        </m:e>
                      </m:eqArr>
                    </m:e>
                  </m:eqArr>
                </m:e>
                <m:e/>
                <m:e/>
              </m:eqArr>
            </m:e>
            <m:e/>
          </m:eqArr>
        </m:oMath>
      </m:oMathPara>
    </w:p>
    <w:p w:rsidR="006618D6" w:rsidRDefault="00A47596">
      <w:pPr>
        <w:shd w:val="clear" w:color="auto" w:fill="FFFFFF"/>
        <w:ind w:firstLine="709"/>
        <w:jc w:val="both"/>
      </w:pPr>
      <w:r>
        <w:rPr>
          <w:rFonts w:eastAsia="Symbol" w:cs="Symbol"/>
          <w:sz w:val="28"/>
          <w:szCs w:val="28"/>
        </w:rPr>
        <w:t xml:space="preserve">Цьому відповідає слідуючий розподіл МО: </w:t>
      </w:r>
      <w:r>
        <w:rPr>
          <w:noProof/>
        </w:rPr>
        <w:drawing>
          <wp:inline distT="0" distB="0" distL="0" distR="0">
            <wp:extent cx="1544320" cy="211455"/>
            <wp:effectExtent l="0" t="0" r="0" b="0"/>
            <wp:docPr id="368" name="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808"/>
                    <pic:cNvPicPr>
                      <a:picLocks noChangeAspect="1" noChangeArrowheads="1"/>
                    </pic:cNvPicPr>
                  </pic:nvPicPr>
                  <pic:blipFill>
                    <a:blip r:embed="rId313"/>
                    <a:stretch>
                      <a:fillRect/>
                    </a:stretch>
                  </pic:blipFill>
                  <pic:spPr bwMode="auto">
                    <a:xfrm>
                      <a:off x="0" y="0"/>
                      <a:ext cx="1544320" cy="211455"/>
                    </a:xfrm>
                    <a:prstGeom prst="rect">
                      <a:avLst/>
                    </a:prstGeom>
                  </pic:spPr>
                </pic:pic>
              </a:graphicData>
            </a:graphic>
          </wp:inline>
        </w:drawing>
      </w:r>
      <w:r>
        <w:rPr>
          <w:rFonts w:eastAsia="Symbol" w:cs="Symbol"/>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8</m:t>
                </m:r>
              </m:sub>
            </m:sSub>
          </m:e>
        </m:d>
        <m:r>
          <w:rPr>
            <w:rFonts w:ascii="Cambria Math" w:hAnsi="Cambria Math"/>
          </w:rPr>
          <m:t>;</m:t>
        </m:r>
      </m:oMath>
      <w:r>
        <w:rPr>
          <w:rFonts w:eastAsia="Symbol" w:cs="Symbol"/>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6</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9</m:t>
                </m:r>
              </m:sub>
            </m:sSub>
          </m:e>
        </m:d>
        <m:r>
          <m:rPr>
            <m:lit/>
            <m:nor/>
          </m:rPr>
          <w:rPr>
            <w:rFonts w:ascii="Cambria Math" w:hAnsi="Cambria Math"/>
          </w:rPr>
          <m:t>.</m:t>
        </m:r>
      </m:oMath>
    </w:p>
    <w:p w:rsidR="006618D6" w:rsidRDefault="00A47596">
      <w:pPr>
        <w:shd w:val="clear" w:color="auto" w:fill="FFFFFF"/>
        <w:ind w:firstLine="709"/>
        <w:jc w:val="both"/>
      </w:pPr>
      <w:r>
        <w:rPr>
          <w:rFonts w:eastAsia="Symbol" w:cs="Symbol"/>
          <w:sz w:val="28"/>
          <w:szCs w:val="28"/>
        </w:rPr>
        <w:t xml:space="preserve">Для кодування МО потрібно </w:t>
      </w:r>
      <w:r>
        <w:rPr>
          <w:noProof/>
        </w:rPr>
        <w:drawing>
          <wp:inline distT="0" distB="0" distL="0" distR="0">
            <wp:extent cx="941705" cy="168275"/>
            <wp:effectExtent l="0" t="0" r="0" b="0"/>
            <wp:docPr id="369" name="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811"/>
                    <pic:cNvPicPr>
                      <a:picLocks noChangeAspect="1" noChangeArrowheads="1"/>
                    </pic:cNvPicPr>
                  </pic:nvPicPr>
                  <pic:blipFill>
                    <a:blip r:embed="rId313"/>
                    <a:stretch>
                      <a:fillRect/>
                    </a:stretch>
                  </pic:blipFill>
                  <pic:spPr bwMode="auto">
                    <a:xfrm>
                      <a:off x="0" y="0"/>
                      <a:ext cx="941705" cy="168275"/>
                    </a:xfrm>
                    <a:prstGeom prst="rect">
                      <a:avLst/>
                    </a:prstGeom>
                  </pic:spPr>
                </pic:pic>
              </a:graphicData>
            </a:graphic>
          </wp:inline>
        </w:drawing>
      </w:r>
      <w:r>
        <w:rPr>
          <w:rFonts w:eastAsia="Symbol" w:cs="Symbol"/>
          <w:sz w:val="28"/>
          <w:szCs w:val="28"/>
        </w:rPr>
        <w:t xml:space="preserve"> двійкових розрядів, причому код </w:t>
      </w:r>
      <m:oMath>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=0</m:t>
        </m:r>
      </m:oMath>
      <w:r>
        <w:rPr>
          <w:rFonts w:eastAsia="Symbol" w:cs="Symbol"/>
          <w:sz w:val="28"/>
          <w:szCs w:val="28"/>
        </w:rPr>
        <w:t xml:space="preserve"> використовується в якості ознаки пустоти поля.</w:t>
      </w:r>
    </w:p>
    <w:p w:rsidR="006618D6" w:rsidRDefault="00A47596">
      <w:pPr>
        <w:shd w:val="clear" w:color="auto" w:fill="FFFFFF"/>
        <w:ind w:firstLine="709"/>
        <w:jc w:val="both"/>
      </w:pPr>
      <w:r>
        <w:rPr>
          <w:rFonts w:eastAsia="Symbol" w:cs="Symbol"/>
          <w:sz w:val="28"/>
          <w:szCs w:val="28"/>
        </w:rPr>
        <w:t xml:space="preserve">Розподіл МО </w:t>
      </w:r>
      <m:oMath>
        <m:r>
          <w:rPr>
            <w:rFonts w:ascii="Cambria Math" w:hAnsi="Cambria Math"/>
          </w:rPr>
          <m:t>Y</m:t>
        </m:r>
      </m:oMath>
      <w:r>
        <w:rPr>
          <w:rFonts w:eastAsia="Symbol" w:cs="Symbol"/>
          <w:i/>
          <w:iCs/>
          <w:sz w:val="28"/>
          <w:szCs w:val="28"/>
        </w:rPr>
        <w:t xml:space="preserve"> </w:t>
      </w:r>
      <w:r>
        <w:rPr>
          <w:rFonts w:eastAsia="Symbol" w:cs="Symbol"/>
          <w:sz w:val="28"/>
          <w:szCs w:val="28"/>
        </w:rPr>
        <w:t xml:space="preserve">по полях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vertAlign w:val="subscript"/>
        </w:rPr>
        <w:t xml:space="preserve"> </w:t>
      </w:r>
      <w:r>
        <w:rPr>
          <w:rFonts w:eastAsia="Symbol" w:cs="Symbol"/>
          <w:sz w:val="28"/>
          <w:szCs w:val="28"/>
        </w:rPr>
        <w:t xml:space="preserve">слід вважати оптимальним, якщо він мінімізує сумарну довжину полів </w:t>
      </w:r>
      <m:oMath>
        <m:r>
          <w:rPr>
            <w:rFonts w:ascii="Cambria Math" w:hAnsi="Cambria Math"/>
          </w:rPr>
          <m:t>L=</m:t>
        </m:r>
        <m:nary>
          <m:naryPr>
            <m:chr m:val="∑"/>
            <m:ctrlPr>
              <w:rPr>
                <w:rFonts w:ascii="Cambria Math" w:hAnsi="Cambria Math"/>
              </w:rPr>
            </m:ctrlPr>
          </m:naryPr>
          <m:sub>
            <m:r>
              <w:rPr>
                <w:rFonts w:ascii="Cambria Math" w:hAnsi="Cambria Math"/>
              </w:rPr>
              <m:t>j=I</m:t>
            </m:r>
          </m:sub>
          <m:sup>
            <m:r>
              <w:rPr>
                <w:rFonts w:ascii="Cambria Math" w:hAnsi="Cambria Math"/>
              </w:rPr>
              <m:t>H</m:t>
            </m:r>
          </m:sup>
          <m:e>
            <m:sSub>
              <m:sSubPr>
                <m:ctrlPr>
                  <w:rPr>
                    <w:rFonts w:ascii="Cambria Math" w:hAnsi="Cambria Math"/>
                  </w:rPr>
                </m:ctrlPr>
              </m:sSubPr>
              <m:e>
                <m:r>
                  <m:rPr>
                    <m:lit/>
                    <m:nor/>
                  </m:rPr>
                  <w:rPr>
                    <w:rFonts w:ascii="Cambria Math" w:hAnsi="Cambria Math"/>
                  </w:rPr>
                  <m:t>log</m:t>
                </m:r>
              </m:e>
              <m:sub>
                <m:r>
                  <w:rPr>
                    <w:rFonts w:ascii="Cambria Math" w:hAnsi="Cambria Math"/>
                  </w:rPr>
                  <m:t>2</m:t>
                </m:r>
              </m:sub>
            </m:sSub>
            <m:r>
              <w:rPr>
                <w:rFonts w:ascii="Cambria Math" w:hAnsi="Cambria Math"/>
              </w:rPr>
              <m:t>m</m:t>
            </m:r>
          </m:e>
        </m:nary>
        <m:r>
          <w:rPr>
            <w:rFonts w:ascii="Cambria Math" w:hAnsi="Cambria Math"/>
          </w:rPr>
          <m:t>,</m:t>
        </m:r>
      </m:oMath>
      <w:r>
        <w:rPr>
          <w:rFonts w:eastAsia="Symbol" w:cs="Symbol"/>
          <w:sz w:val="28"/>
          <w:szCs w:val="28"/>
        </w:rPr>
        <w:t xml:space="preserve"> де </w:t>
      </w:r>
      <m:oMath>
        <m:sSub>
          <m:sSubPr>
            <m:ctrlPr>
              <w:rPr>
                <w:rFonts w:ascii="Cambria Math" w:hAnsi="Cambria Math"/>
              </w:rPr>
            </m:ctrlPr>
          </m:sSubPr>
          <m:e>
            <m:r>
              <w:rPr>
                <w:rFonts w:ascii="Cambria Math" w:hAnsi="Cambria Math"/>
              </w:rPr>
              <m:t>m</m:t>
            </m:r>
          </m:e>
          <m:sub>
            <m:r>
              <w:rPr>
                <w:rFonts w:ascii="Cambria Math" w:hAnsi="Cambria Math"/>
              </w:rPr>
              <m:t>j</m:t>
            </m:r>
          </m:sub>
        </m:sSub>
      </m:oMath>
      <w:r>
        <w:rPr>
          <w:rFonts w:eastAsia="Symbol" w:cs="Symbol"/>
          <w:sz w:val="28"/>
          <w:szCs w:val="28"/>
        </w:rPr>
        <w:t xml:space="preserve"> - кількість МО, що включені в поле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Метод прямого включення дає в більшості випадків неоптимальне рішення, яку лише в рідких випадках можна визнати задовільним.</w:t>
      </w:r>
    </w:p>
    <w:p w:rsidR="006618D6" w:rsidRDefault="00A47596">
      <w:pPr>
        <w:shd w:val="clear" w:color="auto" w:fill="FFFFFF"/>
        <w:ind w:firstLine="709"/>
        <w:jc w:val="both"/>
      </w:pPr>
      <w:r>
        <w:rPr>
          <w:rFonts w:eastAsia="Symbol" w:cs="Symbol"/>
          <w:sz w:val="28"/>
          <w:szCs w:val="28"/>
        </w:rPr>
        <w:t xml:space="preserve">Оптимальний розподіл МО по операційним полях будується на основі </w:t>
      </w:r>
      <w:r>
        <w:rPr>
          <w:rFonts w:eastAsia="Symbol" w:cs="Symbol"/>
          <w:i/>
          <w:iCs/>
          <w:sz w:val="28"/>
          <w:szCs w:val="28"/>
        </w:rPr>
        <w:t xml:space="preserve">методу знаходження максимальних сумісних підмножин, </w:t>
      </w:r>
      <w:r>
        <w:rPr>
          <w:rFonts w:eastAsia="Symbol" w:cs="Symbol"/>
          <w:iCs/>
          <w:sz w:val="28"/>
          <w:szCs w:val="28"/>
        </w:rPr>
        <w:t xml:space="preserve">що </w:t>
      </w:r>
      <w:r>
        <w:rPr>
          <w:rFonts w:eastAsia="Symbol" w:cs="Symbol"/>
          <w:sz w:val="28"/>
          <w:szCs w:val="28"/>
        </w:rPr>
        <w:t>розроблений А. Д. Закревським.</w:t>
      </w:r>
    </w:p>
    <w:p w:rsidR="006618D6" w:rsidRDefault="00A47596">
      <w:pPr>
        <w:ind w:firstLine="709"/>
        <w:jc w:val="both"/>
      </w:pPr>
      <w:r>
        <w:rPr>
          <w:rFonts w:eastAsia="Symbol" w:cs="Symbol"/>
          <w:sz w:val="28"/>
          <w:szCs w:val="28"/>
        </w:rPr>
        <w:t xml:space="preserve">Для задачі розподілу МО початковою є матриця сумісності </w:t>
      </w:r>
      <w:r>
        <w:rPr>
          <w:noProof/>
        </w:rPr>
        <w:drawing>
          <wp:inline distT="0" distB="0" distL="0" distR="0">
            <wp:extent cx="159385" cy="168275"/>
            <wp:effectExtent l="0" t="0" r="0" b="0"/>
            <wp:docPr id="370" name="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818"/>
                    <pic:cNvPicPr>
                      <a:picLocks noChangeAspect="1" noChangeArrowheads="1"/>
                    </pic:cNvPicPr>
                  </pic:nvPicPr>
                  <pic:blipFill>
                    <a:blip r:embed="rId314"/>
                    <a:stretch>
                      <a:fillRect/>
                    </a:stretch>
                  </pic:blipFill>
                  <pic:spPr bwMode="auto">
                    <a:xfrm>
                      <a:off x="0" y="0"/>
                      <a:ext cx="159385"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яка може формуватися на основі різноманітних передумов. Матриця </w:t>
      </w:r>
      <m:oMath>
        <m:r>
          <w:rPr>
            <w:rFonts w:ascii="Cambria Math" w:hAnsi="Cambria Math"/>
          </w:rPr>
          <m:t>S</m:t>
        </m:r>
      </m:oMath>
      <w:r>
        <w:rPr>
          <w:rFonts w:eastAsia="Symbol" w:cs="Symbol"/>
          <w:sz w:val="28"/>
          <w:szCs w:val="28"/>
        </w:rPr>
        <w:t xml:space="preserve"> може визначатися виходячи із функціональних властивостой МО з урахуванням структурних обмежень на сумісність, що накладуються ОА. У цьому випадку ознаки сумісності встановлюються між кожною парою МО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∈Y</m:t>
        </m:r>
      </m:oMath>
      <w:r>
        <w:rPr>
          <w:rFonts w:eastAsia="Symbol" w:cs="Symbol"/>
          <w:i/>
          <w:iCs/>
          <w:sz w:val="28"/>
          <w:szCs w:val="28"/>
        </w:rPr>
        <w:t xml:space="preserve">. </w:t>
      </w:r>
      <w:r>
        <w:rPr>
          <w:rFonts w:eastAsia="Symbol" w:cs="Symbol"/>
          <w:sz w:val="28"/>
          <w:szCs w:val="28"/>
        </w:rPr>
        <w:t xml:space="preserve">При цьому припускається, що може виникнути необхідність у сумісному використанні будь-якої парі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i/>
          <w:iCs/>
          <w:sz w:val="28"/>
          <w:szCs w:val="28"/>
        </w:rPr>
        <w:t xml:space="preserve">. </w:t>
      </w:r>
      <w:r>
        <w:rPr>
          <w:rFonts w:eastAsia="Symbol" w:cs="Symbol"/>
          <w:sz w:val="28"/>
          <w:szCs w:val="28"/>
        </w:rPr>
        <w:t xml:space="preserve">Другий підхід до формування матриці </w:t>
      </w:r>
      <m:oMath>
        <m:r>
          <w:rPr>
            <w:rFonts w:ascii="Cambria Math" w:hAnsi="Cambria Math"/>
          </w:rPr>
          <m:t>S</m:t>
        </m:r>
      </m:oMath>
      <w:r>
        <w:rPr>
          <w:rFonts w:eastAsia="Symbol" w:cs="Symbol"/>
          <w:sz w:val="28"/>
          <w:szCs w:val="28"/>
        </w:rPr>
        <w:t xml:space="preserve"> базується на аналізі мікропрограм, в операторах яких перераховуються МО, що використовуються сумісно. У матриці сумісності елементу </w:t>
      </w:r>
      <m:oMath>
        <m:sSub>
          <m:sSubPr>
            <m:ctrlPr>
              <w:rPr>
                <w:rFonts w:ascii="Cambria Math" w:hAnsi="Cambria Math"/>
              </w:rPr>
            </m:ctrlPr>
          </m:sSubPr>
          <m:e>
            <m:r>
              <w:rPr>
                <w:rFonts w:ascii="Cambria Math" w:hAnsi="Cambria Math"/>
              </w:rPr>
              <m:t>s</m:t>
            </m:r>
          </m:e>
          <m:sub>
            <m:r>
              <m:rPr>
                <m:lit/>
                <m:nor/>
              </m:rPr>
              <w:rPr>
                <w:rFonts w:ascii="Cambria Math" w:hAnsi="Cambria Math"/>
              </w:rPr>
              <m:t>ij</m:t>
            </m:r>
          </m:sub>
        </m:sSub>
      </m:oMath>
      <w:r>
        <w:rPr>
          <w:rFonts w:eastAsia="Symbol" w:cs="Symbol"/>
          <w:sz w:val="28"/>
          <w:szCs w:val="28"/>
        </w:rPr>
        <w:t xml:space="preserve"> присваюється значення 1 тільки в тому випадку, коли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i/>
          <w:iCs/>
          <w:sz w:val="28"/>
          <w:szCs w:val="28"/>
        </w:rPr>
        <w:t xml:space="preserve"> </w:t>
      </w:r>
      <w:r>
        <w:rPr>
          <w:rFonts w:eastAsia="Symbol" w:cs="Symbol"/>
          <w:sz w:val="28"/>
          <w:szCs w:val="28"/>
        </w:rPr>
        <w:t xml:space="preserve">використовуються в одному операторі. У результаті цього сумісні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i/>
          <w:iCs/>
          <w:sz w:val="28"/>
          <w:szCs w:val="28"/>
        </w:rPr>
        <w:t xml:space="preserve">, </w:t>
      </w:r>
      <w:r>
        <w:rPr>
          <w:rFonts w:eastAsia="Symbol" w:cs="Symbol"/>
          <w:sz w:val="28"/>
          <w:szCs w:val="28"/>
        </w:rPr>
        <w:t xml:space="preserve">але що не використовуються сумісно в мікропрограмі, відмічаються ознакою несумісності </w:t>
      </w:r>
      <m:oMath>
        <m:sSub>
          <m:sSubPr>
            <m:ctrlPr>
              <w:rPr>
                <w:rFonts w:ascii="Cambria Math" w:hAnsi="Cambria Math"/>
              </w:rPr>
            </m:ctrlPr>
          </m:sSubPr>
          <m:e>
            <m:r>
              <w:rPr>
                <w:rFonts w:ascii="Cambria Math" w:hAnsi="Cambria Math"/>
              </w:rPr>
              <m:t>s</m:t>
            </m:r>
          </m:e>
          <m:sub>
            <m:r>
              <m:rPr>
                <m:lit/>
                <m:nor/>
              </m:rPr>
              <w:rPr>
                <w:rFonts w:ascii="Cambria Math" w:hAnsi="Cambria Math"/>
              </w:rPr>
              <m:t>ij</m:t>
            </m:r>
          </m:sub>
        </m:sSub>
        <m:r>
          <w:rPr>
            <w:rFonts w:ascii="Cambria Math" w:hAnsi="Cambria Math"/>
          </w:rPr>
          <m:t>=0</m:t>
        </m:r>
      </m:oMath>
      <w:r>
        <w:rPr>
          <w:rFonts w:eastAsia="Symbol" w:cs="Symbol"/>
          <w:sz w:val="28"/>
          <w:szCs w:val="28"/>
        </w:rPr>
        <w:t xml:space="preserve">. Такий підхід приводити до зменшення кількості одиниць у матриці </w:t>
      </w:r>
      <m:oMath>
        <m:r>
          <w:rPr>
            <w:rFonts w:ascii="Cambria Math" w:hAnsi="Cambria Math"/>
          </w:rPr>
          <m:t>S</m:t>
        </m:r>
      </m:oMath>
      <w:r>
        <w:rPr>
          <w:rFonts w:eastAsia="Symbol" w:cs="Symbol"/>
          <w:sz w:val="28"/>
          <w:szCs w:val="28"/>
        </w:rPr>
        <w:t xml:space="preserve">, у результаті чого велике число МО розглядається в якості несумісних і об’єднується в одне операційне поле. Значити, формування матриці </w:t>
      </w:r>
      <m:oMath>
        <m:r>
          <w:rPr>
            <w:rFonts w:ascii="Cambria Math" w:hAnsi="Cambria Math"/>
          </w:rPr>
          <m:t>S</m:t>
        </m:r>
      </m:oMath>
      <w:r>
        <w:rPr>
          <w:rFonts w:eastAsia="Symbol" w:cs="Symbol"/>
          <w:sz w:val="28"/>
          <w:szCs w:val="28"/>
        </w:rPr>
        <w:t xml:space="preserve"> на основі списку мікрокоманд дозволяє скоротити довжину операційної частини МК, але при цьому втрачається «універсальність» МК, оскільки зміни, що вносяться в мікропрограму, можуть породити нові функціональні оператори, що </w:t>
      </w:r>
      <w:r>
        <w:rPr>
          <w:rFonts w:eastAsia="Symbol" w:cs="Symbol"/>
          <w:sz w:val="28"/>
          <w:szCs w:val="28"/>
        </w:rPr>
        <w:lastRenderedPageBreak/>
        <w:t xml:space="preserve">реалізуються за декілька тактів. Якщо матриця </w:t>
      </w:r>
      <m:oMath>
        <m:r>
          <w:rPr>
            <w:rFonts w:ascii="Cambria Math" w:hAnsi="Cambria Math"/>
          </w:rPr>
          <m:t>S</m:t>
        </m:r>
      </m:oMath>
      <w:r>
        <w:rPr>
          <w:rFonts w:eastAsia="Symbol" w:cs="Symbol"/>
          <w:sz w:val="28"/>
          <w:szCs w:val="28"/>
        </w:rPr>
        <w:t xml:space="preserve"> формується на основі функціональних властивостой МО, то будь-який новий функціональний оператор мікропрограми реалізується за один такт.</w:t>
      </w:r>
    </w:p>
    <w:p w:rsidR="006618D6" w:rsidRDefault="00A47596">
      <w:pPr>
        <w:shd w:val="clear" w:color="auto" w:fill="FFFFFF"/>
        <w:ind w:firstLine="709"/>
        <w:jc w:val="both"/>
      </w:pPr>
      <w:r>
        <w:rPr>
          <w:rFonts w:eastAsia="Symbol" w:cs="Symbol"/>
          <w:b/>
          <w:bCs/>
          <w:sz w:val="28"/>
          <w:szCs w:val="28"/>
        </w:rPr>
        <w:t>Кількість операційних полів.</w:t>
      </w:r>
      <w:r>
        <w:rPr>
          <w:rFonts w:eastAsia="Symbol" w:cs="Symbol"/>
          <w:sz w:val="28"/>
          <w:szCs w:val="28"/>
        </w:rPr>
        <w:t xml:space="preserve"> Якщо ОА будується на основі принципу узагальнення МО, то кількість операційних полів дорівнює числу груп несумісних МО. Так, для управління IM-автоматом (рис. 7.27) необхідні МК з шістьма операційними полями </w:t>
      </w:r>
      <m:oMath>
        <m:r>
          <w:rPr>
            <w:rFonts w:ascii="Cambria Math" w:hAnsi="Cambria Math"/>
          </w:rPr>
          <m:t>X,Y,H,F,G,Z</m:t>
        </m:r>
      </m:oMath>
      <w:r>
        <w:rPr>
          <w:rFonts w:eastAsia="Symbol" w:cs="Symbol"/>
          <w:i/>
          <w:iCs/>
          <w:sz w:val="28"/>
          <w:szCs w:val="28"/>
        </w:rPr>
        <w:t xml:space="preserve"> </w:t>
      </w:r>
      <w:r>
        <w:rPr>
          <w:rFonts w:eastAsia="Symbol" w:cs="Symbol"/>
          <w:sz w:val="28"/>
          <w:szCs w:val="28"/>
        </w:rPr>
        <w:t xml:space="preserve">(рис. 10.5). У полях указуюються двійкові номера МО, що належати наборам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m</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k</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l</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n</m:t>
                </m:r>
              </m:sub>
            </m:sSub>
          </m:e>
        </m:d>
      </m:oMath>
      <w:r>
        <w:rPr>
          <w:rFonts w:eastAsia="Symbol" w:cs="Symbol"/>
          <w:sz w:val="28"/>
          <w:szCs w:val="28"/>
        </w:rPr>
        <w:t xml:space="preserve"> і збуджуються в одному такті. Кожне операційне поле дешифрується, і сигнали, що формуються на виходах дешифраторів, поступають в операційний автомат у якості управляючих сигналів.</w:t>
      </w:r>
    </w:p>
    <w:p w:rsidR="006618D6" w:rsidRDefault="00A47596">
      <w:pPr>
        <w:shd w:val="clear" w:color="auto" w:fill="FFFFFF"/>
        <w:ind w:firstLine="709"/>
        <w:jc w:val="both"/>
      </w:pPr>
      <w:r>
        <w:rPr>
          <w:noProof/>
        </w:rPr>
        <w:drawing>
          <wp:anchor distT="0" distB="0" distL="114935" distR="114935" simplePos="0" relativeHeight="10" behindDoc="0" locked="0" layoutInCell="1" allowOverlap="1">
            <wp:simplePos x="0" y="0"/>
            <wp:positionH relativeFrom="column">
              <wp:posOffset>3162935</wp:posOffset>
            </wp:positionH>
            <wp:positionV relativeFrom="paragraph">
              <wp:posOffset>3810</wp:posOffset>
            </wp:positionV>
            <wp:extent cx="3590290" cy="1360805"/>
            <wp:effectExtent l="0" t="0" r="0" b="0"/>
            <wp:wrapSquare wrapText="bothSides"/>
            <wp:docPr id="3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Рисунок 4"/>
                    <pic:cNvPicPr>
                      <a:picLocks noChangeAspect="1" noChangeArrowheads="1"/>
                    </pic:cNvPicPr>
                  </pic:nvPicPr>
                  <pic:blipFill>
                    <a:blip r:embed="rId315"/>
                    <a:stretch>
                      <a:fillRect/>
                    </a:stretch>
                  </pic:blipFill>
                  <pic:spPr bwMode="auto">
                    <a:xfrm>
                      <a:off x="0" y="0"/>
                      <a:ext cx="3590290" cy="1360805"/>
                    </a:xfrm>
                    <a:prstGeom prst="rect">
                      <a:avLst/>
                    </a:prstGeom>
                  </pic:spPr>
                </pic:pic>
              </a:graphicData>
            </a:graphic>
          </wp:anchor>
        </w:drawing>
      </w:r>
      <w:r>
        <w:rPr>
          <w:rFonts w:eastAsia="Symbol" w:cs="Symbol"/>
          <w:sz w:val="28"/>
          <w:szCs w:val="28"/>
        </w:rPr>
        <w:t>Якщо ОА будується на основі принципу закріплення МО і допускає сумісне виконання до H</w:t>
      </w:r>
      <w:r>
        <w:rPr>
          <w:rFonts w:eastAsia="Symbol" w:cs="Symbol"/>
          <w:i/>
          <w:iCs/>
          <w:sz w:val="28"/>
          <w:szCs w:val="28"/>
        </w:rPr>
        <w:t xml:space="preserve"> </w:t>
      </w:r>
      <w:r>
        <w:rPr>
          <w:rFonts w:eastAsia="Symbol" w:cs="Symbol"/>
          <w:sz w:val="28"/>
          <w:szCs w:val="28"/>
        </w:rPr>
        <w:t>МО, то число операційних полів у мікрокоманді можна приймати рівним K=1, 2, ..., H</w:t>
      </w:r>
      <w:r>
        <w:rPr>
          <w:rFonts w:eastAsia="Symbol" w:cs="Symbol"/>
          <w:i/>
          <w:iCs/>
          <w:sz w:val="28"/>
          <w:szCs w:val="28"/>
        </w:rPr>
        <w:t xml:space="preserve">. </w:t>
      </w:r>
      <w:r>
        <w:rPr>
          <w:rFonts w:eastAsia="Symbol" w:cs="Symbol"/>
          <w:sz w:val="28"/>
          <w:szCs w:val="28"/>
        </w:rPr>
        <w:t>Якщо K=1, то операційна частина МК має мінімальну довжину, але в кожному такті реалізується тільки одна МО, у результаті чого функціональний оператор мікропрограми, що складається із k</w:t>
      </w:r>
      <w:r>
        <w:rPr>
          <w:rFonts w:eastAsia="Symbol" w:cs="Symbol"/>
          <w:i/>
          <w:iCs/>
          <w:sz w:val="28"/>
          <w:szCs w:val="28"/>
        </w:rPr>
        <w:t xml:space="preserve"> </w:t>
      </w:r>
      <w:r>
        <w:rPr>
          <w:rFonts w:eastAsia="Symbol" w:cs="Symbol"/>
          <w:sz w:val="28"/>
          <w:szCs w:val="28"/>
        </w:rPr>
        <w:t>сумісних МО викунується за k</w:t>
      </w:r>
      <w:r>
        <w:rPr>
          <w:rFonts w:eastAsia="Symbol" w:cs="Symbol"/>
          <w:i/>
          <w:iCs/>
          <w:sz w:val="28"/>
          <w:szCs w:val="28"/>
        </w:rPr>
        <w:t xml:space="preserve"> </w:t>
      </w:r>
      <w:r>
        <w:rPr>
          <w:rFonts w:eastAsia="Symbol" w:cs="Symbol"/>
          <w:sz w:val="28"/>
          <w:szCs w:val="28"/>
        </w:rPr>
        <w:t xml:space="preserve">тактів. При </w:t>
      </w:r>
      <w:r>
        <w:rPr>
          <w:rFonts w:eastAsia="Symbol" w:cs="Symbol"/>
          <w:sz w:val="28"/>
          <w:szCs w:val="28"/>
          <w:lang w:val="en-US"/>
        </w:rPr>
        <w:t>K</w:t>
      </w:r>
      <w:r>
        <w:rPr>
          <w:rFonts w:eastAsia="Symbol" w:cs="Symbol"/>
          <w:sz w:val="28"/>
          <w:szCs w:val="28"/>
        </w:rPr>
        <w:t>=</w:t>
      </w:r>
      <w:r>
        <w:rPr>
          <w:rFonts w:eastAsia="Symbol" w:cs="Symbol"/>
          <w:sz w:val="28"/>
          <w:szCs w:val="28"/>
          <w:lang w:val="en-US"/>
        </w:rPr>
        <w:t>H</w:t>
      </w:r>
      <w:r>
        <w:rPr>
          <w:rFonts w:eastAsia="Symbol" w:cs="Symbol"/>
          <w:sz w:val="28"/>
          <w:szCs w:val="28"/>
        </w:rPr>
        <w:t xml:space="preserve"> будь-який функціональний оператор викунується за один такт, але операційне поле має максимальну довжину, що збільшує вартість ПЗП. Таким чином, зменшення кількості операційних полів дозволяє економити обладнання в КА, але одночасно зменшує швидкодію ОП.</w:t>
      </w:r>
    </w:p>
    <w:p w:rsidR="006618D6" w:rsidRDefault="00A47596">
      <w:pPr>
        <w:shd w:val="clear" w:color="auto" w:fill="FFFFFF"/>
        <w:ind w:firstLine="709"/>
        <w:jc w:val="both"/>
      </w:pPr>
      <w:r>
        <w:rPr>
          <w:rFonts w:eastAsia="Symbol" w:cs="Symbol"/>
          <w:b/>
          <w:color w:val="000000"/>
          <w:sz w:val="28"/>
          <w:szCs w:val="28"/>
        </w:rPr>
        <w:t>К</w:t>
      </w:r>
      <w:r>
        <w:rPr>
          <w:rFonts w:eastAsia="Symbol" w:cs="Symbol"/>
          <w:b/>
          <w:bCs/>
          <w:sz w:val="28"/>
          <w:szCs w:val="28"/>
        </w:rPr>
        <w:t>одування наборів МО</w:t>
      </w:r>
    </w:p>
    <w:p w:rsidR="006618D6" w:rsidRDefault="00A47596">
      <w:pPr>
        <w:shd w:val="clear" w:color="auto" w:fill="FFFFFF"/>
        <w:ind w:firstLine="709"/>
        <w:jc w:val="both"/>
      </w:pPr>
      <w:r>
        <w:rPr>
          <w:rFonts w:eastAsia="Symbol" w:cs="Symbol"/>
          <w:sz w:val="28"/>
          <w:szCs w:val="28"/>
        </w:rPr>
        <w:t xml:space="preserve">Керуючі сигнали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d>
      </m:oMath>
      <w:r>
        <w:rPr>
          <w:rFonts w:eastAsia="Symbol" w:cs="Symbol"/>
          <w:i/>
          <w:iCs/>
          <w:sz w:val="28"/>
          <w:szCs w:val="28"/>
        </w:rPr>
        <w:t xml:space="preserve"> </w:t>
      </w:r>
      <w:r>
        <w:rPr>
          <w:rFonts w:eastAsia="Symbol" w:cs="Symbol"/>
          <w:sz w:val="28"/>
          <w:szCs w:val="28"/>
        </w:rPr>
        <w:t>можна формувати в автоматі наступним чином.</w:t>
      </w:r>
    </w:p>
    <w:p w:rsidR="006618D6" w:rsidRDefault="00A47596">
      <w:pPr>
        <w:shd w:val="clear" w:color="auto" w:fill="FFFFFF"/>
        <w:ind w:firstLine="709"/>
        <w:jc w:val="both"/>
      </w:pPr>
      <w:r>
        <w:rPr>
          <w:rFonts w:eastAsia="Symbol" w:cs="Symbol"/>
          <w:sz w:val="28"/>
          <w:szCs w:val="28"/>
        </w:rPr>
        <w:t xml:space="preserve">Нехай автомат генерує </w:t>
      </w:r>
      <m:oMath>
        <m:r>
          <w:rPr>
            <w:rFonts w:ascii="Cambria Math" w:hAnsi="Cambria Math"/>
          </w:rPr>
          <m:t>N</m:t>
        </m:r>
      </m:oMath>
      <w:r>
        <w:rPr>
          <w:rFonts w:eastAsia="Symbol" w:cs="Symbol"/>
          <w:i/>
          <w:iCs/>
          <w:sz w:val="28"/>
          <w:szCs w:val="28"/>
        </w:rPr>
        <w:t xml:space="preserve"> </w:t>
      </w:r>
      <w:r>
        <w:rPr>
          <w:rFonts w:eastAsia="Symbol" w:cs="Symbol"/>
          <w:sz w:val="28"/>
          <w:szCs w:val="28"/>
        </w:rPr>
        <w:t xml:space="preserve">різних мікрокоманд </w:t>
      </w:r>
      <m:oMath>
        <m:r>
          <w:rPr>
            <w:rFonts w:ascii="Cambria Math" w:hAnsi="Cambria Math"/>
          </w:rPr>
          <m:t>k=</m:t>
        </m:r>
        <m:d>
          <m:dPr>
            <m:begChr m:val="{"/>
            <m:endChr m:val="}"/>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N</m:t>
                </m:r>
              </m:sub>
            </m:sSub>
          </m:e>
        </m:d>
      </m:oMath>
      <w:r>
        <w:rPr>
          <w:rFonts w:eastAsia="Symbol" w:cs="Symbol"/>
          <w:sz w:val="28"/>
          <w:szCs w:val="28"/>
        </w:rPr>
        <w:t xml:space="preserve">, що складаються із наборів </w:t>
      </w: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β</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ω</m:t>
                </m:r>
              </m:sub>
            </m:sSub>
          </m:e>
        </m:d>
      </m:oMath>
      <w:r>
        <w:rPr>
          <w:rFonts w:eastAsia="Symbol" w:cs="Symbol"/>
          <w:sz w:val="28"/>
          <w:szCs w:val="28"/>
        </w:rPr>
        <w:t xml:space="preserve"> сумісних МО. МК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eastAsia="Symbol" w:cs="Symbol"/>
          <w:sz w:val="28"/>
          <w:szCs w:val="28"/>
        </w:rPr>
        <w:t xml:space="preserve"> і </w:t>
      </w:r>
      <m:oMath>
        <m:sSub>
          <m:sSubPr>
            <m:ctrlPr>
              <w:rPr>
                <w:rFonts w:ascii="Cambria Math" w:hAnsi="Cambria Math"/>
              </w:rPr>
            </m:ctrlPr>
          </m:sSubPr>
          <m:e>
            <m:r>
              <w:rPr>
                <w:rFonts w:ascii="Cambria Math" w:hAnsi="Cambria Math"/>
              </w:rPr>
              <m:t>k</m:t>
            </m:r>
          </m:e>
          <m:sub>
            <m:r>
              <w:rPr>
                <w:rFonts w:ascii="Cambria Math" w:hAnsi="Cambria Math"/>
              </w:rPr>
              <m:t>j</m:t>
            </m:r>
          </m:sub>
        </m:sSub>
      </m:oMath>
      <w:r>
        <w:rPr>
          <w:rFonts w:eastAsia="Symbol" w:cs="Symbol"/>
          <w:i/>
          <w:iCs/>
          <w:sz w:val="28"/>
          <w:szCs w:val="28"/>
        </w:rPr>
        <w:t xml:space="preserve"> </w:t>
      </w:r>
      <w:r>
        <w:rPr>
          <w:rFonts w:eastAsia="Symbol" w:cs="Symbol"/>
          <w:sz w:val="28"/>
          <w:szCs w:val="28"/>
        </w:rPr>
        <w:t>розрізняються наборами МО, що входять у них. Склад наборів можна описати булевою матрицею</w:t>
      </w:r>
    </w:p>
    <w:p w:rsidR="006618D6" w:rsidRDefault="00A47596">
      <w:pPr>
        <w:shd w:val="clear" w:color="auto" w:fill="FFFFFF"/>
        <w:ind w:firstLine="709"/>
        <w:jc w:val="both"/>
      </w:pPr>
      <w:r>
        <w:rPr>
          <w:rFonts w:eastAsia="Times New Roman" w:cs="Times New Roman"/>
          <w:sz w:val="28"/>
          <w:szCs w:val="28"/>
        </w:rPr>
        <w:t xml:space="preserve"> </w:t>
      </w:r>
      <m:oMath>
        <m:r>
          <w:rPr>
            <w:rFonts w:ascii="Cambria Math" w:hAnsi="Cambria Math"/>
          </w:rPr>
          <m:t>K=</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k</m:t>
                      </m:r>
                    </m:e>
                    <m:sub>
                      <m:r>
                        <m:rPr>
                          <m:lit/>
                          <m:nor/>
                        </m:rPr>
                        <w:rPr>
                          <w:rFonts w:ascii="Cambria Math" w:hAnsi="Cambria Math"/>
                        </w:rPr>
                        <m:t>11</m:t>
                      </m:r>
                    </m:sub>
                  </m:sSub>
                  <m:sSub>
                    <m:sSubPr>
                      <m:ctrlPr>
                        <w:rPr>
                          <w:rFonts w:ascii="Cambria Math" w:hAnsi="Cambria Math"/>
                        </w:rPr>
                      </m:ctrlPr>
                    </m:sSubPr>
                    <m:e>
                      <m:r>
                        <w:rPr>
                          <w:rFonts w:ascii="Cambria Math" w:hAnsi="Cambria Math"/>
                        </w:rPr>
                        <m:t>k</m:t>
                      </m:r>
                    </m:e>
                    <m:sub>
                      <m:r>
                        <m:rPr>
                          <m:lit/>
                          <m:nor/>
                        </m:rPr>
                        <w:rPr>
                          <w:rFonts w:ascii="Cambria Math" w:hAnsi="Cambria Math"/>
                        </w:rPr>
                        <m:t>12</m:t>
                      </m:r>
                    </m:sub>
                  </m:sSub>
                  <m:r>
                    <m:rPr>
                      <m:lit/>
                      <m:nor/>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m:t>
                      </m:r>
                    </m:sub>
                  </m:sSub>
                </m:e>
              </m:mr>
              <m:mr>
                <m:e>
                  <m:sSub>
                    <m:sSubPr>
                      <m:ctrlPr>
                        <w:rPr>
                          <w:rFonts w:ascii="Cambria Math" w:hAnsi="Cambria Math"/>
                        </w:rPr>
                      </m:ctrlPr>
                    </m:sSubPr>
                    <m:e>
                      <m:r>
                        <w:rPr>
                          <w:rFonts w:ascii="Cambria Math" w:hAnsi="Cambria Math"/>
                        </w:rPr>
                        <m:t>k</m:t>
                      </m:r>
                    </m:e>
                    <m:sub>
                      <m:r>
                        <m:rPr>
                          <m:lit/>
                          <m:nor/>
                        </m:rPr>
                        <w:rPr>
                          <w:rFonts w:ascii="Cambria Math" w:hAnsi="Cambria Math"/>
                        </w:rPr>
                        <m:t>21</m:t>
                      </m:r>
                    </m:sub>
                  </m:sSub>
                  <m:sSub>
                    <m:sSubPr>
                      <m:ctrlPr>
                        <w:rPr>
                          <w:rFonts w:ascii="Cambria Math" w:hAnsi="Cambria Math"/>
                        </w:rPr>
                      </m:ctrlPr>
                    </m:sSubPr>
                    <m:e>
                      <m:r>
                        <w:rPr>
                          <w:rFonts w:ascii="Cambria Math" w:hAnsi="Cambria Math"/>
                        </w:rPr>
                        <m:t>k</m:t>
                      </m:r>
                    </m:e>
                    <m:sub>
                      <m:r>
                        <m:rPr>
                          <m:lit/>
                          <m:nor/>
                        </m:rPr>
                        <w:rPr>
                          <w:rFonts w:ascii="Cambria Math" w:hAnsi="Cambria Math"/>
                        </w:rPr>
                        <m:t>22</m:t>
                      </m:r>
                    </m:sub>
                  </m:sSub>
                  <m:r>
                    <m:rPr>
                      <m:lit/>
                      <m:nor/>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m:t>
                      </m:r>
                    </m:sub>
                  </m:sSub>
                </m:e>
              </m:mr>
              <m:mr>
                <m:e>
                  <m:r>
                    <m:rPr>
                      <m:lit/>
                      <m:nor/>
                    </m:rPr>
                    <w:rPr>
                      <w:rFonts w:ascii="Cambria Math" w:hAnsi="Cambria Math"/>
                    </w:rPr>
                    <m:t>......................</m:t>
                  </m:r>
                </m:e>
              </m:mr>
              <m:mr>
                <m:e>
                  <m:sSub>
                    <m:sSubPr>
                      <m:ctrlPr>
                        <w:rPr>
                          <w:rFonts w:ascii="Cambria Math" w:hAnsi="Cambria Math"/>
                        </w:rPr>
                      </m:ctrlPr>
                    </m:sSubPr>
                    <m:e>
                      <m:r>
                        <w:rPr>
                          <w:rFonts w:ascii="Cambria Math" w:hAnsi="Cambria Math"/>
                        </w:rPr>
                        <m:t>k</m:t>
                      </m:r>
                    </m:e>
                    <m:sub>
                      <m:r>
                        <w:rPr>
                          <w:rFonts w:ascii="Cambria Math" w:hAnsi="Cambria Math"/>
                        </w:rPr>
                        <m:t>N1</m:t>
                      </m:r>
                    </m:sub>
                  </m:sSub>
                  <m:sSub>
                    <m:sSubPr>
                      <m:ctrlPr>
                        <w:rPr>
                          <w:rFonts w:ascii="Cambria Math" w:hAnsi="Cambria Math"/>
                        </w:rPr>
                      </m:ctrlPr>
                    </m:sSubPr>
                    <m:e>
                      <m:r>
                        <w:rPr>
                          <w:rFonts w:ascii="Cambria Math" w:hAnsi="Cambria Math"/>
                        </w:rPr>
                        <m:t>k</m:t>
                      </m:r>
                    </m:e>
                    <m:sub>
                      <m:r>
                        <w:rPr>
                          <w:rFonts w:ascii="Cambria Math" w:hAnsi="Cambria Math"/>
                        </w:rPr>
                        <m:t>N2</m:t>
                      </m:r>
                    </m:sub>
                  </m:sSub>
                  <m:r>
                    <m:rPr>
                      <m:lit/>
                      <m:nor/>
                    </m:rPr>
                    <w:rPr>
                      <w:rFonts w:ascii="Cambria Math" w:hAnsi="Cambria Math"/>
                    </w:rPr>
                    <m:t>.....</m:t>
                  </m:r>
                  <m:sSub>
                    <m:sSubPr>
                      <m:ctrlPr>
                        <w:rPr>
                          <w:rFonts w:ascii="Cambria Math" w:hAnsi="Cambria Math"/>
                        </w:rPr>
                      </m:ctrlPr>
                    </m:sSubPr>
                    <m:e>
                      <m:r>
                        <w:rPr>
                          <w:rFonts w:ascii="Cambria Math" w:hAnsi="Cambria Math"/>
                        </w:rPr>
                        <m:t>k</m:t>
                      </m:r>
                    </m:e>
                    <m:sub>
                      <m:r>
                        <m:rPr>
                          <m:lit/>
                          <m:nor/>
                        </m:rPr>
                        <w:rPr>
                          <w:rFonts w:ascii="Cambria Math" w:hAnsi="Cambria Math"/>
                        </w:rPr>
                        <m:t>NM</m:t>
                      </m:r>
                    </m:sub>
                  </m:sSub>
                </m:e>
              </m:mr>
            </m:m>
          </m:e>
        </m:d>
        <m:r>
          <w:rPr>
            <w:rFonts w:ascii="Cambria Math" w:hAnsi="Cambria Math"/>
          </w:rPr>
          <m:t>,</m:t>
        </m:r>
      </m:oMath>
      <w:r>
        <w:rPr>
          <w:rFonts w:eastAsia="Symbol" w:cs="Symbol"/>
          <w:sz w:val="28"/>
          <w:szCs w:val="28"/>
        </w:rPr>
        <w:tab/>
      </w:r>
      <w:r>
        <w:rPr>
          <w:rFonts w:eastAsia="Symbol" w:cs="Symbol"/>
          <w:sz w:val="28"/>
          <w:szCs w:val="28"/>
        </w:rPr>
        <w:tab/>
      </w:r>
      <w:r>
        <w:rPr>
          <w:rFonts w:eastAsia="Symbol" w:cs="Symbol"/>
          <w:sz w:val="28"/>
          <w:szCs w:val="28"/>
        </w:rPr>
        <w:tab/>
      </w:r>
      <w:r>
        <w:rPr>
          <w:rFonts w:eastAsia="Symbol" w:cs="Symbol"/>
          <w:sz w:val="28"/>
          <w:szCs w:val="28"/>
        </w:rPr>
        <w:tab/>
      </w:r>
      <w:r>
        <w:rPr>
          <w:rFonts w:eastAsia="Symbol" w:cs="Symbol"/>
          <w:sz w:val="28"/>
          <w:szCs w:val="28"/>
        </w:rPr>
        <w:tab/>
        <w:t xml:space="preserve"> (10.3)</w:t>
      </w:r>
    </w:p>
    <w:p w:rsidR="006618D6" w:rsidRDefault="00A47596">
      <w:pPr>
        <w:shd w:val="clear" w:color="auto" w:fill="FFFFFF"/>
        <w:ind w:firstLine="709"/>
        <w:jc w:val="both"/>
      </w:pPr>
      <w:r>
        <w:rPr>
          <w:rFonts w:eastAsia="Symbol" w:cs="Symbol"/>
          <w:i/>
          <w:iCs/>
          <w:sz w:val="28"/>
          <w:szCs w:val="28"/>
        </w:rPr>
        <w:t>i-я</w:t>
      </w:r>
      <w:r>
        <w:rPr>
          <w:rFonts w:eastAsia="Symbol" w:cs="Symbol"/>
          <w:sz w:val="28"/>
          <w:szCs w:val="28"/>
        </w:rPr>
        <w:t xml:space="preserve"> рядок якої описує набір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элементи </w:t>
      </w:r>
      <w:r>
        <w:rPr>
          <w:noProof/>
        </w:rPr>
        <w:drawing>
          <wp:inline distT="0" distB="0" distL="0" distR="0">
            <wp:extent cx="205740" cy="191135"/>
            <wp:effectExtent l="0" t="0" r="0" b="0"/>
            <wp:docPr id="372" name="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843"/>
                    <pic:cNvPicPr>
                      <a:picLocks noChangeAspect="1" noChangeArrowheads="1"/>
                    </pic:cNvPicPr>
                  </pic:nvPicPr>
                  <pic:blipFill>
                    <a:blip r:embed="rId316"/>
                    <a:stretch>
                      <a:fillRect/>
                    </a:stretch>
                  </pic:blipFill>
                  <pic:spPr bwMode="auto">
                    <a:xfrm>
                      <a:off x="0" y="0"/>
                      <a:ext cx="205740" cy="19113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приймають наступні значення: </w:t>
      </w:r>
      <w:r>
        <w:rPr>
          <w:noProof/>
        </w:rPr>
        <w:drawing>
          <wp:inline distT="0" distB="0" distL="0" distR="0">
            <wp:extent cx="409575" cy="191135"/>
            <wp:effectExtent l="0" t="0" r="0" b="0"/>
            <wp:docPr id="373" name="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844"/>
                    <pic:cNvPicPr>
                      <a:picLocks noChangeAspect="1" noChangeArrowheads="1"/>
                    </pic:cNvPicPr>
                  </pic:nvPicPr>
                  <pic:blipFill>
                    <a:blip/>
                    <a:stretch>
                      <a:fillRect/>
                    </a:stretch>
                  </pic:blipFill>
                  <pic:spPr bwMode="auto">
                    <a:xfrm>
                      <a:off x="0" y="0"/>
                      <a:ext cx="409575" cy="191135"/>
                    </a:xfrm>
                    <a:prstGeom prst="rect">
                      <a:avLst/>
                    </a:prstGeom>
                  </pic:spPr>
                </pic:pic>
              </a:graphicData>
            </a:graphic>
          </wp:inline>
        </w:drawing>
      </w:r>
      <w:r>
        <w:rPr>
          <w:rFonts w:eastAsia="Symbol" w:cs="Symbol"/>
          <w:sz w:val="28"/>
          <w:szCs w:val="28"/>
        </w:rPr>
        <w:t xml:space="preserve">, якщо </w:t>
      </w:r>
      <w:r>
        <w:rPr>
          <w:noProof/>
        </w:rPr>
        <w:drawing>
          <wp:inline distT="0" distB="0" distL="0" distR="0">
            <wp:extent cx="460375" cy="191135"/>
            <wp:effectExtent l="0" t="0" r="0" b="0"/>
            <wp:docPr id="374" name="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845"/>
                    <pic:cNvPicPr>
                      <a:picLocks noChangeAspect="1" noChangeArrowheads="1"/>
                    </pic:cNvPicPr>
                  </pic:nvPicPr>
                  <pic:blipFill>
                    <a:blip/>
                    <a:stretch>
                      <a:fillRect/>
                    </a:stretch>
                  </pic:blipFill>
                  <pic:spPr bwMode="auto">
                    <a:xfrm>
                      <a:off x="0" y="0"/>
                      <a:ext cx="460375" cy="191135"/>
                    </a:xfrm>
                    <a:prstGeom prst="rect">
                      <a:avLst/>
                    </a:prstGeom>
                  </pic:spPr>
                </pic:pic>
              </a:graphicData>
            </a:graphic>
          </wp:inline>
        </w:drawing>
      </w:r>
      <w:r>
        <w:rPr>
          <w:rFonts w:eastAsia="Symbol" w:cs="Symbol"/>
          <w:sz w:val="28"/>
          <w:szCs w:val="28"/>
        </w:rPr>
        <w:t xml:space="preserve">, і </w:t>
      </w:r>
      <w:r>
        <w:rPr>
          <w:noProof/>
        </w:rPr>
        <w:drawing>
          <wp:inline distT="0" distB="0" distL="0" distR="0">
            <wp:extent cx="413385" cy="191135"/>
            <wp:effectExtent l="0" t="0" r="0" b="0"/>
            <wp:docPr id="375" name="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846"/>
                    <pic:cNvPicPr>
                      <a:picLocks noChangeAspect="1" noChangeArrowheads="1"/>
                    </pic:cNvPicPr>
                  </pic:nvPicPr>
                  <pic:blipFill>
                    <a:blip/>
                    <a:stretch>
                      <a:fillRect/>
                    </a:stretch>
                  </pic:blipFill>
                  <pic:spPr bwMode="auto">
                    <a:xfrm>
                      <a:off x="0" y="0"/>
                      <a:ext cx="413385" cy="191135"/>
                    </a:xfrm>
                    <a:prstGeom prst="rect">
                      <a:avLst/>
                    </a:prstGeom>
                  </pic:spPr>
                </pic:pic>
              </a:graphicData>
            </a:graphic>
          </wp:inline>
        </w:drawing>
      </w:r>
      <w:r>
        <w:rPr>
          <w:rFonts w:eastAsia="Symbol" w:cs="Symbol"/>
          <w:sz w:val="28"/>
          <w:szCs w:val="28"/>
        </w:rPr>
        <w:t xml:space="preserve"> в протилежному випадку.</w:t>
      </w:r>
    </w:p>
    <w:p w:rsidR="006618D6" w:rsidRDefault="00A47596">
      <w:pPr>
        <w:shd w:val="clear" w:color="auto" w:fill="FFFFFF"/>
        <w:ind w:firstLine="709"/>
        <w:jc w:val="both"/>
      </w:pPr>
      <w:r>
        <w:rPr>
          <w:noProof/>
        </w:rPr>
        <w:drawing>
          <wp:anchor distT="0" distB="0" distL="114935" distR="114935" simplePos="0" relativeHeight="11" behindDoc="0" locked="0" layoutInCell="1" allowOverlap="1">
            <wp:simplePos x="0" y="0"/>
            <wp:positionH relativeFrom="column">
              <wp:posOffset>-1905</wp:posOffset>
            </wp:positionH>
            <wp:positionV relativeFrom="paragraph">
              <wp:posOffset>1807210</wp:posOffset>
            </wp:positionV>
            <wp:extent cx="2053590" cy="2842895"/>
            <wp:effectExtent l="0" t="0" r="0" b="0"/>
            <wp:wrapSquare wrapText="bothSides"/>
            <wp:docPr id="37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Рисунок 5"/>
                    <pic:cNvPicPr>
                      <a:picLocks noChangeAspect="1" noChangeArrowheads="1"/>
                    </pic:cNvPicPr>
                  </pic:nvPicPr>
                  <pic:blipFill>
                    <a:blip r:embed="rId317"/>
                    <a:stretch>
                      <a:fillRect/>
                    </a:stretch>
                  </pic:blipFill>
                  <pic:spPr bwMode="auto">
                    <a:xfrm>
                      <a:off x="0" y="0"/>
                      <a:ext cx="2053590" cy="2842895"/>
                    </a:xfrm>
                    <a:prstGeom prst="rect">
                      <a:avLst/>
                    </a:prstGeom>
                  </pic:spPr>
                </pic:pic>
              </a:graphicData>
            </a:graphic>
          </wp:anchor>
        </w:drawing>
      </w:r>
      <w:r>
        <w:rPr>
          <w:rFonts w:eastAsia="Symbol" w:cs="Symbol"/>
          <w:sz w:val="28"/>
          <w:szCs w:val="28"/>
        </w:rPr>
        <w:t xml:space="preserve">Номера наборів </w:t>
      </w:r>
      <w:r>
        <w:rPr>
          <w:noProof/>
        </w:rPr>
        <w:drawing>
          <wp:inline distT="0" distB="0" distL="0" distR="0">
            <wp:extent cx="693420" cy="191135"/>
            <wp:effectExtent l="0" t="0" r="0" b="0"/>
            <wp:docPr id="377" name="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847"/>
                    <pic:cNvPicPr>
                      <a:picLocks noChangeAspect="1" noChangeArrowheads="1"/>
                    </pic:cNvPicPr>
                  </pic:nvPicPr>
                  <pic:blipFill>
                    <a:blip/>
                    <a:stretch>
                      <a:fillRect/>
                    </a:stretch>
                  </pic:blipFill>
                  <pic:spPr bwMode="auto">
                    <a:xfrm>
                      <a:off x="0" y="0"/>
                      <a:ext cx="693420" cy="19113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закодуємо n-</w:t>
      </w:r>
      <w:r>
        <w:rPr>
          <w:rFonts w:eastAsia="Symbol" w:cs="Symbol"/>
          <w:i/>
          <w:iCs/>
          <w:sz w:val="28"/>
          <w:szCs w:val="28"/>
        </w:rPr>
        <w:t>розрядними</w:t>
      </w:r>
      <w:r>
        <w:rPr>
          <w:rFonts w:eastAsia="Symbol" w:cs="Symbol"/>
          <w:sz w:val="28"/>
          <w:szCs w:val="28"/>
        </w:rPr>
        <w:t xml:space="preserve"> двійковими позиційними кодами </w:t>
      </w:r>
      <w:r>
        <w:rPr>
          <w:rFonts w:eastAsia="Symbol" w:cs="Symbol"/>
          <w:i/>
          <w:iCs/>
          <w:sz w:val="28"/>
          <w:szCs w:val="28"/>
        </w:rPr>
        <w:t xml:space="preserve">K, </w:t>
      </w:r>
      <w:r>
        <w:rPr>
          <w:rFonts w:eastAsia="Symbol" w:cs="Symbol"/>
          <w:sz w:val="28"/>
          <w:szCs w:val="28"/>
        </w:rPr>
        <w:t xml:space="preserve">які будуть представлятися в операційній частині керуючого слова автомата. У такому випадку керуючі сигнали </w:t>
      </w:r>
      <w:r>
        <w:rPr>
          <w:noProof/>
        </w:rPr>
        <w:drawing>
          <wp:inline distT="0" distB="0" distL="0" distR="0">
            <wp:extent cx="177800" cy="168275"/>
            <wp:effectExtent l="0" t="0" r="0" b="0"/>
            <wp:docPr id="378" name="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848"/>
                    <pic:cNvPicPr>
                      <a:picLocks noChangeAspect="1" noChangeArrowheads="1"/>
                    </pic:cNvPicPr>
                  </pic:nvPicPr>
                  <pic:blipFill>
                    <a:blip/>
                    <a:stretch>
                      <a:fillRect/>
                    </a:stretch>
                  </pic:blipFill>
                  <pic:spPr bwMode="auto">
                    <a:xfrm>
                      <a:off x="0" y="0"/>
                      <a:ext cx="177800"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можна формувати по схемі на рис. 10.6. Мікрокоманда, що вибирається із ПЗП автомата, надходить на регістр мікрокоманди МК. </w:t>
      </w:r>
      <w:r>
        <w:rPr>
          <w:rFonts w:eastAsia="Symbol" w:cs="Symbol"/>
          <w:sz w:val="28"/>
          <w:szCs w:val="28"/>
        </w:rPr>
        <w:lastRenderedPageBreak/>
        <w:t xml:space="preserve">Для перетворення множини кодів наборів </w:t>
      </w:r>
      <w:r>
        <w:rPr>
          <w:noProof/>
        </w:rPr>
        <w:drawing>
          <wp:inline distT="0" distB="0" distL="0" distR="0">
            <wp:extent cx="197485" cy="168275"/>
            <wp:effectExtent l="0" t="0" r="0" b="0"/>
            <wp:docPr id="379" name="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849"/>
                    <pic:cNvPicPr>
                      <a:picLocks noChangeAspect="1" noChangeArrowheads="1"/>
                    </pic:cNvPicPr>
                  </pic:nvPicPr>
                  <pic:blipFill>
                    <a:blip/>
                    <a:stretch>
                      <a:fillRect/>
                    </a:stretch>
                  </pic:blipFill>
                  <pic:spPr bwMode="auto">
                    <a:xfrm>
                      <a:off x="0" y="0"/>
                      <a:ext cx="197485"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у множину керуючих сигналів </w:t>
      </w:r>
      <w:r>
        <w:rPr>
          <w:noProof/>
        </w:rPr>
        <w:drawing>
          <wp:inline distT="0" distB="0" distL="0" distR="0">
            <wp:extent cx="177800" cy="168275"/>
            <wp:effectExtent l="0" t="0" r="0" b="0"/>
            <wp:docPr id="380" name="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850"/>
                    <pic:cNvPicPr>
                      <a:picLocks noChangeAspect="1" noChangeArrowheads="1"/>
                    </pic:cNvPicPr>
                  </pic:nvPicPr>
                  <pic:blipFill>
                    <a:blip/>
                    <a:stretch>
                      <a:fillRect/>
                    </a:stretch>
                  </pic:blipFill>
                  <pic:spPr bwMode="auto">
                    <a:xfrm>
                      <a:off x="0" y="0"/>
                      <a:ext cx="177800"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використовується ПЗП ємнітю N М-розрядних слів. Слова </w:t>
      </w:r>
      <w:r>
        <w:rPr>
          <w:noProof/>
        </w:rPr>
        <w:drawing>
          <wp:inline distT="0" distB="0" distL="0" distR="0">
            <wp:extent cx="1558290" cy="186055"/>
            <wp:effectExtent l="0" t="0" r="0" b="0"/>
            <wp:docPr id="381" name="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851"/>
                    <pic:cNvPicPr>
                      <a:picLocks noChangeAspect="1" noChangeArrowheads="1"/>
                    </pic:cNvPicPr>
                  </pic:nvPicPr>
                  <pic:blipFill>
                    <a:blip/>
                    <a:stretch>
                      <a:fillRect/>
                    </a:stretch>
                  </pic:blipFill>
                  <pic:spPr bwMode="auto">
                    <a:xfrm>
                      <a:off x="0" y="0"/>
                      <a:ext cx="1558290" cy="18605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представляють значення рядків </w:t>
      </w:r>
      <m:oMath>
        <m:r>
          <w:rPr>
            <w:rFonts w:ascii="Cambria Math" w:hAnsi="Cambria Math"/>
          </w:rPr>
          <m:t>1,2,</m:t>
        </m:r>
        <m:r>
          <m:rPr>
            <m:lit/>
            <m:nor/>
          </m:rPr>
          <w:rPr>
            <w:rFonts w:ascii="Cambria Math" w:hAnsi="Cambria Math"/>
          </w:rPr>
          <m:t>.....</m:t>
        </m:r>
        <m:r>
          <w:rPr>
            <w:rFonts w:ascii="Cambria Math" w:hAnsi="Cambria Math"/>
          </w:rPr>
          <m:t>,N</m:t>
        </m:r>
      </m:oMath>
      <w:r>
        <w:rPr>
          <w:rFonts w:eastAsia="Symbol" w:cs="Symbol"/>
          <w:i/>
          <w:iCs/>
          <w:sz w:val="28"/>
          <w:szCs w:val="28"/>
        </w:rPr>
        <w:t xml:space="preserve"> </w:t>
      </w:r>
      <w:r>
        <w:rPr>
          <w:rFonts w:eastAsia="Symbol" w:cs="Symbol"/>
          <w:sz w:val="28"/>
          <w:szCs w:val="28"/>
        </w:rPr>
        <w:t xml:space="preserve">матриці (10.3). Код набору </w:t>
      </w:r>
      <w:r>
        <w:rPr>
          <w:noProof/>
        </w:rPr>
        <w:drawing>
          <wp:inline distT="0" distB="0" distL="0" distR="0">
            <wp:extent cx="197485" cy="168275"/>
            <wp:effectExtent l="0" t="0" r="0" b="0"/>
            <wp:docPr id="382" name="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853"/>
                    <pic:cNvPicPr>
                      <a:picLocks noChangeAspect="1" noChangeArrowheads="1"/>
                    </pic:cNvPicPr>
                  </pic:nvPicPr>
                  <pic:blipFill>
                    <a:blip/>
                    <a:stretch>
                      <a:fillRect/>
                    </a:stretch>
                  </pic:blipFill>
                  <pic:spPr bwMode="auto">
                    <a:xfrm>
                      <a:off x="0" y="0"/>
                      <a:ext cx="197485"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розглядається в якості адреси </w:t>
      </w:r>
      <w:r>
        <w:rPr>
          <w:rFonts w:eastAsia="Symbol" w:cs="Symbol"/>
          <w:i/>
          <w:iCs/>
          <w:sz w:val="28"/>
          <w:szCs w:val="28"/>
        </w:rPr>
        <w:t xml:space="preserve">АК </w:t>
      </w:r>
      <w:r>
        <w:rPr>
          <w:rFonts w:eastAsia="Symbol" w:cs="Symbol"/>
          <w:iCs/>
          <w:sz w:val="28"/>
          <w:szCs w:val="28"/>
        </w:rPr>
        <w:t>комірки</w:t>
      </w:r>
      <w:r>
        <w:rPr>
          <w:rFonts w:eastAsia="Symbol" w:cs="Symbol"/>
          <w:sz w:val="28"/>
          <w:szCs w:val="28"/>
        </w:rPr>
        <w:t xml:space="preserve"> ПЗП. При надходженні керуючого сигналу </w:t>
      </w:r>
      <w:r>
        <w:rPr>
          <w:rFonts w:eastAsia="Symbol" w:cs="Symbol"/>
          <w:i/>
          <w:iCs/>
          <w:sz w:val="28"/>
          <w:szCs w:val="28"/>
        </w:rPr>
        <w:t xml:space="preserve">ЧТК </w:t>
      </w:r>
      <w:r>
        <w:rPr>
          <w:rFonts w:eastAsia="Symbol" w:cs="Symbol"/>
          <w:sz w:val="28"/>
          <w:szCs w:val="28"/>
        </w:rPr>
        <w:t xml:space="preserve">у </w:t>
      </w:r>
      <w:r>
        <w:rPr>
          <w:rFonts w:eastAsia="Symbol" w:cs="Symbol"/>
          <w:i/>
          <w:iCs/>
          <w:sz w:val="28"/>
          <w:szCs w:val="28"/>
        </w:rPr>
        <w:t xml:space="preserve">ПЗУК </w:t>
      </w:r>
      <w:r>
        <w:rPr>
          <w:rFonts w:eastAsia="Symbol" w:cs="Symbol"/>
          <w:sz w:val="28"/>
          <w:szCs w:val="28"/>
        </w:rPr>
        <w:t>ініціюється операція читання Y:=ПЗУК[AK]</w:t>
      </w:r>
      <w:r>
        <w:rPr>
          <w:rFonts w:eastAsia="Symbol" w:cs="Symbol"/>
          <w:iCs/>
          <w:sz w:val="28"/>
          <w:szCs w:val="28"/>
        </w:rPr>
        <w:t>,</w:t>
      </w:r>
      <w:r>
        <w:rPr>
          <w:rFonts w:eastAsia="Symbol" w:cs="Symbol"/>
          <w:i/>
          <w:iCs/>
          <w:sz w:val="28"/>
          <w:szCs w:val="28"/>
        </w:rPr>
        <w:t xml:space="preserve"> </w:t>
      </w:r>
      <w:r>
        <w:rPr>
          <w:rFonts w:eastAsia="Symbol" w:cs="Symbol"/>
          <w:sz w:val="28"/>
          <w:szCs w:val="28"/>
        </w:rPr>
        <w:t xml:space="preserve">у результаті чого на регістр МО вибирається слово. Набір одиниць у розрядах </w:t>
      </w:r>
      <w:r>
        <w:rPr>
          <w:noProof/>
        </w:rPr>
        <w:drawing>
          <wp:inline distT="0" distB="0" distL="0" distR="0">
            <wp:extent cx="834390" cy="168275"/>
            <wp:effectExtent l="0" t="0" r="0" b="0"/>
            <wp:docPr id="383" name="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854"/>
                    <pic:cNvPicPr>
                      <a:picLocks noChangeAspect="1" noChangeArrowheads="1"/>
                    </pic:cNvPicPr>
                  </pic:nvPicPr>
                  <pic:blipFill>
                    <a:blip/>
                    <a:stretch>
                      <a:fillRect/>
                    </a:stretch>
                  </pic:blipFill>
                  <pic:spPr bwMode="auto">
                    <a:xfrm>
                      <a:off x="0" y="0"/>
                      <a:ext cx="834390" cy="168275"/>
                    </a:xfrm>
                    <a:prstGeom prst="rect">
                      <a:avLst/>
                    </a:prstGeom>
                  </pic:spPr>
                </pic:pic>
              </a:graphicData>
            </a:graphic>
          </wp:inline>
        </w:drawing>
      </w:r>
      <w:r>
        <w:rPr>
          <w:rFonts w:eastAsia="Symbol" w:cs="Symbol"/>
          <w:sz w:val="28"/>
          <w:szCs w:val="28"/>
        </w:rPr>
        <w:t xml:space="preserve"> слова </w:t>
      </w:r>
      <w:r>
        <w:rPr>
          <w:rFonts w:eastAsia="Symbol" w:cs="Symbol"/>
          <w:i/>
          <w:iCs/>
          <w:sz w:val="28"/>
          <w:szCs w:val="28"/>
        </w:rPr>
        <w:t xml:space="preserve">Y </w:t>
      </w:r>
      <w:r>
        <w:rPr>
          <w:rFonts w:eastAsia="Symbol" w:cs="Symbol"/>
          <w:sz w:val="28"/>
          <w:szCs w:val="28"/>
        </w:rPr>
        <w:t xml:space="preserve">породжує набір керуючих сигналів </w:t>
      </w:r>
      <w:r>
        <w:rPr>
          <w:noProof/>
        </w:rPr>
        <w:drawing>
          <wp:inline distT="0" distB="0" distL="0" distR="0">
            <wp:extent cx="1161415" cy="191135"/>
            <wp:effectExtent l="0" t="0" r="0" b="0"/>
            <wp:docPr id="384" name="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855"/>
                    <pic:cNvPicPr>
                      <a:picLocks noChangeAspect="1" noChangeArrowheads="1"/>
                    </pic:cNvPicPr>
                  </pic:nvPicPr>
                  <pic:blipFill>
                    <a:blip/>
                    <a:stretch>
                      <a:fillRect/>
                    </a:stretch>
                  </pic:blipFill>
                  <pic:spPr bwMode="auto">
                    <a:xfrm>
                      <a:off x="0" y="0"/>
                      <a:ext cx="1161415" cy="191135"/>
                    </a:xfrm>
                    <a:prstGeom prst="rect">
                      <a:avLst/>
                    </a:prstGeom>
                  </pic:spPr>
                </pic:pic>
              </a:graphicData>
            </a:graphic>
          </wp:inline>
        </w:drawing>
      </w:r>
      <w:r>
        <w:rPr>
          <w:rFonts w:eastAsia="Symbol" w:cs="Symbol"/>
          <w:sz w:val="28"/>
          <w:szCs w:val="28"/>
        </w:rPr>
        <w:t>, що збуджують відповідні МО.</w:t>
      </w:r>
    </w:p>
    <w:p w:rsidR="006618D6" w:rsidRDefault="00A47596">
      <w:pPr>
        <w:pStyle w:val="a9"/>
        <w:ind w:firstLine="709"/>
        <w:jc w:val="both"/>
      </w:pPr>
      <w:r>
        <w:rPr>
          <w:rFonts w:eastAsia="Symbol" w:cs="Symbol"/>
          <w:color w:val="000000"/>
          <w:sz w:val="28"/>
          <w:szCs w:val="28"/>
        </w:rPr>
        <w:t>Доцільність</w:t>
      </w:r>
      <w:r>
        <w:rPr>
          <w:rFonts w:eastAsia="Symbol" w:cs="Symbol"/>
          <w:sz w:val="28"/>
          <w:szCs w:val="28"/>
        </w:rPr>
        <w:t xml:space="preserve"> </w:t>
      </w:r>
      <w:r>
        <w:rPr>
          <w:rFonts w:eastAsia="Symbol" w:cs="Symbol"/>
          <w:color w:val="000000"/>
          <w:sz w:val="28"/>
          <w:szCs w:val="28"/>
        </w:rPr>
        <w:t>використання</w:t>
      </w:r>
      <w:r>
        <w:rPr>
          <w:rFonts w:eastAsia="Symbol" w:cs="Symbol"/>
          <w:sz w:val="28"/>
          <w:szCs w:val="28"/>
        </w:rPr>
        <w:t xml:space="preserve"> </w:t>
      </w:r>
      <w:r>
        <w:rPr>
          <w:rFonts w:eastAsia="Symbol" w:cs="Symbol"/>
          <w:color w:val="000000"/>
          <w:sz w:val="28"/>
          <w:szCs w:val="28"/>
        </w:rPr>
        <w:t>вказаного</w:t>
      </w:r>
      <w:r>
        <w:rPr>
          <w:rFonts w:eastAsia="Symbol" w:cs="Symbol"/>
          <w:sz w:val="28"/>
          <w:szCs w:val="28"/>
        </w:rPr>
        <w:t xml:space="preserve"> </w:t>
      </w:r>
      <w:r>
        <w:rPr>
          <w:rFonts w:eastAsia="Symbol" w:cs="Symbol"/>
          <w:color w:val="000000"/>
          <w:sz w:val="28"/>
          <w:szCs w:val="28"/>
        </w:rPr>
        <w:t>способу</w:t>
      </w:r>
      <w:r>
        <w:rPr>
          <w:rFonts w:eastAsia="Symbol" w:cs="Symbol"/>
          <w:sz w:val="28"/>
          <w:szCs w:val="28"/>
        </w:rPr>
        <w:t xml:space="preserve"> </w:t>
      </w:r>
      <w:r>
        <w:rPr>
          <w:rFonts w:eastAsia="Symbol" w:cs="Symbol"/>
          <w:color w:val="000000"/>
          <w:sz w:val="28"/>
          <w:szCs w:val="28"/>
        </w:rPr>
        <w:t>формування</w:t>
      </w:r>
      <w:r>
        <w:rPr>
          <w:rFonts w:eastAsia="Symbol" w:cs="Symbol"/>
          <w:sz w:val="28"/>
          <w:szCs w:val="28"/>
        </w:rPr>
        <w:t xml:space="preserve"> </w:t>
      </w:r>
      <w:r>
        <w:rPr>
          <w:rFonts w:eastAsia="Symbol" w:cs="Symbol"/>
          <w:color w:val="000000"/>
          <w:sz w:val="28"/>
          <w:szCs w:val="28"/>
        </w:rPr>
        <w:t>керуючих</w:t>
      </w:r>
      <w:r>
        <w:rPr>
          <w:rFonts w:eastAsia="Symbol" w:cs="Symbol"/>
          <w:sz w:val="28"/>
          <w:szCs w:val="28"/>
        </w:rPr>
        <w:t xml:space="preserve"> </w:t>
      </w:r>
      <w:r>
        <w:rPr>
          <w:rFonts w:eastAsia="Symbol" w:cs="Symbol"/>
          <w:color w:val="000000"/>
          <w:sz w:val="28"/>
          <w:szCs w:val="28"/>
        </w:rPr>
        <w:t>сигналів</w:t>
      </w:r>
      <w:r>
        <w:rPr>
          <w:rFonts w:eastAsia="Symbol" w:cs="Symbol"/>
          <w:sz w:val="28"/>
          <w:szCs w:val="28"/>
        </w:rPr>
        <w:t xml:space="preserve"> </w:t>
      </w:r>
      <w:r>
        <w:rPr>
          <w:rFonts w:eastAsia="Symbol" w:cs="Symbol"/>
          <w:color w:val="000000"/>
          <w:sz w:val="28"/>
          <w:szCs w:val="28"/>
        </w:rPr>
        <w:t>визначається</w:t>
      </w:r>
      <w:r>
        <w:rPr>
          <w:rFonts w:eastAsia="Symbol" w:cs="Symbol"/>
          <w:sz w:val="28"/>
          <w:szCs w:val="28"/>
        </w:rPr>
        <w:t xml:space="preserve"> витратами </w:t>
      </w:r>
      <w:r>
        <w:rPr>
          <w:rFonts w:eastAsia="Symbol" w:cs="Symbol"/>
          <w:color w:val="000000"/>
          <w:sz w:val="28"/>
          <w:szCs w:val="28"/>
        </w:rPr>
        <w:t>обладнання</w:t>
      </w:r>
      <w:r>
        <w:rPr>
          <w:rFonts w:eastAsia="Symbol" w:cs="Symbol"/>
          <w:sz w:val="28"/>
          <w:szCs w:val="28"/>
        </w:rPr>
        <w:t xml:space="preserve"> </w:t>
      </w:r>
      <w:r>
        <w:rPr>
          <w:rFonts w:eastAsia="Symbol" w:cs="Symbol"/>
          <w:color w:val="000000"/>
          <w:sz w:val="28"/>
          <w:szCs w:val="28"/>
        </w:rPr>
        <w:t>і</w:t>
      </w:r>
      <w:r>
        <w:rPr>
          <w:rFonts w:eastAsia="Symbol" w:cs="Symbol"/>
          <w:sz w:val="28"/>
          <w:szCs w:val="28"/>
        </w:rPr>
        <w:t xml:space="preserve"> </w:t>
      </w:r>
      <w:r>
        <w:rPr>
          <w:rFonts w:eastAsia="Symbol" w:cs="Symbol"/>
          <w:color w:val="000000"/>
          <w:sz w:val="28"/>
          <w:szCs w:val="28"/>
        </w:rPr>
        <w:t>часу</w:t>
      </w:r>
      <w:r>
        <w:rPr>
          <w:rFonts w:eastAsia="Symbol" w:cs="Symbol"/>
          <w:sz w:val="28"/>
          <w:szCs w:val="28"/>
        </w:rPr>
        <w:t xml:space="preserve"> в </w:t>
      </w:r>
      <w:r>
        <w:rPr>
          <w:rFonts w:eastAsia="Symbol" w:cs="Symbol"/>
          <w:color w:val="000000"/>
          <w:sz w:val="28"/>
          <w:szCs w:val="28"/>
        </w:rPr>
        <w:t>схемі</w:t>
      </w:r>
      <w:r>
        <w:rPr>
          <w:rFonts w:eastAsia="Symbol" w:cs="Symbol"/>
          <w:sz w:val="28"/>
          <w:szCs w:val="28"/>
        </w:rPr>
        <w:t xml:space="preserve"> (рис. 10.6).</w:t>
      </w:r>
    </w:p>
    <w:p w:rsidR="006618D6" w:rsidRDefault="00A47596">
      <w:pPr>
        <w:shd w:val="clear" w:color="auto" w:fill="FFFFFF"/>
        <w:ind w:firstLine="709"/>
        <w:jc w:val="both"/>
      </w:pPr>
      <w:r>
        <w:rPr>
          <w:rFonts w:eastAsia="Symbol" w:cs="Symbol"/>
          <w:sz w:val="28"/>
          <w:szCs w:val="28"/>
        </w:rPr>
        <w:t xml:space="preserve">Затрати обладнання, що необхідні для формування сигналів </w:t>
      </w:r>
      <w:r>
        <w:rPr>
          <w:rFonts w:eastAsia="Symbol" w:cs="Symbol"/>
          <w:i/>
          <w:iCs/>
          <w:sz w:val="28"/>
          <w:szCs w:val="28"/>
        </w:rPr>
        <w:t xml:space="preserve">Y, </w:t>
      </w:r>
      <w:r>
        <w:rPr>
          <w:rFonts w:eastAsia="Symbol" w:cs="Symbol"/>
          <w:sz w:val="28"/>
          <w:szCs w:val="28"/>
        </w:rPr>
        <w:t>залежати</w:t>
      </w:r>
      <w:r>
        <w:rPr>
          <w:rFonts w:eastAsia="Symbol" w:cs="Symbol"/>
          <w:i/>
          <w:iCs/>
          <w:sz w:val="28"/>
          <w:szCs w:val="28"/>
        </w:rPr>
        <w:t xml:space="preserve"> </w:t>
      </w:r>
      <w:r>
        <w:rPr>
          <w:rFonts w:eastAsia="Symbol" w:cs="Symbol"/>
          <w:sz w:val="28"/>
          <w:szCs w:val="28"/>
        </w:rPr>
        <w:t xml:space="preserve">від класу мікропрограм, що реалізуються автоматом. Нехай мікропрограм а складається із </w:t>
      </w:r>
      <w:r>
        <w:rPr>
          <w:rFonts w:eastAsia="Symbol" w:cs="Symbol"/>
          <w:i/>
          <w:iCs/>
          <w:sz w:val="28"/>
          <w:szCs w:val="28"/>
        </w:rPr>
        <w:t xml:space="preserve">Р </w:t>
      </w:r>
      <w:r>
        <w:rPr>
          <w:rFonts w:eastAsia="Symbol" w:cs="Symbol"/>
          <w:sz w:val="28"/>
          <w:szCs w:val="28"/>
        </w:rPr>
        <w:t xml:space="preserve">мікрокоманд. Для кодування в мікрокоманді наборів МО потрібно не менше ніж </w:t>
      </w:r>
      <w:r>
        <w:rPr>
          <w:noProof/>
        </w:rPr>
        <w:drawing>
          <wp:inline distT="0" distB="0" distL="0" distR="0">
            <wp:extent cx="669290" cy="191135"/>
            <wp:effectExtent l="0" t="0" r="0" b="0"/>
            <wp:docPr id="385" name="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856"/>
                    <pic:cNvPicPr>
                      <a:picLocks noChangeAspect="1" noChangeArrowheads="1"/>
                    </pic:cNvPicPr>
                  </pic:nvPicPr>
                  <pic:blipFill>
                    <a:blip/>
                    <a:stretch>
                      <a:fillRect/>
                    </a:stretch>
                  </pic:blipFill>
                  <pic:spPr bwMode="auto">
                    <a:xfrm>
                      <a:off x="0" y="0"/>
                      <a:ext cx="669290" cy="191135"/>
                    </a:xfrm>
                    <a:prstGeom prst="rect">
                      <a:avLst/>
                    </a:prstGeom>
                  </pic:spPr>
                </pic:pic>
              </a:graphicData>
            </a:graphic>
          </wp:inline>
        </w:drawing>
      </w:r>
      <w:r>
        <w:rPr>
          <w:rFonts w:eastAsia="Symbol" w:cs="Symbol"/>
          <w:sz w:val="28"/>
          <w:szCs w:val="28"/>
        </w:rPr>
        <w:t xml:space="preserve"> розрядів, де </w:t>
      </w:r>
      <w:r>
        <w:rPr>
          <w:rFonts w:eastAsia="Symbol" w:cs="Symbol"/>
          <w:i/>
          <w:iCs/>
          <w:sz w:val="28"/>
          <w:szCs w:val="28"/>
        </w:rPr>
        <w:t xml:space="preserve">N </w:t>
      </w:r>
      <w:r>
        <w:rPr>
          <w:rFonts w:eastAsia="Symbol" w:cs="Symbol"/>
          <w:sz w:val="28"/>
          <w:szCs w:val="28"/>
        </w:rPr>
        <w:t xml:space="preserve">- число різних наборів. Якщо для кодування наборів МО використовується спосіб розподілу МО </w:t>
      </w:r>
      <w:r>
        <w:rPr>
          <w:rFonts w:eastAsia="Symbol" w:cs="Symbol"/>
          <w:i/>
          <w:iCs/>
          <w:sz w:val="28"/>
          <w:szCs w:val="28"/>
        </w:rPr>
        <w:t xml:space="preserve">Y </w:t>
      </w:r>
      <w:r>
        <w:rPr>
          <w:rFonts w:eastAsia="Symbol" w:cs="Symbol"/>
          <w:sz w:val="28"/>
          <w:szCs w:val="28"/>
        </w:rPr>
        <w:t xml:space="preserve">по полях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rPr>
        <w:t xml:space="preserve">, </w:t>
      </w:r>
      <w:r>
        <w:rPr>
          <w:rFonts w:eastAsia="Symbol" w:cs="Symbol"/>
          <w:sz w:val="28"/>
          <w:szCs w:val="28"/>
        </w:rPr>
        <w:t xml:space="preserve">то, використовуючи припущення про рівномірний розподіл МО по полях, можна вважати, що довжина операційної частини МК буде не менше </w:t>
      </w:r>
      <m:oMath>
        <m:r>
          <w:rPr>
            <w:rFonts w:ascii="Cambria Math" w:hAnsi="Cambria Math"/>
          </w:rPr>
          <m:t>m=H</m:t>
        </m:r>
        <m:sSub>
          <m:sSubPr>
            <m:ctrlPr>
              <w:rPr>
                <w:rFonts w:ascii="Cambria Math" w:hAnsi="Cambria Math"/>
              </w:rPr>
            </m:ctrlPr>
          </m:sSubPr>
          <m:e>
            <m:r>
              <m:rPr>
                <m:lit/>
                <m:nor/>
              </m:rPr>
              <w:rPr>
                <w:rFonts w:ascii="Cambria Math" w:hAnsi="Cambria Math"/>
              </w:rPr>
              <m:t>log</m:t>
            </m:r>
          </m:e>
          <m:sub>
            <m:r>
              <w:rPr>
                <w:rFonts w:ascii="Cambria Math" w:hAnsi="Cambria Math"/>
              </w:rPr>
              <m:t>2</m:t>
            </m:r>
          </m:sub>
        </m:sSub>
        <m:d>
          <m:dPr>
            <m:ctrlPr>
              <w:rPr>
                <w:rFonts w:ascii="Cambria Math" w:hAnsi="Cambria Math"/>
              </w:rPr>
            </m:ctrlPr>
          </m:dPr>
          <m:e>
            <m:f>
              <m:fPr>
                <m:type m:val="lin"/>
                <m:ctrlPr>
                  <w:rPr>
                    <w:rFonts w:ascii="Cambria Math" w:hAnsi="Cambria Math"/>
                  </w:rPr>
                </m:ctrlPr>
              </m:fPr>
              <m:num>
                <m:r>
                  <w:rPr>
                    <w:rFonts w:ascii="Cambria Math" w:hAnsi="Cambria Math"/>
                  </w:rPr>
                  <m:t>M</m:t>
                </m:r>
              </m:num>
              <m:den>
                <m:r>
                  <w:rPr>
                    <w:rFonts w:ascii="Cambria Math" w:hAnsi="Cambria Math"/>
                  </w:rPr>
                  <m:t>H</m:t>
                </m:r>
              </m:den>
            </m:f>
          </m:e>
        </m:d>
      </m:oMath>
      <w:r>
        <w:rPr>
          <w:rFonts w:eastAsia="Symbol" w:cs="Symbol"/>
          <w:i/>
          <w:iCs/>
          <w:sz w:val="28"/>
          <w:szCs w:val="28"/>
        </w:rPr>
        <w:t xml:space="preserve">. </w:t>
      </w:r>
      <w:r>
        <w:rPr>
          <w:rFonts w:eastAsia="Symbol" w:cs="Symbol"/>
          <w:sz w:val="28"/>
          <w:szCs w:val="28"/>
        </w:rPr>
        <w:t xml:space="preserve">Довжина МК зменшується, якщо </w:t>
      </w:r>
      <m:oMath>
        <m:r>
          <w:rPr>
            <w:rFonts w:ascii="Cambria Math" w:hAnsi="Cambria Math"/>
          </w:rPr>
          <m:t>n&lt;m</m:t>
        </m:r>
      </m:oMath>
      <w:r>
        <w:rPr>
          <w:rFonts w:eastAsia="Symbol" w:cs="Symbol"/>
          <w:sz w:val="28"/>
          <w:szCs w:val="28"/>
        </w:rPr>
        <w:t xml:space="preserve">, тобто якщо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f>
                                              <m:fPr>
                                                <m:type m:val="lin"/>
                                                <m:ctrlPr>
                                                  <w:rPr>
                                                    <w:rFonts w:ascii="Cambria Math" w:hAnsi="Cambria Math"/>
                                                  </w:rPr>
                                                </m:ctrlPr>
                                              </m:fPr>
                                              <m:num>
                                                <m:r>
                                                  <w:rPr>
                                                    <w:rFonts w:ascii="Cambria Math" w:hAnsi="Cambria Math"/>
                                                  </w:rPr>
                                                  <m:t>M</m:t>
                                                </m:r>
                                              </m:num>
                                              <m:den>
                                                <m:r>
                                                  <w:rPr>
                                                    <w:rFonts w:ascii="Cambria Math" w:hAnsi="Cambria Math"/>
                                                  </w:rPr>
                                                  <m:t>H</m:t>
                                                </m:r>
                                              </m:den>
                                            </m:f>
                                            <m:sSup>
                                              <m:sSupPr>
                                                <m:ctrlPr>
                                                  <w:rPr>
                                                    <w:rFonts w:ascii="Cambria Math" w:hAnsi="Cambria Math"/>
                                                  </w:rPr>
                                                </m:ctrlPr>
                                              </m:sSupPr>
                                              <m:e/>
                                              <m:sup>
                                                <m:r>
                                                  <w:rPr>
                                                    <w:rFonts w:ascii="Cambria Math" w:hAnsi="Cambria Math"/>
                                                  </w:rPr>
                                                  <m:t>H</m:t>
                                                </m:r>
                                              </m:sup>
                                            </m:sSup>
                                            <m:r>
                                              <w:rPr>
                                                <w:rFonts w:ascii="Cambria Math" w:hAnsi="Cambria Math"/>
                                              </w:rPr>
                                              <m:t>&gt;N</m:t>
                                            </m:r>
                                          </m:e>
                                          <m:e/>
                                        </m:eqArr>
                                      </m:e>
                                    </m:eqArr>
                                  </m:e>
                                </m:eqArr>
                              </m:e>
                            </m:eqArr>
                          </m:e>
                        </m:eqArr>
                      </m:e>
                    </m:eqArr>
                  </m:e>
                </m:eqArr>
              </m:e>
              <m:e/>
              <m:e/>
            </m:eqArr>
          </m:e>
          <m:e/>
        </m:eqArr>
      </m:oMath>
      <w:r>
        <w:rPr>
          <w:rFonts w:eastAsia="Symbol" w:cs="Symbol"/>
          <w:i/>
          <w:iCs/>
          <w:sz w:val="28"/>
          <w:szCs w:val="28"/>
        </w:rPr>
        <w:t xml:space="preserve">. </w:t>
      </w:r>
      <w:r>
        <w:rPr>
          <w:rFonts w:eastAsia="Symbol" w:cs="Symbol"/>
          <w:sz w:val="28"/>
          <w:szCs w:val="28"/>
        </w:rPr>
        <w:t xml:space="preserve">Нехай </w:t>
      </w:r>
      <w:r>
        <w:rPr>
          <w:rFonts w:eastAsia="Symbol" w:cs="Symbol"/>
          <w:i/>
          <w:iCs/>
          <w:sz w:val="28"/>
          <w:szCs w:val="28"/>
        </w:rPr>
        <w:t xml:space="preserve">k </w:t>
      </w:r>
      <w:r>
        <w:rPr>
          <w:rFonts w:eastAsia="Symbol" w:cs="Symbol"/>
          <w:sz w:val="28"/>
          <w:szCs w:val="28"/>
        </w:rPr>
        <w:t xml:space="preserve">- довжина адресної частини. Тоді в результаті зменшення довжини операційної частини МК вартість </w:t>
      </w:r>
      <m:oMath>
        <m:r>
          <w:rPr>
            <w:rFonts w:ascii="Cambria Math" w:hAnsi="Cambria Math"/>
          </w:rPr>
          <m:t>C</m:t>
        </m:r>
        <m:d>
          <m:dPr>
            <m:ctrlPr>
              <w:rPr>
                <w:rFonts w:ascii="Cambria Math" w:hAnsi="Cambria Math"/>
              </w:rPr>
            </m:ctrlPr>
          </m:dPr>
          <m:e>
            <m:r>
              <w:rPr>
                <w:rFonts w:ascii="Cambria Math" w:hAnsi="Cambria Math"/>
              </w:rPr>
              <m:t>P,k+m</m:t>
            </m:r>
          </m:e>
        </m:d>
      </m:oMath>
      <w:r>
        <w:rPr>
          <w:rFonts w:eastAsia="Symbol" w:cs="Symbol"/>
          <w:i/>
          <w:iCs/>
          <w:sz w:val="28"/>
          <w:szCs w:val="28"/>
        </w:rPr>
        <w:t xml:space="preserve"> </w:t>
      </w:r>
      <w:r>
        <w:rPr>
          <w:rFonts w:eastAsia="Symbol" w:cs="Symbol"/>
          <w:sz w:val="28"/>
          <w:szCs w:val="28"/>
        </w:rPr>
        <w:t xml:space="preserve">основного ПЗП емністю </w:t>
      </w:r>
      <m:oMath>
        <m:r>
          <w:rPr>
            <w:rFonts w:ascii="Cambria Math" w:hAnsi="Cambria Math"/>
          </w:rPr>
          <m:t>P</m:t>
        </m:r>
        <m:d>
          <m:dPr>
            <m:ctrlPr>
              <w:rPr>
                <w:rFonts w:ascii="Cambria Math" w:hAnsi="Cambria Math"/>
              </w:rPr>
            </m:ctrlPr>
          </m:dPr>
          <m:e>
            <m:r>
              <w:rPr>
                <w:rFonts w:ascii="Cambria Math" w:hAnsi="Cambria Math"/>
              </w:rPr>
              <m:t>k+m</m:t>
            </m:r>
          </m:e>
        </m:d>
      </m:oMath>
      <w:r>
        <w:rPr>
          <w:rFonts w:eastAsia="Symbol" w:cs="Symbol"/>
          <w:sz w:val="28"/>
          <w:szCs w:val="28"/>
        </w:rPr>
        <w:t xml:space="preserve">-розрядних слів зменшується до </w:t>
      </w:r>
      <m:oMath>
        <m:r>
          <w:rPr>
            <w:rFonts w:ascii="Cambria Math" w:hAnsi="Cambria Math"/>
          </w:rPr>
          <m:t>C</m:t>
        </m:r>
        <m:d>
          <m:dPr>
            <m:ctrlPr>
              <w:rPr>
                <w:rFonts w:ascii="Cambria Math" w:hAnsi="Cambria Math"/>
              </w:rPr>
            </m:ctrlPr>
          </m:dPr>
          <m:e>
            <m:r>
              <w:rPr>
                <w:rFonts w:ascii="Cambria Math" w:hAnsi="Cambria Math"/>
              </w:rPr>
              <m:t>P,k+n</m:t>
            </m:r>
          </m:e>
        </m:d>
      </m:oMath>
      <w:r>
        <w:rPr>
          <w:rFonts w:eastAsia="Symbol" w:cs="Symbol"/>
          <w:i/>
          <w:iCs/>
          <w:sz w:val="28"/>
          <w:szCs w:val="28"/>
        </w:rPr>
        <w:t>.</w:t>
      </w:r>
    </w:p>
    <w:p w:rsidR="006618D6" w:rsidRDefault="00A47596">
      <w:pPr>
        <w:shd w:val="clear" w:color="auto" w:fill="FFFFFF"/>
        <w:ind w:firstLine="709"/>
        <w:jc w:val="both"/>
      </w:pPr>
      <w:r>
        <w:rPr>
          <w:rFonts w:eastAsia="Symbol" w:cs="Symbol"/>
          <w:sz w:val="28"/>
          <w:szCs w:val="28"/>
        </w:rPr>
        <w:t xml:space="preserve">Використання способу кодування наборів МО вимагає введення в склад автомата додаткового ПЗП, емністю </w:t>
      </w:r>
      <w:r>
        <w:rPr>
          <w:rFonts w:eastAsia="Symbol" w:cs="Symbol"/>
          <w:i/>
          <w:iCs/>
          <w:sz w:val="28"/>
          <w:szCs w:val="28"/>
        </w:rPr>
        <w:t>N М-</w:t>
      </w:r>
      <w:r>
        <w:rPr>
          <w:rFonts w:eastAsia="Symbol" w:cs="Symbol"/>
          <w:sz w:val="28"/>
          <w:szCs w:val="28"/>
        </w:rPr>
        <w:t xml:space="preserve">Розрядних слів з ціною </w:t>
      </w:r>
      <w:r>
        <w:rPr>
          <w:rFonts w:eastAsia="Symbol" w:cs="Symbol"/>
          <w:i/>
          <w:iCs/>
          <w:sz w:val="28"/>
          <w:szCs w:val="28"/>
        </w:rPr>
        <w:t xml:space="preserve">С(N, M). </w:t>
      </w:r>
      <w:r>
        <w:rPr>
          <w:rFonts w:eastAsia="Symbol" w:cs="Symbol"/>
          <w:sz w:val="28"/>
          <w:szCs w:val="28"/>
        </w:rPr>
        <w:t>Якщо виходити із критерію економії обладнання, то спосіб кодування наборів МО доцільний, якщо</w:t>
      </w:r>
    </w:p>
    <w:p w:rsidR="006618D6" w:rsidRDefault="00A47596">
      <w:pPr>
        <w:shd w:val="clear" w:color="auto" w:fill="FFFFFF"/>
        <w:tabs>
          <w:tab w:val="left" w:pos="4498"/>
        </w:tabs>
        <w:ind w:firstLine="709"/>
        <w:jc w:val="both"/>
      </w:pPr>
      <w:r>
        <w:rPr>
          <w:rFonts w:eastAsia="Times New Roman" w:cs="Times New Roman"/>
          <w:sz w:val="28"/>
          <w:szCs w:val="28"/>
        </w:rPr>
        <w:t xml:space="preserve"> </w:t>
      </w:r>
      <m:oMath>
        <m:r>
          <w:rPr>
            <w:rFonts w:ascii="Cambria Math" w:hAnsi="Cambria Math"/>
          </w:rPr>
          <m:t>C</m:t>
        </m:r>
        <m:d>
          <m:dPr>
            <m:ctrlPr>
              <w:rPr>
                <w:rFonts w:ascii="Cambria Math" w:hAnsi="Cambria Math"/>
              </w:rPr>
            </m:ctrlPr>
          </m:dPr>
          <m:e>
            <m:r>
              <w:rPr>
                <w:rFonts w:ascii="Cambria Math" w:hAnsi="Cambria Math"/>
              </w:rPr>
              <m:t>P,k+m</m:t>
            </m:r>
          </m:e>
        </m:d>
        <m:r>
          <w:rPr>
            <w:rFonts w:ascii="Cambria Math" w:hAnsi="Cambria Math"/>
          </w:rPr>
          <m:t>-C</m:t>
        </m:r>
        <m:d>
          <m:dPr>
            <m:ctrlPr>
              <w:rPr>
                <w:rFonts w:ascii="Cambria Math" w:hAnsi="Cambria Math"/>
              </w:rPr>
            </m:ctrlPr>
          </m:dPr>
          <m:e>
            <m:r>
              <w:rPr>
                <w:rFonts w:ascii="Cambria Math" w:hAnsi="Cambria Math"/>
              </w:rPr>
              <m:t>P,k+n</m:t>
            </m:r>
          </m:e>
        </m:d>
        <m:r>
          <w:rPr>
            <w:rFonts w:ascii="Cambria Math" w:hAnsi="Cambria Math"/>
          </w:rPr>
          <m:t>&gt;C</m:t>
        </m:r>
        <m:d>
          <m:dPr>
            <m:ctrlPr>
              <w:rPr>
                <w:rFonts w:ascii="Cambria Math" w:hAnsi="Cambria Math"/>
              </w:rPr>
            </m:ctrlPr>
          </m:dPr>
          <m:e>
            <m:f>
              <m:fPr>
                <m:type m:val="lin"/>
                <m:ctrlPr>
                  <w:rPr>
                    <w:rFonts w:ascii="Cambria Math" w:hAnsi="Cambria Math"/>
                  </w:rPr>
                </m:ctrlPr>
              </m:fPr>
              <m:num>
                <m:r>
                  <w:rPr>
                    <w:rFonts w:ascii="Cambria Math" w:hAnsi="Cambria Math"/>
                  </w:rPr>
                  <m:t>N</m:t>
                </m:r>
              </m:num>
              <m:den>
                <m:r>
                  <w:rPr>
                    <w:rFonts w:ascii="Cambria Math" w:hAnsi="Cambria Math"/>
                  </w:rPr>
                  <m:t>M</m:t>
                </m:r>
              </m:den>
            </m:f>
          </m:e>
        </m:d>
        <m:r>
          <m:rPr>
            <m:lit/>
            <m:nor/>
          </m:rPr>
          <w:rPr>
            <w:rFonts w:ascii="Cambria Math" w:hAnsi="Cambria Math"/>
          </w:rPr>
          <m:t>.</m:t>
        </m:r>
      </m:oMath>
      <w:r>
        <w:rPr>
          <w:rFonts w:eastAsia="Times New Roman" w:cs="Times New Roman"/>
          <w:sz w:val="28"/>
          <w:szCs w:val="28"/>
        </w:rPr>
        <w:t xml:space="preserve"> </w:t>
      </w:r>
      <w:r>
        <w:rPr>
          <w:rFonts w:eastAsia="Symbol" w:cs="Symbol"/>
          <w:sz w:val="28"/>
          <w:szCs w:val="28"/>
        </w:rPr>
        <w:tab/>
      </w:r>
      <w:r>
        <w:rPr>
          <w:rFonts w:eastAsia="Symbol" w:cs="Symbol"/>
          <w:sz w:val="28"/>
          <w:szCs w:val="28"/>
        </w:rPr>
        <w:tab/>
      </w:r>
      <w:r>
        <w:rPr>
          <w:rFonts w:eastAsia="Symbol" w:cs="Symbol"/>
          <w:sz w:val="28"/>
          <w:szCs w:val="28"/>
        </w:rPr>
        <w:tab/>
      </w:r>
      <w:r>
        <w:rPr>
          <w:rFonts w:eastAsia="Symbol" w:cs="Symbol"/>
          <w:sz w:val="28"/>
          <w:szCs w:val="28"/>
        </w:rPr>
        <w:tab/>
        <w:t>(10.4)</w:t>
      </w:r>
    </w:p>
    <w:p w:rsidR="006618D6" w:rsidRDefault="00A47596">
      <w:pPr>
        <w:ind w:firstLine="709"/>
        <w:jc w:val="both"/>
      </w:pPr>
      <w:r>
        <w:rPr>
          <w:rFonts w:eastAsia="Symbol" w:cs="Symbol"/>
          <w:sz w:val="28"/>
          <w:szCs w:val="28"/>
        </w:rPr>
        <w:t xml:space="preserve">Коли разрядність ПЗП має порядок </w:t>
      </w:r>
      <m:oMath>
        <m:sSup>
          <m:sSupPr>
            <m:ctrlPr>
              <w:rPr>
                <w:rFonts w:ascii="Cambria Math" w:hAnsi="Cambria Math"/>
              </w:rPr>
            </m:ctrlPr>
          </m:sSupPr>
          <m:e>
            <m:r>
              <m:rPr>
                <m:lit/>
                <m:nor/>
              </m:rPr>
              <w:rPr>
                <w:rFonts w:ascii="Cambria Math" w:hAnsi="Cambria Math"/>
              </w:rPr>
              <m:t>10</m:t>
            </m:r>
          </m:e>
          <m:sup>
            <m:r>
              <w:rPr>
                <w:rFonts w:ascii="Cambria Math" w:hAnsi="Cambria Math"/>
              </w:rPr>
              <m:t>1</m:t>
            </m:r>
          </m:sup>
        </m:sSup>
        <m:r>
          <w:rPr>
            <w:rFonts w:ascii="Cambria Math" w:hAnsi="Cambria Math"/>
          </w:rPr>
          <m:t>-</m:t>
        </m:r>
        <m:sSup>
          <m:sSupPr>
            <m:ctrlPr>
              <w:rPr>
                <w:rFonts w:ascii="Cambria Math" w:hAnsi="Cambria Math"/>
              </w:rPr>
            </m:ctrlPr>
          </m:sSupPr>
          <m:e>
            <m:r>
              <m:rPr>
                <m:lit/>
                <m:nor/>
              </m:rPr>
              <w:rPr>
                <w:rFonts w:ascii="Cambria Math" w:hAnsi="Cambria Math"/>
              </w:rPr>
              <m:t>10</m:t>
            </m:r>
          </m:e>
          <m:sup>
            <m:r>
              <w:rPr>
                <w:rFonts w:ascii="Cambria Math" w:hAnsi="Cambria Math"/>
              </w:rPr>
              <m:t>2</m:t>
            </m:r>
          </m:sup>
        </m:sSup>
      </m:oMath>
      <w:r>
        <w:rPr>
          <w:rFonts w:eastAsia="Symbol" w:cs="Symbol"/>
          <w:sz w:val="28"/>
          <w:szCs w:val="28"/>
        </w:rPr>
        <w:t>, вартість ПЗП приблизно пропорційна розрядності. З урахуванням цього формулу (10.4) можна представити в наступному виді:</w:t>
      </w:r>
    </w:p>
    <w:p w:rsidR="006618D6" w:rsidRDefault="00A47596">
      <w:pPr>
        <w:ind w:firstLine="709"/>
        <w:jc w:val="both"/>
      </w:pPr>
      <m:oMathPara>
        <m:oMath>
          <m:f>
            <m:fPr>
              <m:ctrlPr>
                <w:rPr>
                  <w:rFonts w:ascii="Cambria Math" w:hAnsi="Cambria Math"/>
                </w:rPr>
              </m:ctrlPr>
            </m:fPr>
            <m:num>
              <m:r>
                <w:rPr>
                  <w:rFonts w:ascii="Cambria Math" w:hAnsi="Cambria Math"/>
                </w:rPr>
                <m:t>m-n</m:t>
              </m:r>
            </m:num>
            <m:den>
              <m:r>
                <w:rPr>
                  <w:rFonts w:ascii="Cambria Math" w:hAnsi="Cambria Math"/>
                </w:rPr>
                <m:t>k+m</m:t>
              </m:r>
            </m:den>
          </m:f>
          <m:r>
            <w:rPr>
              <w:rFonts w:ascii="Cambria Math" w:hAnsi="Cambria Math"/>
            </w:rPr>
            <m:t>C</m:t>
          </m:r>
          <m:d>
            <m:dPr>
              <m:ctrlPr>
                <w:rPr>
                  <w:rFonts w:ascii="Cambria Math" w:hAnsi="Cambria Math"/>
                </w:rPr>
              </m:ctrlPr>
            </m:dPr>
            <m:e>
              <m:r>
                <w:rPr>
                  <w:rFonts w:ascii="Cambria Math" w:hAnsi="Cambria Math"/>
                </w:rPr>
                <m:t>P,k+m</m:t>
              </m:r>
            </m:e>
          </m:d>
          <m:r>
            <w:rPr>
              <w:rFonts w:ascii="Cambria Math" w:hAnsi="Cambria Math"/>
            </w:rPr>
            <m:t>&gt;C</m:t>
          </m:r>
          <m:d>
            <m:dPr>
              <m:ctrlPr>
                <w:rPr>
                  <w:rFonts w:ascii="Cambria Math" w:hAnsi="Cambria Math"/>
                </w:rPr>
              </m:ctrlPr>
            </m:dPr>
            <m:e>
              <m:r>
                <w:rPr>
                  <w:rFonts w:ascii="Cambria Math" w:hAnsi="Cambria Math"/>
                </w:rPr>
                <m:t>N,M</m:t>
              </m:r>
            </m:e>
          </m:d>
          <m:r>
            <m:rPr>
              <m:lit/>
              <m:nor/>
            </m:rPr>
            <w:rPr>
              <w:rFonts w:ascii="Cambria Math" w:hAnsi="Cambria Math"/>
            </w:rPr>
            <m:t>.</m:t>
          </m:r>
        </m:oMath>
      </m:oMathPara>
    </w:p>
    <w:p w:rsidR="006618D6" w:rsidRDefault="00A47596">
      <w:pPr>
        <w:shd w:val="clear" w:color="auto" w:fill="FFFFFF"/>
        <w:ind w:firstLine="709"/>
        <w:jc w:val="both"/>
        <w:rPr>
          <w:rFonts w:eastAsia="Symbol" w:cs="Symbol"/>
          <w:sz w:val="28"/>
          <w:szCs w:val="28"/>
        </w:rPr>
      </w:pPr>
      <w:r>
        <w:rPr>
          <w:rFonts w:eastAsia="Symbol" w:cs="Symbol"/>
          <w:sz w:val="28"/>
          <w:szCs w:val="28"/>
        </w:rPr>
        <w:t>Спосіб кодування наборів МО приводити до збільшення тривалості такту на годину, необхідний для читання слова йз додаткового ПЗП. Затрати години на формування керуючих сигналів визначаються, в основному, годиною звернення до ПЗП, тому можна вважати, що схема (рис. 10.6) збільшує година формування керуючих сигналів приблизно у два рази.</w:t>
      </w:r>
    </w:p>
    <w:p w:rsidR="006618D6" w:rsidRDefault="006618D6">
      <w:pPr>
        <w:shd w:val="clear" w:color="auto" w:fill="FFFFFF"/>
        <w:ind w:firstLine="709"/>
        <w:jc w:val="both"/>
        <w:rPr>
          <w:rFonts w:eastAsia="Symbol" w:cs="Symbol"/>
          <w:b/>
          <w:color w:val="000000"/>
          <w:sz w:val="28"/>
          <w:szCs w:val="28"/>
        </w:rPr>
      </w:pPr>
    </w:p>
    <w:p w:rsidR="006618D6" w:rsidRDefault="00A47596">
      <w:pPr>
        <w:shd w:val="clear" w:color="auto" w:fill="FFFFFF"/>
        <w:ind w:firstLine="709"/>
        <w:jc w:val="both"/>
      </w:pPr>
      <w:r>
        <w:rPr>
          <w:rFonts w:eastAsia="Symbol" w:cs="Symbol"/>
          <w:b/>
          <w:color w:val="000000"/>
          <w:sz w:val="28"/>
          <w:szCs w:val="28"/>
        </w:rPr>
        <w:t>Тема:</w:t>
      </w:r>
      <w:r>
        <w:rPr>
          <w:rFonts w:eastAsia="Symbol" w:cs="Symbol"/>
          <w:sz w:val="28"/>
          <w:szCs w:val="28"/>
        </w:rPr>
        <w:t xml:space="preserve"> </w:t>
      </w:r>
      <w:r>
        <w:rPr>
          <w:rFonts w:eastAsia="Symbol" w:cs="Symbol"/>
          <w:b/>
          <w:bCs/>
          <w:sz w:val="28"/>
          <w:szCs w:val="28"/>
        </w:rPr>
        <w:t xml:space="preserve"> АДРЕСАЦІЯ МІКРОКОМАНД</w:t>
      </w:r>
    </w:p>
    <w:p w:rsidR="006618D6" w:rsidRDefault="006618D6">
      <w:pPr>
        <w:shd w:val="clear" w:color="auto" w:fill="FFFFFF"/>
        <w:ind w:firstLine="709"/>
        <w:jc w:val="both"/>
        <w:rPr>
          <w:rFonts w:eastAsia="Symbol" w:cs="Symbol"/>
          <w:b/>
          <w:bCs/>
          <w:sz w:val="28"/>
          <w:szCs w:val="28"/>
        </w:rPr>
      </w:pPr>
    </w:p>
    <w:p w:rsidR="006618D6" w:rsidRDefault="00A47596">
      <w:pPr>
        <w:shd w:val="clear" w:color="auto" w:fill="FFFFFF"/>
        <w:ind w:firstLine="709"/>
        <w:jc w:val="both"/>
      </w:pPr>
      <w:r>
        <w:rPr>
          <w:rFonts w:eastAsia="Symbol" w:cs="Symbol"/>
          <w:sz w:val="28"/>
          <w:szCs w:val="28"/>
        </w:rPr>
        <w:t xml:space="preserve">В автоматах із програмованою логікою мікрокоманди виділяються своїми адресами, що визначають номера комірок ПЗП, у яких розміщаються </w:t>
      </w:r>
      <w:r>
        <w:rPr>
          <w:rFonts w:eastAsia="Symbol" w:cs="Symbol"/>
          <w:sz w:val="28"/>
          <w:szCs w:val="28"/>
        </w:rPr>
        <w:lastRenderedPageBreak/>
        <w:t xml:space="preserve">адресовані мікрокоманди. </w:t>
      </w:r>
      <w:r>
        <w:rPr>
          <w:rFonts w:eastAsia="Symbol" w:cs="Symbol"/>
          <w:i/>
          <w:iCs/>
          <w:sz w:val="28"/>
          <w:szCs w:val="28"/>
        </w:rPr>
        <w:t xml:space="preserve">Спосіб адресації </w:t>
      </w:r>
      <w:r>
        <w:rPr>
          <w:rFonts w:eastAsia="Symbol" w:cs="Symbol"/>
          <w:sz w:val="28"/>
          <w:szCs w:val="28"/>
        </w:rPr>
        <w:t>мікрокоманд задає правило визначення адреси наступної мікрокоманди. Використовуються два основних способи адресації: примусова й природна адресація.</w:t>
      </w:r>
    </w:p>
    <w:p w:rsidR="006618D6" w:rsidRDefault="00A47596">
      <w:pPr>
        <w:shd w:val="clear" w:color="auto" w:fill="FFFFFF"/>
        <w:ind w:firstLine="709"/>
        <w:jc w:val="both"/>
      </w:pPr>
      <w:r>
        <w:rPr>
          <w:rFonts w:eastAsia="Symbol" w:cs="Symbol"/>
          <w:b/>
          <w:sz w:val="28"/>
          <w:szCs w:val="28"/>
        </w:rPr>
        <w:t>Примусова адресація мікрокоманд</w:t>
      </w:r>
      <w:r>
        <w:rPr>
          <w:rFonts w:eastAsia="Symbol" w:cs="Symbol"/>
          <w:sz w:val="28"/>
          <w:szCs w:val="28"/>
        </w:rPr>
        <w:t xml:space="preserve">. Примусова адресація зводиться до вказівки в кожній мікрокоманді адреси наступної мікрокоманди. Цей спосіб реалізований у керуючому автоматі (рис. 10.4), що працює з мікрокомандами (рис. 10.1). Адреса наступної мікрокоманди визначається залежно від коду </w:t>
      </w:r>
      <w:r>
        <w:rPr>
          <w:rFonts w:eastAsia="Symbol" w:cs="Symbol"/>
          <w:i/>
          <w:iCs/>
          <w:sz w:val="28"/>
          <w:szCs w:val="28"/>
        </w:rPr>
        <w:t xml:space="preserve">Х </w:t>
      </w:r>
      <w:r>
        <w:rPr>
          <w:rFonts w:eastAsia="Symbol" w:cs="Symbol"/>
          <w:sz w:val="28"/>
          <w:szCs w:val="28"/>
        </w:rPr>
        <w:t xml:space="preserve">і значення </w:t>
      </w:r>
      <w:r>
        <w:rPr>
          <w:rFonts w:eastAsia="Symbol" w:cs="Symbol"/>
          <w:i/>
          <w:sz w:val="28"/>
          <w:szCs w:val="28"/>
        </w:rPr>
        <w:t>х</w:t>
      </w:r>
      <w:r>
        <w:rPr>
          <w:rFonts w:eastAsia="Symbol" w:cs="Symbol"/>
          <w:sz w:val="28"/>
          <w:szCs w:val="28"/>
          <w:vertAlign w:val="subscript"/>
        </w:rPr>
        <w:t>Х</w:t>
      </w:r>
      <w:r>
        <w:rPr>
          <w:rFonts w:eastAsia="Symbol" w:cs="Symbol"/>
          <w:i/>
          <w:iCs/>
          <w:sz w:val="28"/>
          <w:szCs w:val="28"/>
        </w:rPr>
        <w:t xml:space="preserve"> </w:t>
      </w:r>
      <w:r>
        <w:rPr>
          <w:rFonts w:eastAsia="Symbol" w:cs="Symbol"/>
          <w:sz w:val="28"/>
          <w:szCs w:val="28"/>
        </w:rPr>
        <w:t>або полем А</w:t>
      </w:r>
      <w:r>
        <w:rPr>
          <w:rFonts w:eastAsia="Symbol" w:cs="Symbol"/>
          <w:sz w:val="28"/>
          <w:szCs w:val="28"/>
          <w:vertAlign w:val="subscript"/>
        </w:rPr>
        <w:t>0</w:t>
      </w:r>
      <w:r>
        <w:rPr>
          <w:rFonts w:eastAsia="Symbol" w:cs="Symbol"/>
          <w:i/>
          <w:iCs/>
          <w:sz w:val="28"/>
          <w:szCs w:val="28"/>
        </w:rPr>
        <w:t xml:space="preserve">, </w:t>
      </w:r>
      <w:r>
        <w:rPr>
          <w:rFonts w:eastAsia="Symbol" w:cs="Symbol"/>
          <w:sz w:val="28"/>
          <w:szCs w:val="28"/>
        </w:rPr>
        <w:t>або полем А</w:t>
      </w:r>
      <w:r>
        <w:rPr>
          <w:rFonts w:eastAsia="Symbol" w:cs="Symbol"/>
          <w:sz w:val="28"/>
          <w:szCs w:val="28"/>
          <w:vertAlign w:val="subscript"/>
        </w:rPr>
        <w:t>1</w:t>
      </w:r>
      <w:r>
        <w:rPr>
          <w:rFonts w:eastAsia="Symbol" w:cs="Symbol"/>
          <w:sz w:val="28"/>
          <w:szCs w:val="28"/>
        </w:rPr>
        <w:t>.</w:t>
      </w:r>
    </w:p>
    <w:p w:rsidR="006618D6" w:rsidRDefault="00A47596">
      <w:pPr>
        <w:shd w:val="clear" w:color="auto" w:fill="FFFFFF"/>
        <w:ind w:firstLine="709"/>
        <w:jc w:val="both"/>
      </w:pPr>
      <w:r>
        <w:rPr>
          <w:rFonts w:eastAsia="Symbol" w:cs="Symbol"/>
          <w:i/>
          <w:iCs/>
          <w:sz w:val="28"/>
          <w:szCs w:val="28"/>
        </w:rPr>
        <w:t xml:space="preserve">З </w:t>
      </w:r>
      <w:r>
        <w:rPr>
          <w:rFonts w:eastAsia="Symbol" w:cs="Symbol"/>
          <w:sz w:val="28"/>
          <w:szCs w:val="28"/>
        </w:rPr>
        <w:t xml:space="preserve">метою скорочення довжини мікрокоманди для формування адреси наступної мікрокоманди виділяється єдине поле </w:t>
      </w:r>
      <w:r>
        <w:rPr>
          <w:rFonts w:eastAsia="Symbol" w:cs="Symbol"/>
          <w:i/>
          <w:iCs/>
          <w:sz w:val="28"/>
          <w:szCs w:val="28"/>
        </w:rPr>
        <w:t xml:space="preserve">А. </w:t>
      </w:r>
      <w:r>
        <w:rPr>
          <w:rFonts w:eastAsia="Symbol" w:cs="Symbol"/>
          <w:sz w:val="28"/>
          <w:szCs w:val="28"/>
        </w:rPr>
        <w:t xml:space="preserve">Якщо поле Х=0, то значення </w:t>
      </w:r>
      <w:r>
        <w:rPr>
          <w:rFonts w:eastAsia="Symbol" w:cs="Symbol"/>
          <w:i/>
          <w:iCs/>
          <w:sz w:val="28"/>
          <w:szCs w:val="28"/>
        </w:rPr>
        <w:t xml:space="preserve">А </w:t>
      </w:r>
      <w:r>
        <w:rPr>
          <w:rFonts w:eastAsia="Symbol" w:cs="Symbol"/>
          <w:sz w:val="28"/>
          <w:szCs w:val="28"/>
        </w:rPr>
        <w:t>безумовно визначає адресу наступної мікрокоманди. Якщо Х≠0, то адреса наступної мікрокоманди дорівнює (А+</w:t>
      </w:r>
      <w:r>
        <w:rPr>
          <w:rFonts w:eastAsia="Symbol" w:cs="Symbol"/>
          <w:i/>
          <w:sz w:val="28"/>
          <w:szCs w:val="28"/>
        </w:rPr>
        <w:t>х</w:t>
      </w:r>
      <w:r>
        <w:rPr>
          <w:rFonts w:eastAsia="Symbol" w:cs="Symbol"/>
          <w:sz w:val="28"/>
          <w:szCs w:val="28"/>
          <w:vertAlign w:val="subscript"/>
        </w:rPr>
        <w:t>Х</w:t>
      </w:r>
      <w:r>
        <w:rPr>
          <w:rFonts w:eastAsia="Symbol" w:cs="Symbol"/>
          <w:sz w:val="28"/>
          <w:szCs w:val="28"/>
        </w:rPr>
        <w:t>)</w:t>
      </w:r>
      <w:r>
        <w:rPr>
          <w:rFonts w:eastAsia="Symbol" w:cs="Symbol"/>
          <w:i/>
          <w:iCs/>
          <w:sz w:val="28"/>
          <w:szCs w:val="28"/>
        </w:rPr>
        <w:t xml:space="preserve">, </w:t>
      </w:r>
      <w:r>
        <w:rPr>
          <w:rFonts w:eastAsia="Symbol" w:cs="Symbol"/>
          <w:sz w:val="28"/>
          <w:szCs w:val="28"/>
        </w:rPr>
        <w:t xml:space="preserve">де </w:t>
      </w:r>
      <w:r>
        <w:rPr>
          <w:rFonts w:eastAsia="Symbol" w:cs="Symbol"/>
          <w:i/>
          <w:sz w:val="28"/>
          <w:szCs w:val="28"/>
        </w:rPr>
        <w:t>х</w:t>
      </w:r>
      <w:r>
        <w:rPr>
          <w:rFonts w:eastAsia="Symbol" w:cs="Symbol"/>
          <w:sz w:val="28"/>
          <w:szCs w:val="28"/>
          <w:vertAlign w:val="subscript"/>
        </w:rPr>
        <w:t>Х</w:t>
      </w:r>
      <w:r>
        <w:rPr>
          <w:rFonts w:eastAsia="Symbol" w:cs="Symbol"/>
          <w:i/>
          <w:iCs/>
          <w:sz w:val="28"/>
          <w:szCs w:val="28"/>
        </w:rPr>
        <w:t xml:space="preserve"> </w:t>
      </w:r>
      <w:r>
        <w:rPr>
          <w:rFonts w:eastAsia="Symbol" w:cs="Symbol"/>
          <w:sz w:val="28"/>
          <w:szCs w:val="28"/>
        </w:rPr>
        <w:t xml:space="preserve">- значення логічної умови з номером </w:t>
      </w:r>
      <w:r>
        <w:rPr>
          <w:rFonts w:eastAsia="Symbol" w:cs="Symbol"/>
          <w:i/>
          <w:iCs/>
          <w:sz w:val="28"/>
          <w:szCs w:val="28"/>
        </w:rPr>
        <w:t xml:space="preserve">X. </w:t>
      </w:r>
      <w:r>
        <w:rPr>
          <w:rFonts w:eastAsia="Symbol" w:cs="Symbol"/>
          <w:sz w:val="28"/>
          <w:szCs w:val="28"/>
        </w:rPr>
        <w:t xml:space="preserve">У результаті цього реалізується умовний перехід: якщо </w:t>
      </w:r>
      <w:r>
        <w:rPr>
          <w:rFonts w:eastAsia="Symbol" w:cs="Symbol"/>
          <w:i/>
          <w:sz w:val="28"/>
          <w:szCs w:val="28"/>
        </w:rPr>
        <w:t>х</w:t>
      </w:r>
      <w:r>
        <w:rPr>
          <w:rFonts w:eastAsia="Symbol" w:cs="Symbol"/>
          <w:sz w:val="28"/>
          <w:szCs w:val="28"/>
          <w:vertAlign w:val="subscript"/>
        </w:rPr>
        <w:t>Х</w:t>
      </w:r>
      <w:r>
        <w:rPr>
          <w:rFonts w:eastAsia="Symbol" w:cs="Symbol"/>
          <w:sz w:val="28"/>
          <w:szCs w:val="28"/>
        </w:rPr>
        <w:t xml:space="preserve">=0, то до мікрокоманди з адресою </w:t>
      </w:r>
      <w:r>
        <w:rPr>
          <w:rFonts w:eastAsia="Symbol" w:cs="Symbol"/>
          <w:i/>
          <w:iCs/>
          <w:sz w:val="28"/>
          <w:szCs w:val="28"/>
        </w:rPr>
        <w:t xml:space="preserve">А; </w:t>
      </w:r>
      <w:r>
        <w:rPr>
          <w:rFonts w:eastAsia="Symbol" w:cs="Symbol"/>
          <w:sz w:val="28"/>
          <w:szCs w:val="28"/>
        </w:rPr>
        <w:t xml:space="preserve">якщо </w:t>
      </w:r>
      <w:r>
        <w:rPr>
          <w:rFonts w:eastAsia="Symbol" w:cs="Symbol"/>
          <w:i/>
          <w:sz w:val="28"/>
          <w:szCs w:val="28"/>
        </w:rPr>
        <w:t>х</w:t>
      </w:r>
      <w:r>
        <w:rPr>
          <w:rFonts w:eastAsia="Symbol" w:cs="Symbol"/>
          <w:sz w:val="28"/>
          <w:szCs w:val="28"/>
          <w:vertAlign w:val="subscript"/>
        </w:rPr>
        <w:t>Х</w:t>
      </w:r>
      <w:r>
        <w:rPr>
          <w:rFonts w:eastAsia="Symbol" w:cs="Symbol"/>
          <w:sz w:val="28"/>
          <w:szCs w:val="28"/>
        </w:rPr>
        <w:t xml:space="preserve"> =1, то до мікрокоманди з адресою </w:t>
      </w:r>
      <w:r>
        <w:rPr>
          <w:rFonts w:eastAsia="Symbol" w:cs="Symbol"/>
          <w:i/>
          <w:iCs/>
          <w:sz w:val="28"/>
          <w:szCs w:val="28"/>
        </w:rPr>
        <w:t xml:space="preserve">(А </w:t>
      </w:r>
      <w:r>
        <w:rPr>
          <w:rFonts w:eastAsia="Symbol" w:cs="Symbol"/>
          <w:sz w:val="28"/>
          <w:szCs w:val="28"/>
        </w:rPr>
        <w:t>+ 1). Зазначений порядок формування адреси реалізується схемою на рис. 10.7. Виконавча адреса А1=А+</w:t>
      </w:r>
      <w:r>
        <w:rPr>
          <w:rFonts w:eastAsia="Symbol" w:cs="Symbol"/>
          <w:i/>
          <w:sz w:val="28"/>
          <w:szCs w:val="28"/>
        </w:rPr>
        <w:t>х</w:t>
      </w:r>
      <w:r>
        <w:rPr>
          <w:rFonts w:eastAsia="Symbol" w:cs="Symbol"/>
          <w:sz w:val="28"/>
          <w:szCs w:val="28"/>
          <w:vertAlign w:val="subscript"/>
        </w:rPr>
        <w:t>Х</w:t>
      </w:r>
      <w:r>
        <w:rPr>
          <w:rFonts w:eastAsia="Symbol" w:cs="Symbol"/>
          <w:i/>
          <w:iCs/>
          <w:sz w:val="28"/>
          <w:szCs w:val="28"/>
        </w:rPr>
        <w:t xml:space="preserve"> </w:t>
      </w:r>
      <w:r>
        <w:rPr>
          <w:rFonts w:eastAsia="Symbol" w:cs="Symbol"/>
          <w:sz w:val="28"/>
          <w:szCs w:val="28"/>
        </w:rPr>
        <w:t xml:space="preserve">формується лічильником </w:t>
      </w:r>
      <w:r>
        <w:rPr>
          <w:rFonts w:eastAsia="Symbol" w:cs="Symbol"/>
          <w:i/>
          <w:iCs/>
          <w:sz w:val="28"/>
          <w:szCs w:val="28"/>
        </w:rPr>
        <w:t xml:space="preserve">КСЧ </w:t>
      </w:r>
      <w:r>
        <w:rPr>
          <w:rFonts w:eastAsia="Symbol" w:cs="Symbol"/>
          <w:sz w:val="28"/>
          <w:szCs w:val="28"/>
        </w:rPr>
        <w:t xml:space="preserve">комбінаційного типу. Скорочення довжини слова ПЗП на </w:t>
      </w:r>
      <w:r>
        <w:rPr>
          <w:rFonts w:eastAsia="Symbol" w:cs="Symbol"/>
          <w:i/>
          <w:iCs/>
          <w:sz w:val="28"/>
          <w:szCs w:val="28"/>
        </w:rPr>
        <w:t xml:space="preserve">р </w:t>
      </w:r>
      <w:r>
        <w:rPr>
          <w:rFonts w:eastAsia="Symbol" w:cs="Symbol"/>
          <w:sz w:val="28"/>
          <w:szCs w:val="28"/>
        </w:rPr>
        <w:t>двійкових розрядів знижує вартість ПЗП на (</w:t>
      </w:r>
      <w:r>
        <w:rPr>
          <w:rFonts w:eastAsia="Symbol" w:cs="Symbol"/>
          <w:sz w:val="28"/>
          <w:szCs w:val="28"/>
          <w:lang w:val="en-US"/>
        </w:rPr>
        <w:t>p</w:t>
      </w:r>
      <w:r>
        <w:rPr>
          <w:rFonts w:eastAsia="Symbol" w:cs="Symbol"/>
          <w:sz w:val="28"/>
          <w:szCs w:val="28"/>
        </w:rPr>
        <w:t>/</w:t>
      </w:r>
      <w:r>
        <w:rPr>
          <w:rFonts w:eastAsia="Symbol" w:cs="Symbol"/>
          <w:sz w:val="28"/>
          <w:szCs w:val="28"/>
          <w:lang w:val="en-US"/>
        </w:rPr>
        <w:t>k</w:t>
      </w:r>
      <w:r>
        <w:rPr>
          <w:rFonts w:eastAsia="Symbol" w:cs="Symbol"/>
          <w:sz w:val="28"/>
          <w:szCs w:val="28"/>
        </w:rPr>
        <w:t>)</w:t>
      </w:r>
      <w:r>
        <w:rPr>
          <w:rFonts w:eastAsia="Symbol" w:cs="Symbol"/>
          <w:sz w:val="28"/>
          <w:szCs w:val="28"/>
          <w:lang w:val="en-US"/>
        </w:rPr>
        <w:t>C</w:t>
      </w:r>
      <w:r>
        <w:rPr>
          <w:rFonts w:eastAsia="Symbol" w:cs="Symbol"/>
          <w:sz w:val="28"/>
          <w:szCs w:val="28"/>
        </w:rPr>
        <w:t>(</w:t>
      </w:r>
      <w:r>
        <w:rPr>
          <w:rFonts w:eastAsia="Symbol" w:cs="Symbol"/>
          <w:sz w:val="28"/>
          <w:szCs w:val="28"/>
          <w:lang w:val="en-US"/>
        </w:rPr>
        <w:t>P</w:t>
      </w:r>
      <w:r>
        <w:rPr>
          <w:rFonts w:eastAsia="Symbol" w:cs="Symbol"/>
          <w:sz w:val="28"/>
          <w:szCs w:val="28"/>
        </w:rPr>
        <w:t>,</w:t>
      </w:r>
      <w:r>
        <w:rPr>
          <w:rFonts w:eastAsia="Symbol" w:cs="Symbol"/>
          <w:sz w:val="28"/>
          <w:szCs w:val="28"/>
          <w:lang w:val="en-US"/>
        </w:rPr>
        <w:t>k</w:t>
      </w:r>
      <w:r>
        <w:rPr>
          <w:rFonts w:eastAsia="Symbol" w:cs="Symbol"/>
          <w:sz w:val="28"/>
          <w:szCs w:val="28"/>
        </w:rPr>
        <w:t>)</w:t>
      </w:r>
      <w:r>
        <w:rPr>
          <w:rFonts w:eastAsia="Symbol" w:cs="Symbol"/>
          <w:i/>
          <w:iCs/>
          <w:sz w:val="28"/>
          <w:szCs w:val="28"/>
        </w:rPr>
        <w:t xml:space="preserve">, </w:t>
      </w:r>
      <w:r>
        <w:rPr>
          <w:rFonts w:eastAsia="Symbol" w:cs="Symbol"/>
          <w:sz w:val="28"/>
          <w:szCs w:val="28"/>
        </w:rPr>
        <w:t xml:space="preserve">де </w:t>
      </w:r>
      <w:r>
        <w:rPr>
          <w:rFonts w:eastAsia="Symbol" w:cs="Symbol"/>
          <w:sz w:val="28"/>
          <w:szCs w:val="28"/>
          <w:lang w:val="en-US"/>
        </w:rPr>
        <w:t>C</w:t>
      </w:r>
      <w:r>
        <w:rPr>
          <w:rFonts w:eastAsia="Symbol" w:cs="Symbol"/>
          <w:sz w:val="28"/>
          <w:szCs w:val="28"/>
        </w:rPr>
        <w:t>(</w:t>
      </w:r>
      <w:r>
        <w:rPr>
          <w:rFonts w:eastAsia="Symbol" w:cs="Symbol"/>
          <w:sz w:val="28"/>
          <w:szCs w:val="28"/>
          <w:lang w:val="en-US"/>
        </w:rPr>
        <w:t>P</w:t>
      </w:r>
      <w:r>
        <w:rPr>
          <w:rFonts w:eastAsia="Symbol" w:cs="Symbol"/>
          <w:sz w:val="28"/>
          <w:szCs w:val="28"/>
        </w:rPr>
        <w:t>,</w:t>
      </w:r>
      <w:r>
        <w:rPr>
          <w:rFonts w:eastAsia="Symbol" w:cs="Symbol"/>
          <w:sz w:val="28"/>
          <w:szCs w:val="28"/>
          <w:lang w:val="en-US"/>
        </w:rPr>
        <w:t>k</w:t>
      </w:r>
      <w:r>
        <w:rPr>
          <w:rFonts w:eastAsia="Symbol" w:cs="Symbol"/>
          <w:sz w:val="28"/>
          <w:szCs w:val="28"/>
        </w:rPr>
        <w:t>)</w:t>
      </w:r>
      <w:r>
        <w:rPr>
          <w:rFonts w:eastAsia="Symbol" w:cs="Symbol"/>
          <w:i/>
          <w:iCs/>
          <w:sz w:val="28"/>
          <w:szCs w:val="28"/>
        </w:rPr>
        <w:t xml:space="preserve"> </w:t>
      </w:r>
      <w:r>
        <w:rPr>
          <w:rFonts w:eastAsia="Symbol" w:cs="Symbol"/>
          <w:sz w:val="28"/>
          <w:szCs w:val="28"/>
        </w:rPr>
        <w:t xml:space="preserve">- вартість ПЗП ємністю </w:t>
      </w:r>
      <w:r>
        <w:rPr>
          <w:rFonts w:eastAsia="Symbol" w:cs="Symbol"/>
          <w:i/>
          <w:iCs/>
          <w:sz w:val="28"/>
          <w:szCs w:val="28"/>
        </w:rPr>
        <w:t>Р k-розрядних</w:t>
      </w:r>
      <w:r>
        <w:rPr>
          <w:rFonts w:eastAsia="Symbol" w:cs="Symbol"/>
          <w:sz w:val="28"/>
          <w:szCs w:val="28"/>
        </w:rPr>
        <w:t xml:space="preserve"> слів. Якщо вартість р-</w:t>
      </w:r>
      <w:r>
        <w:rPr>
          <w:rFonts w:eastAsia="Symbol" w:cs="Symbol"/>
          <w:i/>
          <w:iCs/>
          <w:sz w:val="28"/>
          <w:szCs w:val="28"/>
        </w:rPr>
        <w:t>розрядного</w:t>
      </w:r>
      <w:r>
        <w:rPr>
          <w:rFonts w:eastAsia="Symbol" w:cs="Symbol"/>
          <w:sz w:val="28"/>
          <w:szCs w:val="28"/>
        </w:rPr>
        <w:t xml:space="preserve"> комбінаційного лічильника дорівнює </w:t>
      </w:r>
      <w:r>
        <w:rPr>
          <w:rFonts w:eastAsia="Symbol" w:cs="Symbol"/>
          <w:sz w:val="28"/>
          <w:szCs w:val="28"/>
          <w:lang w:val="en-US"/>
        </w:rPr>
        <w:t>S</w:t>
      </w:r>
      <w:r>
        <w:rPr>
          <w:rFonts w:eastAsia="Symbol" w:cs="Symbol"/>
          <w:sz w:val="28"/>
          <w:szCs w:val="28"/>
        </w:rPr>
        <w:t>(</w:t>
      </w:r>
      <w:r>
        <w:rPr>
          <w:rFonts w:eastAsia="Symbol" w:cs="Symbol"/>
          <w:sz w:val="28"/>
          <w:szCs w:val="28"/>
          <w:lang w:val="en-US"/>
        </w:rPr>
        <w:t>p</w:t>
      </w:r>
      <w:r>
        <w:rPr>
          <w:rFonts w:eastAsia="Symbol" w:cs="Symbol"/>
          <w:sz w:val="28"/>
          <w:szCs w:val="28"/>
        </w:rPr>
        <w:t>)</w:t>
      </w:r>
      <w:r>
        <w:rPr>
          <w:rFonts w:eastAsia="Symbol" w:cs="Symbol"/>
          <w:i/>
          <w:iCs/>
          <w:sz w:val="28"/>
          <w:szCs w:val="28"/>
        </w:rPr>
        <w:t xml:space="preserve">, </w:t>
      </w:r>
      <w:r>
        <w:rPr>
          <w:rFonts w:eastAsia="Symbol" w:cs="Symbol"/>
          <w:sz w:val="28"/>
          <w:szCs w:val="28"/>
        </w:rPr>
        <w:t>то схема на рис. 10.7 приводить до економії встаткування в порівнянні зі схемою на рис. 10.4, коли</w:t>
      </w:r>
    </w:p>
    <w:p w:rsidR="006618D6" w:rsidRDefault="00A47596">
      <w:pPr>
        <w:shd w:val="clear" w:color="auto" w:fill="FFFFFF"/>
        <w:ind w:firstLine="709"/>
        <w:jc w:val="both"/>
      </w:pPr>
      <w:r>
        <w:rPr>
          <w:noProof/>
        </w:rPr>
        <w:drawing>
          <wp:inline distT="0" distB="0" distL="0" distR="0">
            <wp:extent cx="1104265" cy="359410"/>
            <wp:effectExtent l="0" t="0" r="0" b="0"/>
            <wp:docPr id="386" name="Зображенн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Зображення9"/>
                    <pic:cNvPicPr>
                      <a:picLocks noChangeAspect="1" noChangeArrowheads="1"/>
                    </pic:cNvPicPr>
                  </pic:nvPicPr>
                  <pic:blipFill>
                    <a:blip r:embed="rId318"/>
                    <a:stretch>
                      <a:fillRect/>
                    </a:stretch>
                  </pic:blipFill>
                  <pic:spPr bwMode="auto">
                    <a:xfrm>
                      <a:off x="0" y="0"/>
                      <a:ext cx="1104265" cy="359410"/>
                    </a:xfrm>
                    <a:prstGeom prst="rect">
                      <a:avLst/>
                    </a:prstGeom>
                  </pic:spPr>
                </pic:pic>
              </a:graphicData>
            </a:graphic>
          </wp:inline>
        </w:drawing>
      </w:r>
    </w:p>
    <w:p w:rsidR="006618D6" w:rsidRDefault="00A47596">
      <w:pPr>
        <w:shd w:val="clear" w:color="auto" w:fill="FFFFFF"/>
        <w:ind w:firstLine="709"/>
        <w:jc w:val="both"/>
      </w:pPr>
      <w:r>
        <w:rPr>
          <w:rFonts w:eastAsia="Symbol" w:cs="Symbol"/>
          <w:sz w:val="28"/>
          <w:szCs w:val="28"/>
        </w:rPr>
        <w:t>Введення лічильника в схему зменшує швидкодія автомата, оскільки тривалість такту повинна бути збільшена на час виконання МО рахунку в р-</w:t>
      </w:r>
      <w:r>
        <w:rPr>
          <w:rFonts w:eastAsia="Symbol" w:cs="Symbol"/>
          <w:i/>
          <w:iCs/>
          <w:sz w:val="28"/>
          <w:szCs w:val="28"/>
        </w:rPr>
        <w:t>розрядному</w:t>
      </w:r>
      <w:r>
        <w:rPr>
          <w:rFonts w:eastAsia="Symbol" w:cs="Symbol"/>
          <w:sz w:val="28"/>
          <w:szCs w:val="28"/>
        </w:rPr>
        <w:t xml:space="preserve"> лічильнику.</w:t>
      </w:r>
    </w:p>
    <w:p w:rsidR="006618D6" w:rsidRDefault="00A47596">
      <w:pPr>
        <w:ind w:firstLine="709"/>
        <w:jc w:val="both"/>
      </w:pPr>
      <w:r>
        <w:rPr>
          <w:rFonts w:eastAsia="Symbol" w:cs="Symbol"/>
          <w:b/>
          <w:bCs/>
          <w:sz w:val="28"/>
          <w:szCs w:val="28"/>
        </w:rPr>
        <w:t xml:space="preserve">Природна адресація мікрокоманд. </w:t>
      </w:r>
      <w:r>
        <w:rPr>
          <w:rFonts w:eastAsia="Symbol" w:cs="Symbol"/>
          <w:sz w:val="28"/>
          <w:szCs w:val="28"/>
        </w:rPr>
        <w:t xml:space="preserve">При природній адресації адреса наступної мікрокоманди приймається рівною збільшеній на одиницю адресі попередньої мікрокоманди, тобто якщо </w:t>
      </w:r>
      <w:r>
        <w:rPr>
          <w:rFonts w:eastAsia="Symbol" w:cs="Symbol"/>
          <w:i/>
          <w:iCs/>
          <w:sz w:val="28"/>
          <w:szCs w:val="28"/>
        </w:rPr>
        <w:t xml:space="preserve">А </w:t>
      </w:r>
      <w:r>
        <w:rPr>
          <w:rFonts w:eastAsia="Symbol" w:cs="Symbol"/>
          <w:sz w:val="28"/>
          <w:szCs w:val="28"/>
        </w:rPr>
        <w:t xml:space="preserve">- адреса виконуваної мікрокоманди, то наступна мікрокоманда вибирається з комірки з адресою </w:t>
      </w:r>
      <w:r>
        <w:rPr>
          <w:rFonts w:eastAsia="Symbol" w:cs="Symbol"/>
          <w:i/>
          <w:iCs/>
          <w:sz w:val="28"/>
          <w:szCs w:val="28"/>
        </w:rPr>
        <w:t xml:space="preserve">(А </w:t>
      </w:r>
      <w:r>
        <w:rPr>
          <w:rFonts w:eastAsia="Symbol" w:cs="Symbol"/>
          <w:sz w:val="28"/>
          <w:szCs w:val="28"/>
        </w:rPr>
        <w:t xml:space="preserve">+ 1). При природній адресації відпадає необхідність у введенні адресного поля в кожну мікрокоманду. Якщо мікрокоманди слідують у природному порядку, то процес адресації реалізується лічильником адреси мікрокоманди, стан якого збільшується на одиницю після читання чергової мікрокоманди. Отже, мікрокоманди, які задають функціональні перетворення, що складаються з набору мікрооперацій, можуть містити тільки операційну частину, що представляється полями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 </w:t>
      </w:r>
      <w:r>
        <w:rPr>
          <w:rFonts w:eastAsia="Symbol" w:cs="Symbol"/>
          <w:sz w:val="28"/>
          <w:szCs w:val="28"/>
          <w:lang w:val="en-US"/>
        </w:rPr>
        <w:t>Y</w:t>
      </w:r>
      <w:r>
        <w:rPr>
          <w:rFonts w:eastAsia="Symbol" w:cs="Symbol"/>
          <w:sz w:val="28"/>
          <w:szCs w:val="28"/>
          <w:vertAlign w:val="subscript"/>
          <w:lang w:val="en-US"/>
        </w:rPr>
        <w:t>H</w:t>
      </w:r>
      <w:r>
        <w:rPr>
          <w:rFonts w:eastAsia="Symbol" w:cs="Symbol"/>
          <w:i/>
          <w:iCs/>
          <w:sz w:val="28"/>
          <w:szCs w:val="28"/>
        </w:rPr>
        <w:t>.</w:t>
      </w:r>
    </w:p>
    <w:p w:rsidR="006618D6" w:rsidRDefault="00A47596">
      <w:pPr>
        <w:ind w:firstLine="709"/>
        <w:jc w:val="both"/>
      </w:pPr>
      <w:r>
        <w:rPr>
          <w:noProof/>
        </w:rPr>
        <w:lastRenderedPageBreak/>
        <w:drawing>
          <wp:inline distT="0" distB="0" distL="0" distR="0">
            <wp:extent cx="3383280" cy="3325495"/>
            <wp:effectExtent l="0" t="0" r="0" b="0"/>
            <wp:docPr id="387" name="Зображенн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Зображення12"/>
                    <pic:cNvPicPr>
                      <a:picLocks noChangeAspect="1" noChangeArrowheads="1"/>
                    </pic:cNvPicPr>
                  </pic:nvPicPr>
                  <pic:blipFill>
                    <a:blip r:embed="rId319"/>
                    <a:stretch>
                      <a:fillRect/>
                    </a:stretch>
                  </pic:blipFill>
                  <pic:spPr bwMode="auto">
                    <a:xfrm>
                      <a:off x="0" y="0"/>
                      <a:ext cx="3383280" cy="3325495"/>
                    </a:xfrm>
                    <a:prstGeom prst="rect">
                      <a:avLst/>
                    </a:prstGeom>
                  </pic:spPr>
                </pic:pic>
              </a:graphicData>
            </a:graphic>
          </wp:inline>
        </w:drawing>
      </w:r>
    </w:p>
    <w:p w:rsidR="006618D6" w:rsidRDefault="00A47596">
      <w:pPr>
        <w:shd w:val="clear" w:color="auto" w:fill="FFFFFF"/>
        <w:ind w:firstLine="709"/>
        <w:jc w:val="both"/>
      </w:pPr>
      <w:r>
        <w:rPr>
          <w:rFonts w:eastAsia="Symbol" w:cs="Symbol"/>
          <w:sz w:val="28"/>
          <w:szCs w:val="28"/>
        </w:rPr>
        <w:t xml:space="preserve">Після виконання мікрокоманди з адресою </w:t>
      </w:r>
      <w:r>
        <w:rPr>
          <w:rFonts w:eastAsia="Symbol" w:cs="Symbol"/>
          <w:i/>
          <w:iCs/>
          <w:sz w:val="28"/>
          <w:szCs w:val="28"/>
        </w:rPr>
        <w:t xml:space="preserve">А </w:t>
      </w:r>
      <w:r>
        <w:rPr>
          <w:rFonts w:eastAsia="Symbol" w:cs="Symbol"/>
          <w:sz w:val="28"/>
          <w:szCs w:val="28"/>
        </w:rPr>
        <w:t xml:space="preserve">може виникнути необхідність у переході до мікрокоманди з адресою </w:t>
      </w:r>
      <w:r>
        <w:rPr>
          <w:rFonts w:eastAsia="Symbol" w:cs="Symbol"/>
          <w:sz w:val="28"/>
          <w:szCs w:val="28"/>
          <w:lang w:val="en-US"/>
        </w:rPr>
        <w:t>B</w:t>
      </w:r>
      <w:r>
        <w:rPr>
          <w:rFonts w:eastAsia="Symbol" w:cs="Symbol"/>
          <w:sz w:val="28"/>
          <w:szCs w:val="28"/>
        </w:rPr>
        <w:t xml:space="preserve">≠А+1. Перехід може бути безумовним або залежати від поточного значення </w:t>
      </w:r>
      <w:r>
        <w:rPr>
          <w:rFonts w:eastAsia="Symbol" w:cs="Symbol"/>
          <w:i/>
          <w:sz w:val="28"/>
          <w:szCs w:val="28"/>
        </w:rPr>
        <w:t>х</w:t>
      </w:r>
      <w:r>
        <w:rPr>
          <w:rFonts w:eastAsia="Symbol" w:cs="Symbol"/>
          <w:sz w:val="28"/>
          <w:szCs w:val="28"/>
          <w:vertAlign w:val="subscript"/>
        </w:rPr>
        <w:t>Х</w:t>
      </w:r>
      <w:r>
        <w:rPr>
          <w:rFonts w:eastAsia="Symbol" w:cs="Symbol"/>
          <w:i/>
          <w:iCs/>
          <w:sz w:val="28"/>
          <w:szCs w:val="28"/>
        </w:rPr>
        <w:t xml:space="preserve">. </w:t>
      </w:r>
      <w:r>
        <w:rPr>
          <w:rFonts w:eastAsia="Symbol" w:cs="Symbol"/>
          <w:sz w:val="28"/>
          <w:szCs w:val="28"/>
        </w:rPr>
        <w:t>Умовні переходи реалізуються в такий спосіб: якщо</w:t>
      </w:r>
      <w:r>
        <w:rPr>
          <w:rFonts w:eastAsia="Symbol" w:cs="Symbol"/>
          <w:i/>
          <w:sz w:val="28"/>
          <w:szCs w:val="28"/>
        </w:rPr>
        <w:t xml:space="preserve"> х</w:t>
      </w:r>
      <w:r>
        <w:rPr>
          <w:rFonts w:eastAsia="Symbol" w:cs="Symbol"/>
          <w:sz w:val="28"/>
          <w:szCs w:val="28"/>
          <w:vertAlign w:val="subscript"/>
        </w:rPr>
        <w:t>Х</w:t>
      </w:r>
      <w:r>
        <w:rPr>
          <w:rFonts w:eastAsia="Symbol" w:cs="Symbol"/>
          <w:sz w:val="28"/>
          <w:szCs w:val="28"/>
        </w:rPr>
        <w:t xml:space="preserve">=0, то виконується наступна мікрокоманда з адресою </w:t>
      </w:r>
      <w:r>
        <w:rPr>
          <w:rFonts w:eastAsia="Symbol" w:cs="Symbol"/>
          <w:iCs/>
          <w:sz w:val="28"/>
          <w:szCs w:val="28"/>
        </w:rPr>
        <w:t>(</w:t>
      </w:r>
      <w:r>
        <w:rPr>
          <w:rFonts w:eastAsia="Symbol" w:cs="Symbol"/>
          <w:i/>
          <w:iCs/>
          <w:sz w:val="28"/>
          <w:szCs w:val="28"/>
        </w:rPr>
        <w:t>А+</w:t>
      </w:r>
      <w:r>
        <w:rPr>
          <w:rFonts w:eastAsia="Symbol" w:cs="Symbol"/>
          <w:sz w:val="28"/>
          <w:szCs w:val="28"/>
        </w:rPr>
        <w:t xml:space="preserve">1); якщо </w:t>
      </w:r>
      <w:r>
        <w:rPr>
          <w:rFonts w:eastAsia="Symbol" w:cs="Symbol"/>
          <w:i/>
          <w:sz w:val="28"/>
          <w:szCs w:val="28"/>
        </w:rPr>
        <w:t>х</w:t>
      </w:r>
      <w:r>
        <w:rPr>
          <w:rFonts w:eastAsia="Symbol" w:cs="Symbol"/>
          <w:sz w:val="28"/>
          <w:szCs w:val="28"/>
          <w:vertAlign w:val="subscript"/>
        </w:rPr>
        <w:t>Х</w:t>
      </w:r>
      <w:r>
        <w:rPr>
          <w:rFonts w:eastAsia="Symbol" w:cs="Symbol"/>
          <w:sz w:val="28"/>
          <w:szCs w:val="28"/>
        </w:rPr>
        <w:t xml:space="preserve">=1, то наступною виконується мікрокоманда з адресою </w:t>
      </w:r>
      <w:r>
        <w:rPr>
          <w:rFonts w:eastAsia="Symbol" w:cs="Symbol"/>
          <w:i/>
          <w:iCs/>
          <w:sz w:val="28"/>
          <w:szCs w:val="28"/>
        </w:rPr>
        <w:t xml:space="preserve">В. </w:t>
      </w:r>
      <w:r>
        <w:rPr>
          <w:rFonts w:eastAsia="Symbol" w:cs="Symbol"/>
          <w:sz w:val="28"/>
          <w:szCs w:val="28"/>
        </w:rPr>
        <w:t>Для реалізації умовних переходів у мікрокоманду вводиться адресна частина, що складається з полів X і В.</w:t>
      </w:r>
    </w:p>
    <w:p w:rsidR="006618D6" w:rsidRDefault="00A47596">
      <w:pPr>
        <w:ind w:firstLine="709"/>
        <w:jc w:val="both"/>
      </w:pPr>
      <w:r>
        <w:rPr>
          <w:rFonts w:eastAsia="Symbol" w:cs="Symbol"/>
          <w:sz w:val="28"/>
          <w:szCs w:val="28"/>
        </w:rPr>
        <w:t xml:space="preserve">При природній адресації, як правило, використовуються мікрокоманди двох типів: </w:t>
      </w:r>
      <w:r>
        <w:rPr>
          <w:rFonts w:eastAsia="Symbol" w:cs="Symbol"/>
          <w:i/>
          <w:iCs/>
          <w:sz w:val="28"/>
          <w:szCs w:val="28"/>
        </w:rPr>
        <w:t xml:space="preserve">операційні й керуючі. </w:t>
      </w:r>
      <w:r>
        <w:rPr>
          <w:rFonts w:eastAsia="Symbol" w:cs="Symbol"/>
          <w:sz w:val="28"/>
          <w:szCs w:val="28"/>
        </w:rPr>
        <w:t xml:space="preserve">Операційна мікрокоманда задає набір мікрооперацій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 </w:t>
      </w:r>
      <w:r>
        <w:rPr>
          <w:rFonts w:eastAsia="Symbol" w:cs="Symbol"/>
          <w:sz w:val="28"/>
          <w:szCs w:val="28"/>
          <w:lang w:val="en-US"/>
        </w:rPr>
        <w:t>Y</w:t>
      </w:r>
      <w:r>
        <w:rPr>
          <w:rFonts w:eastAsia="Symbol" w:cs="Symbol"/>
          <w:sz w:val="28"/>
          <w:szCs w:val="28"/>
          <w:vertAlign w:val="subscript"/>
          <w:lang w:val="en-US"/>
        </w:rPr>
        <w:t>H</w:t>
      </w:r>
      <w:r>
        <w:rPr>
          <w:rFonts w:eastAsia="Symbol" w:cs="Symbol"/>
          <w:i/>
          <w:iCs/>
          <w:sz w:val="28"/>
          <w:szCs w:val="28"/>
          <w:vertAlign w:val="subscript"/>
        </w:rPr>
        <w:t xml:space="preserve"> </w:t>
      </w:r>
      <w:r>
        <w:rPr>
          <w:rFonts w:eastAsia="Symbol" w:cs="Symbol"/>
          <w:sz w:val="28"/>
          <w:szCs w:val="28"/>
        </w:rPr>
        <w:t xml:space="preserve">і неявно задає адресу наступної мікрокоманди рівною </w:t>
      </w:r>
      <w:r>
        <w:rPr>
          <w:rFonts w:eastAsia="Symbol" w:cs="Symbol"/>
          <w:iCs/>
          <w:sz w:val="28"/>
          <w:szCs w:val="28"/>
        </w:rPr>
        <w:t>(</w:t>
      </w:r>
      <w:r>
        <w:rPr>
          <w:rFonts w:eastAsia="Symbol" w:cs="Symbol"/>
          <w:i/>
          <w:iCs/>
          <w:sz w:val="28"/>
          <w:szCs w:val="28"/>
        </w:rPr>
        <w:t>А+</w:t>
      </w:r>
      <w:r>
        <w:rPr>
          <w:rFonts w:eastAsia="Symbol" w:cs="Symbol"/>
          <w:sz w:val="28"/>
          <w:szCs w:val="28"/>
        </w:rPr>
        <w:t>1). Керуючі мікрокоманди використовуються для зміни природного порядку проходження мікрокоманд,</w:t>
      </w:r>
      <w:r>
        <w:rPr>
          <w:noProof/>
        </w:rPr>
        <w:drawing>
          <wp:anchor distT="0" distB="0" distL="114935" distR="114935" simplePos="0" relativeHeight="2" behindDoc="0" locked="0" layoutInCell="1" allowOverlap="1">
            <wp:simplePos x="0" y="0"/>
            <wp:positionH relativeFrom="column">
              <wp:posOffset>3632200</wp:posOffset>
            </wp:positionH>
            <wp:positionV relativeFrom="paragraph">
              <wp:posOffset>50165</wp:posOffset>
            </wp:positionV>
            <wp:extent cx="3019425" cy="1743075"/>
            <wp:effectExtent l="0" t="0" r="0" b="0"/>
            <wp:wrapSquare wrapText="bothSides"/>
            <wp:docPr id="38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Рисунок 3"/>
                    <pic:cNvPicPr>
                      <a:picLocks noChangeAspect="1" noChangeArrowheads="1"/>
                    </pic:cNvPicPr>
                  </pic:nvPicPr>
                  <pic:blipFill>
                    <a:blip r:embed="rId320"/>
                    <a:stretch>
                      <a:fillRect/>
                    </a:stretch>
                  </pic:blipFill>
                  <pic:spPr bwMode="auto">
                    <a:xfrm>
                      <a:off x="0" y="0"/>
                      <a:ext cx="3019425" cy="1743075"/>
                    </a:xfrm>
                    <a:prstGeom prst="rect">
                      <a:avLst/>
                    </a:prstGeom>
                  </pic:spPr>
                </pic:pic>
              </a:graphicData>
            </a:graphic>
          </wp:anchor>
        </w:drawing>
      </w:r>
      <w:r>
        <w:rPr>
          <w:rFonts w:eastAsia="Symbol" w:cs="Symbol"/>
          <w:sz w:val="28"/>
          <w:szCs w:val="28"/>
        </w:rPr>
        <w:t xml:space="preserve"> що зводиться до виконання безумовних і умовних переходів. Керуюча мікрокоманда містить поле X, що визначає номер логічної умови, і поле </w:t>
      </w:r>
      <w:r>
        <w:rPr>
          <w:rFonts w:eastAsia="Symbol" w:cs="Symbol"/>
          <w:i/>
          <w:iCs/>
          <w:sz w:val="28"/>
          <w:szCs w:val="28"/>
        </w:rPr>
        <w:t xml:space="preserve">В, що </w:t>
      </w:r>
      <w:r>
        <w:rPr>
          <w:rFonts w:eastAsia="Symbol" w:cs="Symbol"/>
          <w:sz w:val="28"/>
          <w:szCs w:val="28"/>
        </w:rPr>
        <w:t xml:space="preserve">визначає адресу наступної мікрокоманди. Якщо Х=0, то адреса наступної мікрокоманди безумовно дорівнює </w:t>
      </w:r>
      <w:r>
        <w:rPr>
          <w:rFonts w:eastAsia="Symbol" w:cs="Symbol"/>
          <w:i/>
          <w:iCs/>
          <w:sz w:val="28"/>
          <w:szCs w:val="28"/>
        </w:rPr>
        <w:t xml:space="preserve">В. </w:t>
      </w:r>
      <w:r>
        <w:rPr>
          <w:rFonts w:eastAsia="Symbol" w:cs="Symbol"/>
          <w:sz w:val="28"/>
          <w:szCs w:val="28"/>
        </w:rPr>
        <w:t xml:space="preserve">Для виділення операційних і керуючих мікрокоманд у керуючому слові вводиться однорозрядне поле ознаки </w:t>
      </w:r>
      <w:r>
        <w:rPr>
          <w:rFonts w:eastAsia="Symbol" w:cs="Symbol"/>
          <w:i/>
          <w:iCs/>
          <w:sz w:val="28"/>
          <w:szCs w:val="28"/>
        </w:rPr>
        <w:t xml:space="preserve">Р, що </w:t>
      </w:r>
      <w:r>
        <w:rPr>
          <w:rFonts w:eastAsia="Symbol" w:cs="Symbol"/>
          <w:sz w:val="28"/>
          <w:szCs w:val="28"/>
        </w:rPr>
        <w:t>визначає тип мікрокоманди: якщо Р=0, то мікрокоманда є операційною; якщо Р=1 - керуючою. Можлива структура керуючих слів, побудованих по зазначеному способу, зображена на рис. 10.8.</w:t>
      </w:r>
    </w:p>
    <w:p w:rsidR="006618D6" w:rsidRDefault="00A47596">
      <w:pPr>
        <w:ind w:firstLine="709"/>
        <w:jc w:val="both"/>
      </w:pPr>
      <w:r>
        <w:rPr>
          <w:noProof/>
        </w:rPr>
        <w:lastRenderedPageBreak/>
        <w:drawing>
          <wp:inline distT="0" distB="0" distL="0" distR="0">
            <wp:extent cx="5650865" cy="4237990"/>
            <wp:effectExtent l="0" t="0" r="0" b="0"/>
            <wp:docPr id="389"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Рисунок 231"/>
                    <pic:cNvPicPr>
                      <a:picLocks noChangeAspect="1" noChangeArrowheads="1"/>
                    </pic:cNvPicPr>
                  </pic:nvPicPr>
                  <pic:blipFill>
                    <a:blip r:embed="rId321"/>
                    <a:stretch>
                      <a:fillRect/>
                    </a:stretch>
                  </pic:blipFill>
                  <pic:spPr bwMode="auto">
                    <a:xfrm>
                      <a:off x="0" y="0"/>
                      <a:ext cx="5650865" cy="4237990"/>
                    </a:xfrm>
                    <a:prstGeom prst="rect">
                      <a:avLst/>
                    </a:prstGeom>
                  </pic:spPr>
                </pic:pic>
              </a:graphicData>
            </a:graphic>
          </wp:inline>
        </w:drawing>
      </w:r>
    </w:p>
    <w:p w:rsidR="006618D6" w:rsidRDefault="00A47596">
      <w:pPr>
        <w:shd w:val="clear" w:color="auto" w:fill="FFFFFF"/>
        <w:ind w:firstLine="709"/>
        <w:jc w:val="both"/>
      </w:pPr>
      <w:r>
        <w:rPr>
          <w:rFonts w:eastAsia="Symbol" w:cs="Symbol"/>
          <w:sz w:val="28"/>
          <w:szCs w:val="28"/>
        </w:rPr>
        <w:t xml:space="preserve">Ознака </w:t>
      </w:r>
      <w:r>
        <w:rPr>
          <w:rFonts w:eastAsia="Symbol" w:cs="Symbol"/>
          <w:i/>
          <w:iCs/>
          <w:sz w:val="28"/>
          <w:szCs w:val="28"/>
        </w:rPr>
        <w:t xml:space="preserve">Р </w:t>
      </w:r>
      <w:r>
        <w:rPr>
          <w:rFonts w:eastAsia="Symbol" w:cs="Symbol"/>
          <w:sz w:val="28"/>
          <w:szCs w:val="28"/>
        </w:rPr>
        <w:t>розміщається в першому розряді керуючого слова.</w:t>
      </w:r>
    </w:p>
    <w:p w:rsidR="006618D6" w:rsidRDefault="00A47596">
      <w:pPr>
        <w:shd w:val="clear" w:color="auto" w:fill="FFFFFF"/>
        <w:ind w:firstLine="709"/>
        <w:jc w:val="both"/>
      </w:pPr>
      <w:r>
        <w:rPr>
          <w:rFonts w:eastAsia="Symbol" w:cs="Symbol"/>
          <w:sz w:val="28"/>
          <w:szCs w:val="28"/>
        </w:rPr>
        <w:t>Автомат, що працює з мікрокомандами (рис. 10.8), будується за схемою на рис. 10.9. Дешифратори ДШ1, ДШ2, ДШ3</w:t>
      </w:r>
      <w:r>
        <w:rPr>
          <w:rFonts w:eastAsia="Symbol" w:cs="Symbol"/>
          <w:i/>
          <w:iCs/>
          <w:sz w:val="28"/>
          <w:szCs w:val="28"/>
        </w:rPr>
        <w:t xml:space="preserve">, </w:t>
      </w:r>
      <w:r>
        <w:rPr>
          <w:rFonts w:eastAsia="Symbol" w:cs="Symbol"/>
          <w:sz w:val="28"/>
          <w:szCs w:val="28"/>
        </w:rPr>
        <w:t xml:space="preserve">на виході яких формуються керуючі сигнали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 </w:t>
      </w:r>
      <w:r>
        <w:rPr>
          <w:rFonts w:eastAsia="Symbol" w:cs="Symbol"/>
          <w:sz w:val="28"/>
          <w:szCs w:val="28"/>
          <w:lang w:val="en-US"/>
        </w:rPr>
        <w:t>y</w:t>
      </w:r>
      <w:r>
        <w:rPr>
          <w:rFonts w:eastAsia="Symbol" w:cs="Symbol"/>
          <w:sz w:val="28"/>
          <w:szCs w:val="28"/>
          <w:vertAlign w:val="subscript"/>
          <w:lang w:val="en-US"/>
        </w:rPr>
        <w:t>M</w:t>
      </w:r>
      <w:r>
        <w:rPr>
          <w:rFonts w:eastAsia="Symbol" w:cs="Symbol"/>
          <w:sz w:val="28"/>
          <w:szCs w:val="28"/>
        </w:rPr>
        <w:t xml:space="preserve">  стробуються сигналом </w:t>
      </w:r>
      <w:r>
        <w:rPr>
          <w:rFonts w:eastAsia="Symbol" w:cs="Symbol"/>
          <w:i/>
          <w:iCs/>
          <w:sz w:val="28"/>
          <w:szCs w:val="28"/>
        </w:rPr>
        <w:t xml:space="preserve">Р, що </w:t>
      </w:r>
      <w:r>
        <w:rPr>
          <w:rFonts w:eastAsia="Symbol" w:cs="Symbol"/>
          <w:sz w:val="28"/>
          <w:szCs w:val="28"/>
        </w:rPr>
        <w:t xml:space="preserve">приймає значення 1 при виконанні операційної мікрокоманди. Дешифратор </w:t>
      </w:r>
      <w:r>
        <w:rPr>
          <w:rFonts w:eastAsia="Symbol" w:cs="Symbol"/>
          <w:i/>
          <w:iCs/>
          <w:sz w:val="28"/>
          <w:szCs w:val="28"/>
        </w:rPr>
        <w:t xml:space="preserve">ДШХ </w:t>
      </w:r>
      <w:r>
        <w:rPr>
          <w:rFonts w:eastAsia="Symbol" w:cs="Symbol"/>
          <w:sz w:val="28"/>
          <w:szCs w:val="28"/>
        </w:rPr>
        <w:t xml:space="preserve">стробується сигналом </w:t>
      </w:r>
      <w:r>
        <w:rPr>
          <w:rFonts w:eastAsia="Symbol" w:cs="Symbol"/>
          <w:i/>
          <w:iCs/>
          <w:sz w:val="28"/>
          <w:szCs w:val="28"/>
        </w:rPr>
        <w:t xml:space="preserve">Р </w:t>
      </w:r>
      <w:r>
        <w:rPr>
          <w:rFonts w:eastAsia="Symbol" w:cs="Symbol"/>
          <w:sz w:val="28"/>
          <w:szCs w:val="28"/>
        </w:rPr>
        <w:t xml:space="preserve">= </w:t>
      </w:r>
      <w:r>
        <w:rPr>
          <w:rFonts w:eastAsia="Symbol" w:cs="Symbol"/>
          <w:i/>
          <w:iCs/>
          <w:sz w:val="28"/>
          <w:szCs w:val="28"/>
        </w:rPr>
        <w:t>МК</w:t>
      </w:r>
      <w:r>
        <w:rPr>
          <w:rFonts w:eastAsia="Symbol" w:cs="Symbol"/>
          <w:sz w:val="28"/>
          <w:szCs w:val="28"/>
        </w:rPr>
        <w:t xml:space="preserve">(1), що дорівнює 1 при обробці керуючої мікрокоманди. Адреса мікрокоманди зберігається й перетворюється на лічильнику адреси </w:t>
      </w:r>
      <w:r>
        <w:rPr>
          <w:rFonts w:eastAsia="Symbol" w:cs="Symbol"/>
          <w:i/>
          <w:iCs/>
          <w:sz w:val="28"/>
          <w:szCs w:val="28"/>
        </w:rPr>
        <w:t xml:space="preserve">СЧА, </w:t>
      </w:r>
      <w:r>
        <w:rPr>
          <w:rFonts w:eastAsia="Symbol" w:cs="Symbol"/>
          <w:sz w:val="28"/>
          <w:szCs w:val="28"/>
        </w:rPr>
        <w:t xml:space="preserve">з яким зв'язані МО </w:t>
      </w:r>
      <w:r>
        <w:rPr>
          <w:rFonts w:eastAsia="Symbol" w:cs="Symbol"/>
          <w:sz w:val="28"/>
          <w:szCs w:val="28"/>
          <w:lang w:val="en-US"/>
        </w:rPr>
        <w:t>z</w:t>
      </w:r>
      <w:r>
        <w:rPr>
          <w:rFonts w:eastAsia="Symbol" w:cs="Symbol"/>
          <w:sz w:val="28"/>
          <w:szCs w:val="28"/>
          <w:vertAlign w:val="subscript"/>
        </w:rPr>
        <w:t>1</w:t>
      </w:r>
      <w:r>
        <w:rPr>
          <w:rFonts w:eastAsia="Symbol" w:cs="Symbol"/>
          <w:sz w:val="28"/>
          <w:szCs w:val="28"/>
        </w:rPr>
        <w:t xml:space="preserve">: СЧА:=СЧА+1 й </w:t>
      </w:r>
      <w:r>
        <w:rPr>
          <w:rFonts w:eastAsia="Symbol" w:cs="Symbol"/>
          <w:sz w:val="28"/>
          <w:szCs w:val="28"/>
          <w:lang w:val="en-US"/>
        </w:rPr>
        <w:t>z</w:t>
      </w:r>
      <w:r>
        <w:rPr>
          <w:rFonts w:eastAsia="Symbol" w:cs="Symbol"/>
          <w:sz w:val="28"/>
          <w:szCs w:val="28"/>
          <w:vertAlign w:val="subscript"/>
        </w:rPr>
        <w:t>2</w:t>
      </w:r>
      <w:r>
        <w:rPr>
          <w:rFonts w:eastAsia="Symbol" w:cs="Symbol"/>
          <w:sz w:val="28"/>
          <w:szCs w:val="28"/>
        </w:rPr>
        <w:t>: СЧА:=В</w:t>
      </w:r>
      <w:r>
        <w:rPr>
          <w:rFonts w:eastAsia="Symbol" w:cs="Symbol"/>
          <w:i/>
          <w:iCs/>
          <w:sz w:val="28"/>
          <w:szCs w:val="28"/>
        </w:rPr>
        <w:t xml:space="preserve">. </w:t>
      </w:r>
      <w:r>
        <w:rPr>
          <w:rFonts w:eastAsia="Symbol" w:cs="Symbol"/>
          <w:sz w:val="28"/>
          <w:szCs w:val="28"/>
        </w:rPr>
        <w:t xml:space="preserve">Функціонування автомата розділяється на послідовність мікротактів, протягом яких виконуються дії, обумовлені мікропрограмою на рис. 10.10. Якщо МК(1)=0, то виконується </w:t>
      </w:r>
    </w:p>
    <w:p w:rsidR="006618D6" w:rsidRDefault="00A47596">
      <w:pPr>
        <w:shd w:val="clear" w:color="auto" w:fill="FFFFFF"/>
        <w:ind w:firstLine="709"/>
        <w:jc w:val="both"/>
      </w:pPr>
      <w:r>
        <w:rPr>
          <w:noProof/>
        </w:rPr>
        <w:drawing>
          <wp:inline distT="0" distB="0" distL="0" distR="0">
            <wp:extent cx="3075940" cy="2675255"/>
            <wp:effectExtent l="0" t="0" r="0" b="0"/>
            <wp:docPr id="390"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Рисунок 237"/>
                    <pic:cNvPicPr>
                      <a:picLocks noChangeAspect="1" noChangeArrowheads="1"/>
                    </pic:cNvPicPr>
                  </pic:nvPicPr>
                  <pic:blipFill>
                    <a:blip r:embed="rId322"/>
                    <a:stretch>
                      <a:fillRect/>
                    </a:stretch>
                  </pic:blipFill>
                  <pic:spPr bwMode="auto">
                    <a:xfrm>
                      <a:off x="0" y="0"/>
                      <a:ext cx="3075940" cy="2675255"/>
                    </a:xfrm>
                    <a:prstGeom prst="rect">
                      <a:avLst/>
                    </a:prstGeom>
                  </pic:spPr>
                </pic:pic>
              </a:graphicData>
            </a:graphic>
          </wp:inline>
        </w:drawing>
      </w:r>
    </w:p>
    <w:p w:rsidR="006618D6" w:rsidRDefault="00A47596">
      <w:pPr>
        <w:shd w:val="clear" w:color="auto" w:fill="FFFFFF"/>
        <w:ind w:firstLine="709"/>
        <w:jc w:val="both"/>
      </w:pPr>
      <w:r>
        <w:rPr>
          <w:rFonts w:eastAsia="Symbol" w:cs="Symbol"/>
          <w:sz w:val="28"/>
          <w:szCs w:val="28"/>
        </w:rPr>
        <w:lastRenderedPageBreak/>
        <w:t xml:space="preserve">операційна мікрокоманда. При цьому разом з мікрооперацією </w:t>
      </w:r>
      <w:r>
        <w:rPr>
          <w:rFonts w:eastAsia="Symbol" w:cs="Symbol"/>
          <w:iCs/>
          <w:sz w:val="28"/>
          <w:szCs w:val="28"/>
        </w:rPr>
        <w:t xml:space="preserve">СЧА : = СЧА </w:t>
      </w:r>
      <w:r>
        <w:rPr>
          <w:rFonts w:eastAsia="Symbol" w:cs="Symbol"/>
          <w:sz w:val="28"/>
          <w:szCs w:val="28"/>
        </w:rPr>
        <w:t xml:space="preserve">+ 1 виконуються МО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3</w:t>
      </w:r>
      <w:r>
        <w:rPr>
          <w:rFonts w:eastAsia="Symbol" w:cs="Symbol"/>
          <w:i/>
          <w:iCs/>
          <w:sz w:val="28"/>
          <w:szCs w:val="28"/>
        </w:rPr>
        <w:t xml:space="preserve">, </w:t>
      </w:r>
      <w:r>
        <w:rPr>
          <w:rFonts w:eastAsia="Symbol" w:cs="Symbol"/>
          <w:sz w:val="28"/>
          <w:szCs w:val="28"/>
        </w:rPr>
        <w:t xml:space="preserve">задані у відповідних полях мікрокоманди. За рахунок цього процес формування адреси наступної мікрокоманди сполучається з виконанням мікрооперацій в операційному автоматі. При використанні двох типів мікрокоманд збільшуються витрати часу на реалізацію мікропрограм, оскільки такти часу приділяються не тільки для виконання функціональних операторів, але й для операторів переходу. Для зменшення витрат часу в одному керуючому слові сполучаються операційна й адресна мікрокоманди. При цьому послідовність із функціонального оператора й оператора переходу виконується за один такт, але при виконанні послідовності із двох функціональних операторів не використовується адресна частина, принаймні, в одній мікрокоманді. У випадку виконання послідовності операторів переходу не використовується операційна частина більшості мікрокоманд. Таким чином, прагнення підвищити продуктивність КА приводить до непродуктивного використання ємності ПЗП, у результаті чого збільшуються витрати устаткування на реалізацію мікропрограми. </w:t>
      </w:r>
    </w:p>
    <w:p w:rsidR="006618D6" w:rsidRDefault="006618D6">
      <w:pPr>
        <w:ind w:firstLine="709"/>
        <w:jc w:val="both"/>
        <w:rPr>
          <w:rFonts w:eastAsia="Symbol" w:cs="Symbol"/>
          <w:b/>
          <w:bCs/>
          <w:sz w:val="28"/>
          <w:szCs w:val="28"/>
        </w:rPr>
      </w:pPr>
    </w:p>
    <w:p w:rsidR="006618D6" w:rsidRDefault="006618D6">
      <w:pPr>
        <w:ind w:firstLine="709"/>
        <w:jc w:val="both"/>
        <w:rPr>
          <w:rFonts w:eastAsia="Symbol" w:cs="Symbol"/>
          <w:b/>
          <w:bCs/>
          <w:sz w:val="28"/>
          <w:szCs w:val="28"/>
        </w:rPr>
      </w:pPr>
    </w:p>
    <w:p w:rsidR="006618D6" w:rsidRDefault="00A47596">
      <w:pPr>
        <w:ind w:firstLine="709"/>
        <w:jc w:val="both"/>
      </w:pPr>
      <w:r>
        <w:rPr>
          <w:rFonts w:eastAsia="Symbol" w:cs="Symbol"/>
          <w:b/>
          <w:color w:val="000000"/>
          <w:sz w:val="28"/>
          <w:szCs w:val="28"/>
        </w:rPr>
        <w:t>Тема:</w:t>
      </w:r>
      <w:r>
        <w:rPr>
          <w:rFonts w:eastAsia="Symbol" w:cs="Symbol"/>
          <w:sz w:val="28"/>
          <w:szCs w:val="28"/>
        </w:rPr>
        <w:t xml:space="preserve"> </w:t>
      </w:r>
      <w:r>
        <w:rPr>
          <w:rFonts w:eastAsia="Symbol" w:cs="Symbol"/>
          <w:b/>
          <w:bCs/>
          <w:sz w:val="28"/>
          <w:szCs w:val="28"/>
        </w:rPr>
        <w:t xml:space="preserve">СЕГМЕНТАЦІЯ ПЗП. </w:t>
      </w:r>
    </w:p>
    <w:p w:rsidR="006618D6" w:rsidRDefault="006618D6">
      <w:pPr>
        <w:ind w:firstLine="709"/>
        <w:jc w:val="both"/>
        <w:rPr>
          <w:rFonts w:eastAsia="Symbol" w:cs="Symbol"/>
          <w:sz w:val="28"/>
          <w:szCs w:val="28"/>
        </w:rPr>
      </w:pPr>
    </w:p>
    <w:p w:rsidR="006618D6" w:rsidRDefault="00A47596">
      <w:pPr>
        <w:ind w:firstLine="709"/>
        <w:jc w:val="both"/>
      </w:pPr>
      <w:r>
        <w:rPr>
          <w:rFonts w:eastAsia="Symbol" w:cs="Symbol"/>
          <w:sz w:val="28"/>
          <w:szCs w:val="28"/>
        </w:rPr>
        <w:t>Для зменшення довжини адресної частини мікрокоманди використовується спосіб сегментації. ПЗП розділяється на сегменти, що складаються із 2</w:t>
      </w:r>
      <w:r>
        <w:rPr>
          <w:rFonts w:eastAsia="Symbol" w:cs="Symbol"/>
          <w:sz w:val="28"/>
          <w:szCs w:val="28"/>
          <w:vertAlign w:val="superscript"/>
          <w:lang w:val="en-US"/>
        </w:rPr>
        <w:t>q</w:t>
      </w:r>
      <w:r>
        <w:rPr>
          <w:rFonts w:eastAsia="Symbol" w:cs="Symbol"/>
          <w:sz w:val="28"/>
          <w:szCs w:val="28"/>
        </w:rPr>
        <w:t xml:space="preserve"> сусідніх комірок. При цьому адреса комірки ПЗП розділяється на два поля:</w:t>
      </w:r>
    </w:p>
    <w:p w:rsidR="006618D6" w:rsidRDefault="00A47596">
      <w:pPr>
        <w:ind w:firstLine="709"/>
        <w:jc w:val="both"/>
      </w:pPr>
      <w:r>
        <w:rPr>
          <w:noProof/>
        </w:rPr>
        <w:drawing>
          <wp:inline distT="0" distB="0" distL="0" distR="0">
            <wp:extent cx="2057400" cy="885825"/>
            <wp:effectExtent l="0" t="0" r="0" b="0"/>
            <wp:docPr id="391"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Рисунок 240"/>
                    <pic:cNvPicPr>
                      <a:picLocks noChangeAspect="1" noChangeArrowheads="1"/>
                    </pic:cNvPicPr>
                  </pic:nvPicPr>
                  <pic:blipFill>
                    <a:blip r:embed="rId323"/>
                    <a:stretch>
                      <a:fillRect/>
                    </a:stretch>
                  </pic:blipFill>
                  <pic:spPr bwMode="auto">
                    <a:xfrm>
                      <a:off x="0" y="0"/>
                      <a:ext cx="2057400" cy="885825"/>
                    </a:xfrm>
                    <a:prstGeom prst="rect">
                      <a:avLst/>
                    </a:prstGeom>
                  </pic:spPr>
                </pic:pic>
              </a:graphicData>
            </a:graphic>
          </wp:inline>
        </w:drawing>
      </w:r>
    </w:p>
    <w:p w:rsidR="006618D6" w:rsidRDefault="00A47596">
      <w:pPr>
        <w:shd w:val="clear" w:color="auto" w:fill="FFFFFF"/>
        <w:ind w:firstLine="709"/>
        <w:jc w:val="both"/>
      </w:pPr>
      <w:r>
        <w:rPr>
          <w:rFonts w:eastAsia="Symbol" w:cs="Symbol"/>
          <w:sz w:val="28"/>
          <w:szCs w:val="28"/>
        </w:rPr>
        <w:t xml:space="preserve">Поле S визначає адресу сегмента, а поле </w:t>
      </w:r>
      <w:r>
        <w:rPr>
          <w:rFonts w:eastAsia="Symbol" w:cs="Symbol"/>
          <w:i/>
          <w:iCs/>
          <w:sz w:val="28"/>
          <w:szCs w:val="28"/>
        </w:rPr>
        <w:t xml:space="preserve">А </w:t>
      </w:r>
      <w:r>
        <w:rPr>
          <w:rFonts w:eastAsia="Symbol" w:cs="Symbol"/>
          <w:sz w:val="28"/>
          <w:szCs w:val="28"/>
        </w:rPr>
        <w:t>- адресу комірки в сегменті S. Таким чином, комірки 0, 1, …, 2</w:t>
      </w:r>
      <w:r>
        <w:rPr>
          <w:rFonts w:eastAsia="Symbol" w:cs="Symbol"/>
          <w:sz w:val="28"/>
          <w:szCs w:val="28"/>
          <w:vertAlign w:val="superscript"/>
          <w:lang w:val="en-US"/>
        </w:rPr>
        <w:t>q</w:t>
      </w:r>
      <w:r>
        <w:rPr>
          <w:rFonts w:eastAsia="Symbol" w:cs="Symbol"/>
          <w:sz w:val="28"/>
          <w:szCs w:val="28"/>
        </w:rPr>
        <w:t xml:space="preserve"> утворюють сегмент 0, комірки 2</w:t>
      </w:r>
      <w:r>
        <w:rPr>
          <w:rFonts w:eastAsia="Symbol" w:cs="Symbol"/>
          <w:sz w:val="28"/>
          <w:szCs w:val="28"/>
          <w:vertAlign w:val="superscript"/>
          <w:lang w:val="en-US"/>
        </w:rPr>
        <w:t>q</w:t>
      </w:r>
      <w:r>
        <w:rPr>
          <w:rFonts w:eastAsia="Symbol" w:cs="Symbol"/>
          <w:sz w:val="28"/>
          <w:szCs w:val="28"/>
        </w:rPr>
        <w:t>, 2</w:t>
      </w:r>
      <w:r>
        <w:rPr>
          <w:rFonts w:eastAsia="Symbol" w:cs="Symbol"/>
          <w:sz w:val="28"/>
          <w:szCs w:val="28"/>
          <w:vertAlign w:val="superscript"/>
          <w:lang w:val="en-US"/>
        </w:rPr>
        <w:t>q</w:t>
      </w:r>
      <w:r>
        <w:rPr>
          <w:rFonts w:eastAsia="Symbol" w:cs="Symbol"/>
          <w:sz w:val="28"/>
          <w:szCs w:val="28"/>
        </w:rPr>
        <w:t>+1, …, 2</w:t>
      </w:r>
      <w:r>
        <w:rPr>
          <w:rFonts w:eastAsia="Symbol" w:cs="Symbol"/>
          <w:sz w:val="28"/>
          <w:szCs w:val="28"/>
          <w:vertAlign w:val="superscript"/>
          <w:lang w:val="en-US"/>
        </w:rPr>
        <w:t>q</w:t>
      </w:r>
      <w:r>
        <w:rPr>
          <w:rFonts w:eastAsia="Symbol" w:cs="Symbol"/>
          <w:sz w:val="28"/>
          <w:szCs w:val="28"/>
          <w:vertAlign w:val="superscript"/>
        </w:rPr>
        <w:t>+1</w:t>
      </w:r>
      <w:r>
        <w:rPr>
          <w:rFonts w:eastAsia="Symbol" w:cs="Symbol"/>
          <w:sz w:val="28"/>
          <w:szCs w:val="28"/>
        </w:rPr>
        <w:t>-1 - сегмент 1 і т.д.</w:t>
      </w:r>
    </w:p>
    <w:p w:rsidR="006618D6" w:rsidRDefault="00A47596">
      <w:pPr>
        <w:shd w:val="clear" w:color="auto" w:fill="FFFFFF"/>
        <w:ind w:firstLine="709"/>
        <w:jc w:val="both"/>
      </w:pPr>
      <w:r>
        <w:rPr>
          <w:rFonts w:eastAsia="Symbol" w:cs="Symbol"/>
          <w:sz w:val="28"/>
          <w:szCs w:val="28"/>
        </w:rPr>
        <w:t xml:space="preserve">Адресація мікрокоманд виконується в такий спосіб. Спеціальною мікрокомандою встановлюється адреса сегмента S. У наступних мікрокомандах вказується адреса комірки </w:t>
      </w:r>
      <w:r>
        <w:rPr>
          <w:rFonts w:eastAsia="Symbol" w:cs="Symbol"/>
          <w:i/>
          <w:iCs/>
          <w:sz w:val="28"/>
          <w:szCs w:val="28"/>
        </w:rPr>
        <w:t xml:space="preserve">А </w:t>
      </w:r>
      <w:r>
        <w:rPr>
          <w:rFonts w:eastAsia="Symbol" w:cs="Symbol"/>
          <w:sz w:val="28"/>
          <w:szCs w:val="28"/>
        </w:rPr>
        <w:t xml:space="preserve">в сегменті. Оскільки адреса </w:t>
      </w:r>
      <w:r>
        <w:rPr>
          <w:rFonts w:eastAsia="Symbol" w:cs="Symbol"/>
          <w:i/>
          <w:iCs/>
          <w:sz w:val="28"/>
          <w:szCs w:val="28"/>
        </w:rPr>
        <w:t xml:space="preserve">А </w:t>
      </w:r>
      <w:r>
        <w:rPr>
          <w:rFonts w:eastAsia="Symbol" w:cs="Symbol"/>
          <w:sz w:val="28"/>
          <w:szCs w:val="28"/>
        </w:rPr>
        <w:t>є лише частиною повної р-</w:t>
      </w:r>
      <w:r>
        <w:rPr>
          <w:rFonts w:eastAsia="Symbol" w:cs="Symbol"/>
          <w:i/>
          <w:iCs/>
          <w:sz w:val="28"/>
          <w:szCs w:val="28"/>
        </w:rPr>
        <w:t>розрядної</w:t>
      </w:r>
      <w:r>
        <w:rPr>
          <w:rFonts w:eastAsia="Symbol" w:cs="Symbol"/>
          <w:sz w:val="28"/>
          <w:szCs w:val="28"/>
        </w:rPr>
        <w:t xml:space="preserve"> адреси комірки ПЗП, то адресна частина мікрокоманди скорочується на </w:t>
      </w:r>
      <w:r>
        <w:rPr>
          <w:rFonts w:eastAsia="Symbol" w:cs="Symbol"/>
          <w:sz w:val="28"/>
          <w:szCs w:val="28"/>
          <w:lang w:val="en-US"/>
        </w:rPr>
        <w:t>k</w:t>
      </w:r>
      <w:r>
        <w:rPr>
          <w:rFonts w:eastAsia="Symbol" w:cs="Symbol"/>
          <w:sz w:val="28"/>
          <w:szCs w:val="28"/>
        </w:rPr>
        <w:t>(</w:t>
      </w:r>
      <w:r>
        <w:rPr>
          <w:rFonts w:eastAsia="Symbol" w:cs="Symbol"/>
          <w:sz w:val="28"/>
          <w:szCs w:val="28"/>
          <w:lang w:val="en-US"/>
        </w:rPr>
        <w:t>p</w:t>
      </w:r>
      <w:r>
        <w:rPr>
          <w:rFonts w:eastAsia="Symbol" w:cs="Symbol"/>
          <w:sz w:val="28"/>
          <w:szCs w:val="28"/>
        </w:rPr>
        <w:t>-</w:t>
      </w:r>
      <w:r>
        <w:rPr>
          <w:rFonts w:eastAsia="Symbol" w:cs="Symbol"/>
          <w:sz w:val="28"/>
          <w:szCs w:val="28"/>
          <w:lang w:val="en-US"/>
        </w:rPr>
        <w:t>q</w:t>
      </w:r>
      <w:r>
        <w:rPr>
          <w:rFonts w:eastAsia="Symbol" w:cs="Symbol"/>
          <w:sz w:val="28"/>
          <w:szCs w:val="28"/>
        </w:rPr>
        <w:t>)</w:t>
      </w:r>
      <w:r>
        <w:rPr>
          <w:rFonts w:eastAsia="Symbol" w:cs="Symbol"/>
          <w:i/>
          <w:iCs/>
          <w:sz w:val="28"/>
          <w:szCs w:val="28"/>
        </w:rPr>
        <w:t xml:space="preserve"> </w:t>
      </w:r>
      <w:r>
        <w:rPr>
          <w:rFonts w:eastAsia="Symbol" w:cs="Symbol"/>
          <w:sz w:val="28"/>
          <w:szCs w:val="28"/>
        </w:rPr>
        <w:t xml:space="preserve">розрядів, де </w:t>
      </w:r>
      <w:r>
        <w:rPr>
          <w:rFonts w:eastAsia="Symbol" w:cs="Symbol"/>
          <w:i/>
          <w:iCs/>
          <w:sz w:val="28"/>
          <w:szCs w:val="28"/>
        </w:rPr>
        <w:t xml:space="preserve">k - </w:t>
      </w:r>
      <w:r>
        <w:rPr>
          <w:rFonts w:eastAsia="Symbol" w:cs="Symbol"/>
          <w:sz w:val="28"/>
          <w:szCs w:val="28"/>
        </w:rPr>
        <w:t>кількість адрес у мікрокоманді.</w:t>
      </w:r>
    </w:p>
    <w:p w:rsidR="006618D6" w:rsidRDefault="00A47596">
      <w:pPr>
        <w:shd w:val="clear" w:color="auto" w:fill="FFFFFF"/>
        <w:ind w:firstLine="709"/>
        <w:jc w:val="both"/>
      </w:pPr>
      <w:r>
        <w:rPr>
          <w:rFonts w:eastAsia="Symbol" w:cs="Symbol"/>
          <w:sz w:val="28"/>
          <w:szCs w:val="28"/>
        </w:rPr>
        <w:t xml:space="preserve">У випадку примусової адресації обробка сегментованих адрес реалізується схемою на рис. 10.11, </w:t>
      </w:r>
      <w:r>
        <w:rPr>
          <w:rFonts w:eastAsia="Symbol" w:cs="Symbol"/>
          <w:i/>
          <w:iCs/>
          <w:sz w:val="28"/>
          <w:szCs w:val="28"/>
        </w:rPr>
        <w:t xml:space="preserve">а. </w:t>
      </w:r>
      <w:r>
        <w:rPr>
          <w:rFonts w:eastAsia="Symbol" w:cs="Symbol"/>
          <w:sz w:val="28"/>
          <w:szCs w:val="28"/>
        </w:rPr>
        <w:t xml:space="preserve">За аналогією з мікрокомандами на рис. 10.1 адресна частина мікрокоманди розділена на поля </w:t>
      </w:r>
      <w:r>
        <w:rPr>
          <w:rFonts w:eastAsia="Symbol" w:cs="Symbol"/>
          <w:sz w:val="28"/>
          <w:szCs w:val="28"/>
          <w:lang w:val="en-US"/>
        </w:rPr>
        <w:t>X</w:t>
      </w:r>
      <w:r>
        <w:rPr>
          <w:rFonts w:eastAsia="Symbol" w:cs="Symbol"/>
          <w:sz w:val="28"/>
          <w:szCs w:val="28"/>
        </w:rPr>
        <w:t xml:space="preserve">, </w:t>
      </w:r>
      <w:r>
        <w:rPr>
          <w:rFonts w:eastAsia="Symbol" w:cs="Symbol"/>
          <w:sz w:val="28"/>
          <w:szCs w:val="28"/>
          <w:lang w:val="en-US"/>
        </w:rPr>
        <w:t>A</w:t>
      </w:r>
      <w:r>
        <w:rPr>
          <w:rFonts w:eastAsia="Symbol" w:cs="Symbol"/>
          <w:sz w:val="28"/>
          <w:szCs w:val="28"/>
          <w:vertAlign w:val="subscript"/>
        </w:rPr>
        <w:t>0</w:t>
      </w:r>
      <w:r>
        <w:rPr>
          <w:rFonts w:eastAsia="Symbol" w:cs="Symbol"/>
          <w:sz w:val="28"/>
          <w:szCs w:val="28"/>
        </w:rPr>
        <w:t xml:space="preserve"> </w:t>
      </w:r>
      <w:r>
        <w:rPr>
          <w:rFonts w:eastAsia="Symbol" w:cs="Symbol"/>
          <w:i/>
          <w:iCs/>
          <w:sz w:val="28"/>
          <w:szCs w:val="28"/>
        </w:rPr>
        <w:t xml:space="preserve"> </w:t>
      </w:r>
      <w:r>
        <w:rPr>
          <w:rFonts w:eastAsia="Symbol" w:cs="Symbol"/>
          <w:sz w:val="28"/>
          <w:szCs w:val="28"/>
        </w:rPr>
        <w:t xml:space="preserve">й </w:t>
      </w:r>
      <w:r>
        <w:rPr>
          <w:rFonts w:eastAsia="Symbol" w:cs="Symbol"/>
          <w:sz w:val="28"/>
          <w:szCs w:val="28"/>
          <w:lang w:val="en-US"/>
        </w:rPr>
        <w:t>A</w:t>
      </w:r>
      <w:r>
        <w:rPr>
          <w:rFonts w:eastAsia="Symbol" w:cs="Symbol"/>
          <w:sz w:val="28"/>
          <w:szCs w:val="28"/>
          <w:vertAlign w:val="subscript"/>
        </w:rPr>
        <w:t>1</w:t>
      </w:r>
      <w:r>
        <w:rPr>
          <w:rFonts w:eastAsia="Symbol" w:cs="Symbol"/>
          <w:i/>
          <w:iCs/>
          <w:sz w:val="28"/>
          <w:szCs w:val="28"/>
        </w:rPr>
        <w:t xml:space="preserve">. </w:t>
      </w:r>
      <w:r>
        <w:rPr>
          <w:rFonts w:eastAsia="Symbol" w:cs="Symbol"/>
          <w:sz w:val="28"/>
          <w:szCs w:val="28"/>
        </w:rPr>
        <w:t xml:space="preserve">Для зберігання адреси сегмента в схемі (рис. 10.11, </w:t>
      </w:r>
      <w:r>
        <w:rPr>
          <w:rFonts w:eastAsia="Symbol" w:cs="Symbol"/>
          <w:iCs/>
          <w:sz w:val="28"/>
          <w:szCs w:val="28"/>
        </w:rPr>
        <w:t>а)</w:t>
      </w:r>
      <w:r>
        <w:rPr>
          <w:rFonts w:eastAsia="Symbol" w:cs="Symbol"/>
          <w:i/>
          <w:iCs/>
          <w:sz w:val="28"/>
          <w:szCs w:val="28"/>
        </w:rPr>
        <w:t xml:space="preserve"> </w:t>
      </w:r>
      <w:r>
        <w:rPr>
          <w:rFonts w:eastAsia="Symbol" w:cs="Symbol"/>
          <w:sz w:val="28"/>
          <w:szCs w:val="28"/>
        </w:rPr>
        <w:t xml:space="preserve">використовується регістр S. Допустимо, що код </w:t>
      </w:r>
      <w:r>
        <w:rPr>
          <w:rFonts w:eastAsia="Symbol" w:cs="Symbol"/>
          <w:i/>
          <w:iCs/>
          <w:sz w:val="28"/>
          <w:szCs w:val="28"/>
        </w:rPr>
        <w:t xml:space="preserve">X </w:t>
      </w:r>
      <w:r>
        <w:rPr>
          <w:rFonts w:eastAsia="Symbol" w:cs="Symbol"/>
          <w:sz w:val="28"/>
          <w:szCs w:val="28"/>
        </w:rPr>
        <w:t xml:space="preserve">= 11...1 використовується як ознака </w:t>
      </w:r>
      <w:r>
        <w:rPr>
          <w:rFonts w:eastAsia="Symbol" w:cs="Symbol"/>
          <w:sz w:val="28"/>
          <w:szCs w:val="28"/>
          <w:lang w:val="en-US"/>
        </w:rPr>
        <w:t>s</w:t>
      </w:r>
      <w:r>
        <w:rPr>
          <w:rFonts w:eastAsia="Symbol" w:cs="Symbol"/>
          <w:sz w:val="28"/>
          <w:szCs w:val="28"/>
        </w:rPr>
        <w:t xml:space="preserve"> переходу до іншого сегмента. Якщо </w:t>
      </w:r>
      <w:r>
        <w:rPr>
          <w:rFonts w:eastAsia="Symbol" w:cs="Symbol"/>
          <w:sz w:val="28"/>
          <w:szCs w:val="28"/>
          <w:lang w:val="en-US"/>
        </w:rPr>
        <w:t>s</w:t>
      </w:r>
      <w:r>
        <w:rPr>
          <w:rFonts w:eastAsia="Symbol" w:cs="Symbol"/>
          <w:sz w:val="28"/>
          <w:szCs w:val="28"/>
        </w:rPr>
        <w:t xml:space="preserve"> = 1, то мікрокоманда МК змінює старші </w:t>
      </w:r>
      <w:r>
        <w:rPr>
          <w:rFonts w:eastAsia="Symbol" w:cs="Symbol"/>
          <w:sz w:val="28"/>
          <w:szCs w:val="28"/>
          <w:lang w:val="en-US"/>
        </w:rPr>
        <w:t>r</w:t>
      </w:r>
      <w:r>
        <w:rPr>
          <w:rFonts w:eastAsia="Symbol" w:cs="Symbol"/>
          <w:i/>
          <w:iCs/>
          <w:sz w:val="28"/>
          <w:szCs w:val="28"/>
        </w:rPr>
        <w:t xml:space="preserve"> </w:t>
      </w:r>
      <w:r>
        <w:rPr>
          <w:rFonts w:eastAsia="Symbol" w:cs="Symbol"/>
          <w:sz w:val="28"/>
          <w:szCs w:val="28"/>
        </w:rPr>
        <w:t xml:space="preserve">розрядів адреси, що визначають адресу сегмента. Якщо s = 0, то мікрокоманда змінює тільки молодші </w:t>
      </w:r>
      <w:r>
        <w:rPr>
          <w:rFonts w:eastAsia="Symbol" w:cs="Symbol"/>
          <w:i/>
          <w:iCs/>
          <w:sz w:val="28"/>
          <w:szCs w:val="28"/>
        </w:rPr>
        <w:t xml:space="preserve">q </w:t>
      </w:r>
      <w:r>
        <w:rPr>
          <w:rFonts w:eastAsia="Symbol" w:cs="Symbol"/>
          <w:sz w:val="28"/>
          <w:szCs w:val="28"/>
        </w:rPr>
        <w:t xml:space="preserve">розрядів адреси, що визначають адресу комірки в сегменті </w:t>
      </w:r>
      <w:r>
        <w:rPr>
          <w:rFonts w:eastAsia="Symbol" w:cs="Symbol"/>
          <w:sz w:val="28"/>
          <w:szCs w:val="28"/>
          <w:lang w:val="en-US"/>
        </w:rPr>
        <w:t>S</w:t>
      </w:r>
      <w:r>
        <w:rPr>
          <w:rFonts w:eastAsia="Symbol" w:cs="Symbol"/>
          <w:sz w:val="28"/>
          <w:szCs w:val="28"/>
        </w:rPr>
        <w:t xml:space="preserve">. </w:t>
      </w:r>
      <w:r>
        <w:rPr>
          <w:rFonts w:eastAsia="Symbol" w:cs="Symbol"/>
          <w:sz w:val="28"/>
          <w:szCs w:val="28"/>
        </w:rPr>
        <w:lastRenderedPageBreak/>
        <w:t xml:space="preserve">Порядок обчислення адреси </w:t>
      </w:r>
      <w:r>
        <w:rPr>
          <w:rFonts w:eastAsia="Symbol" w:cs="Symbol"/>
          <w:i/>
          <w:iCs/>
          <w:sz w:val="28"/>
          <w:szCs w:val="28"/>
        </w:rPr>
        <w:t xml:space="preserve">А </w:t>
      </w:r>
      <w:r>
        <w:rPr>
          <w:rFonts w:eastAsia="Symbol" w:cs="Symbol"/>
          <w:sz w:val="28"/>
          <w:szCs w:val="28"/>
        </w:rPr>
        <w:t>наступної мікрокоманди описаний фрагментом мікропрограми (рис. 10.11, б).</w:t>
      </w:r>
    </w:p>
    <w:p w:rsidR="006618D6" w:rsidRDefault="00A47596">
      <w:pPr>
        <w:shd w:val="clear" w:color="auto" w:fill="FFFFFF"/>
        <w:ind w:firstLine="709"/>
        <w:jc w:val="both"/>
      </w:pPr>
      <w:r>
        <w:rPr>
          <w:noProof/>
        </w:rPr>
        <w:drawing>
          <wp:inline distT="0" distB="0" distL="0" distR="0">
            <wp:extent cx="3600450" cy="3867150"/>
            <wp:effectExtent l="0" t="0" r="0" b="0"/>
            <wp:docPr id="392"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Рисунок 249"/>
                    <pic:cNvPicPr>
                      <a:picLocks noChangeAspect="1" noChangeArrowheads="1"/>
                    </pic:cNvPicPr>
                  </pic:nvPicPr>
                  <pic:blipFill>
                    <a:blip r:embed="rId324"/>
                    <a:stretch>
                      <a:fillRect/>
                    </a:stretch>
                  </pic:blipFill>
                  <pic:spPr bwMode="auto">
                    <a:xfrm>
                      <a:off x="0" y="0"/>
                      <a:ext cx="3600450" cy="3867150"/>
                    </a:xfrm>
                    <a:prstGeom prst="rect">
                      <a:avLst/>
                    </a:prstGeom>
                  </pic:spPr>
                </pic:pic>
              </a:graphicData>
            </a:graphic>
          </wp:inline>
        </w:drawing>
      </w:r>
    </w:p>
    <w:p w:rsidR="006618D6" w:rsidRDefault="00A47596">
      <w:pPr>
        <w:shd w:val="clear" w:color="auto" w:fill="FFFFFF"/>
        <w:ind w:firstLine="709"/>
        <w:jc w:val="both"/>
      </w:pPr>
      <w:r>
        <w:rPr>
          <w:rFonts w:eastAsia="Symbol" w:cs="Symbol"/>
          <w:sz w:val="28"/>
          <w:szCs w:val="28"/>
        </w:rPr>
        <w:t xml:space="preserve">У випадку природної адресації обробка сегментованих адрес реалізується за схемою на рис. 10.11, </w:t>
      </w:r>
      <w:r>
        <w:rPr>
          <w:rFonts w:eastAsia="Symbol" w:cs="Symbol"/>
          <w:i/>
          <w:iCs/>
          <w:sz w:val="28"/>
          <w:szCs w:val="28"/>
        </w:rPr>
        <w:t xml:space="preserve">в. </w:t>
      </w:r>
      <w:r>
        <w:rPr>
          <w:rFonts w:eastAsia="Symbol" w:cs="Symbol"/>
          <w:sz w:val="28"/>
          <w:szCs w:val="28"/>
        </w:rPr>
        <w:t>У керуючій мікрокоманді (</w:t>
      </w:r>
      <w:r>
        <w:rPr>
          <w:rFonts w:eastAsia="Symbol" w:cs="Symbol"/>
          <w:sz w:val="28"/>
          <w:szCs w:val="28"/>
          <w:lang w:val="en-US"/>
        </w:rPr>
        <w:t>P</w:t>
      </w:r>
      <w:r>
        <w:rPr>
          <w:rFonts w:eastAsia="Symbol" w:cs="Symbol"/>
          <w:sz w:val="28"/>
          <w:szCs w:val="28"/>
        </w:rPr>
        <w:t xml:space="preserve">=1) виділені три поля: S - однорозрядна ознака зміни сегмента; </w:t>
      </w:r>
      <w:r>
        <w:rPr>
          <w:rFonts w:eastAsia="Symbol" w:cs="Symbol"/>
          <w:i/>
          <w:iCs/>
          <w:sz w:val="28"/>
          <w:szCs w:val="28"/>
        </w:rPr>
        <w:t xml:space="preserve">X </w:t>
      </w:r>
      <w:r>
        <w:rPr>
          <w:rFonts w:eastAsia="Symbol" w:cs="Symbol"/>
          <w:sz w:val="28"/>
          <w:szCs w:val="28"/>
        </w:rPr>
        <w:t xml:space="preserve">- номер логічної умови; </w:t>
      </w:r>
      <w:r>
        <w:rPr>
          <w:rFonts w:eastAsia="Symbol" w:cs="Symbol"/>
          <w:i/>
          <w:iCs/>
          <w:sz w:val="28"/>
          <w:szCs w:val="28"/>
        </w:rPr>
        <w:t xml:space="preserve">А - </w:t>
      </w:r>
      <w:r>
        <w:rPr>
          <w:rFonts w:eastAsia="Symbol" w:cs="Symbol"/>
          <w:sz w:val="28"/>
          <w:szCs w:val="28"/>
        </w:rPr>
        <w:t xml:space="preserve">адреса комірки сегмента. У даному варіанті прийнято, що адреса сегмента розміщується в полі X. Мікрокоманда обробляється в схемі (рис. 10.11, б) у порядку, обумовленому рис. 10.11, </w:t>
      </w:r>
      <w:r>
        <w:rPr>
          <w:rFonts w:eastAsia="Symbol" w:cs="Symbol"/>
          <w:i/>
          <w:iCs/>
          <w:sz w:val="28"/>
          <w:szCs w:val="28"/>
        </w:rPr>
        <w:t>г.</w:t>
      </w:r>
    </w:p>
    <w:p w:rsidR="006618D6" w:rsidRDefault="00A47596">
      <w:pPr>
        <w:shd w:val="clear" w:color="auto" w:fill="FFFFFF"/>
        <w:ind w:firstLine="709"/>
        <w:jc w:val="both"/>
        <w:rPr>
          <w:rFonts w:eastAsia="Symbol" w:cs="Symbol"/>
          <w:sz w:val="28"/>
          <w:szCs w:val="28"/>
        </w:rPr>
      </w:pPr>
      <w:r>
        <w:rPr>
          <w:rFonts w:eastAsia="Symbol" w:cs="Symbol"/>
          <w:sz w:val="28"/>
          <w:szCs w:val="28"/>
        </w:rPr>
        <w:t>Прі сегментації ПЗП зменшується довжина основних мікрокоманд, але одночасно із цим у мікропрограму включаються додаткові мікрокоманди, необхідні для передачі керування між сегментами. Величина економії пам'яті, використовуваної для зберігання основних мікрокоманд, і ємність пам'яті, що споживається додатковими мікрокомандами, залежать від розміру сегмента.</w:t>
      </w:r>
    </w:p>
    <w:p w:rsidR="006618D6" w:rsidRDefault="00A47596">
      <w:pPr>
        <w:shd w:val="clear" w:color="auto" w:fill="FFFFFF"/>
        <w:ind w:firstLine="709"/>
        <w:jc w:val="both"/>
      </w:pPr>
      <w:r>
        <w:rPr>
          <w:rFonts w:eastAsia="Symbol" w:cs="Symbol"/>
          <w:sz w:val="28"/>
          <w:szCs w:val="28"/>
        </w:rPr>
        <w:t xml:space="preserve">Сегментація ПЗП дозволяє заощаджувати устаткування, але через введення в мікропрограму додаткових мікрокоманд збільшується час виконання мікропрограм. Якщо мікропрограма виконується в середньому за </w:t>
      </w:r>
      <w:r>
        <w:rPr>
          <w:rFonts w:eastAsia="Symbol" w:cs="Symbol"/>
          <w:i/>
          <w:iCs/>
          <w:sz w:val="28"/>
          <w:szCs w:val="28"/>
        </w:rPr>
        <w:t xml:space="preserve">t </w:t>
      </w:r>
      <w:r>
        <w:rPr>
          <w:rFonts w:eastAsia="Symbol" w:cs="Symbol"/>
          <w:sz w:val="28"/>
          <w:szCs w:val="28"/>
        </w:rPr>
        <w:t xml:space="preserve">тактів, то при сегментації час виконання мікропрограм збільшується в середньому до (1 + </w:t>
      </w:r>
      <w:r>
        <w:rPr>
          <w:rFonts w:eastAsia="Symbol" w:cs="Symbol"/>
          <w:i/>
          <w:iCs/>
          <w:sz w:val="28"/>
          <w:szCs w:val="28"/>
        </w:rPr>
        <w:t xml:space="preserve">Q) t </w:t>
      </w:r>
      <w:r>
        <w:rPr>
          <w:rFonts w:eastAsia="Symbol" w:cs="Symbol"/>
          <w:sz w:val="28"/>
          <w:szCs w:val="28"/>
        </w:rPr>
        <w:t xml:space="preserve">тактів, де </w:t>
      </w:r>
      <w:r>
        <w:rPr>
          <w:rFonts w:eastAsia="Symbol" w:cs="Symbol"/>
          <w:i/>
          <w:iCs/>
          <w:sz w:val="28"/>
          <w:szCs w:val="28"/>
        </w:rPr>
        <w:t xml:space="preserve">Q </w:t>
      </w:r>
      <w:r>
        <w:rPr>
          <w:rFonts w:eastAsia="Symbol" w:cs="Symbol"/>
          <w:sz w:val="28"/>
          <w:szCs w:val="28"/>
        </w:rPr>
        <w:t>- імовірність появи додаткової мікрокоманди.</w:t>
      </w:r>
    </w:p>
    <w:p w:rsidR="006618D6" w:rsidRDefault="00A47596">
      <w:pPr>
        <w:shd w:val="clear" w:color="auto" w:fill="FFFFFF"/>
        <w:ind w:firstLine="709"/>
        <w:jc w:val="both"/>
        <w:rPr>
          <w:rFonts w:eastAsia="Symbol" w:cs="Symbol"/>
          <w:sz w:val="28"/>
          <w:szCs w:val="28"/>
        </w:rPr>
      </w:pPr>
      <w:r>
        <w:rPr>
          <w:rFonts w:eastAsia="Symbol" w:cs="Symbol"/>
          <w:sz w:val="28"/>
          <w:szCs w:val="28"/>
        </w:rPr>
        <w:t>Шляхом раціонального (мимовільного) розміщення мікропрограми по сегментах можна зменшити число переходів між сегментами. У результаті цього зменшується ємність ПЗП і витрати часу на виконання мікропрограми.</w:t>
      </w:r>
    </w:p>
    <w:p w:rsidR="006618D6" w:rsidRDefault="00A47596">
      <w:pPr>
        <w:ind w:firstLine="709"/>
        <w:jc w:val="both"/>
      </w:pPr>
      <w:r>
        <w:rPr>
          <w:rFonts w:eastAsia="Symbol" w:cs="Symbol"/>
          <w:b/>
          <w:bCs/>
          <w:sz w:val="28"/>
          <w:szCs w:val="28"/>
        </w:rPr>
        <w:t xml:space="preserve">Формування адрес мікрокоманд. </w:t>
      </w:r>
      <w:r>
        <w:rPr>
          <w:rFonts w:eastAsia="Symbol" w:cs="Symbol"/>
          <w:sz w:val="28"/>
          <w:szCs w:val="28"/>
        </w:rPr>
        <w:t xml:space="preserve">Переходи між функціональними операторами мікропрограми можуть залежати від значень декількох логічних умов. Наприклад, у мікропрограмі (рис. 10.12) напрямок переходу від оператора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3</w:t>
      </w:r>
      <w:r>
        <w:rPr>
          <w:rFonts w:eastAsia="Symbol" w:cs="Symbol"/>
          <w:i/>
          <w:iCs/>
          <w:sz w:val="28"/>
          <w:szCs w:val="28"/>
        </w:rPr>
        <w:t xml:space="preserve"> </w:t>
      </w:r>
      <w:r>
        <w:rPr>
          <w:rFonts w:eastAsia="Symbol" w:cs="Symbol"/>
          <w:sz w:val="28"/>
          <w:szCs w:val="28"/>
        </w:rPr>
        <w:t xml:space="preserve">залежить від значень логічних умов </w:t>
      </w:r>
      <w:r>
        <w:rPr>
          <w:rFonts w:eastAsia="Symbol" w:cs="Symbol"/>
          <w:sz w:val="28"/>
          <w:szCs w:val="28"/>
          <w:lang w:val="en-US"/>
        </w:rPr>
        <w:t>x</w:t>
      </w:r>
      <w:r>
        <w:rPr>
          <w:rFonts w:eastAsia="Symbol" w:cs="Symbol"/>
          <w:sz w:val="28"/>
          <w:szCs w:val="28"/>
          <w:vertAlign w:val="subscript"/>
        </w:rPr>
        <w:t>1</w:t>
      </w:r>
      <w:r>
        <w:rPr>
          <w:rFonts w:eastAsia="Symbol" w:cs="Symbol"/>
          <w:i/>
          <w:iCs/>
          <w:sz w:val="28"/>
          <w:szCs w:val="28"/>
        </w:rPr>
        <w:t xml:space="preserve"> </w:t>
      </w:r>
      <w:r>
        <w:rPr>
          <w:rFonts w:eastAsia="Symbol" w:cs="Symbol"/>
          <w:sz w:val="28"/>
          <w:szCs w:val="28"/>
        </w:rPr>
        <w:t xml:space="preserve">і </w:t>
      </w:r>
      <w:r>
        <w:rPr>
          <w:rFonts w:eastAsia="Symbol" w:cs="Symbol"/>
          <w:sz w:val="28"/>
          <w:szCs w:val="28"/>
          <w:lang w:val="en-US"/>
        </w:rPr>
        <w:t>x</w:t>
      </w:r>
      <w:r>
        <w:rPr>
          <w:rFonts w:eastAsia="Symbol" w:cs="Symbol"/>
          <w:sz w:val="28"/>
          <w:szCs w:val="28"/>
          <w:vertAlign w:val="subscript"/>
        </w:rPr>
        <w:t>2</w:t>
      </w:r>
      <w:r>
        <w:rPr>
          <w:rFonts w:eastAsia="Symbol" w:cs="Symbol"/>
          <w:i/>
          <w:iCs/>
          <w:sz w:val="28"/>
          <w:szCs w:val="28"/>
        </w:rPr>
        <w:t xml:space="preserve">, </w:t>
      </w:r>
      <w:r>
        <w:rPr>
          <w:rFonts w:eastAsia="Symbol" w:cs="Symbol"/>
          <w:sz w:val="28"/>
          <w:szCs w:val="28"/>
        </w:rPr>
        <w:t xml:space="preserve">і спадкоємцем </w:t>
      </w:r>
      <w:r>
        <w:rPr>
          <w:rFonts w:eastAsia="Symbol" w:cs="Symbol"/>
          <w:sz w:val="28"/>
          <w:szCs w:val="28"/>
        </w:rPr>
        <w:lastRenderedPageBreak/>
        <w:t xml:space="preserve">мікрокоманди, що збуджує МО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3</w:t>
      </w:r>
      <w:r>
        <w:rPr>
          <w:rFonts w:eastAsia="Symbol" w:cs="Symbol"/>
          <w:i/>
          <w:iCs/>
          <w:sz w:val="28"/>
          <w:szCs w:val="28"/>
        </w:rPr>
        <w:t xml:space="preserve">, </w:t>
      </w:r>
      <w:r>
        <w:rPr>
          <w:rFonts w:eastAsia="Symbol" w:cs="Symbol"/>
          <w:sz w:val="28"/>
          <w:szCs w:val="28"/>
        </w:rPr>
        <w:t xml:space="preserve">є одна із чотирьох мікрокоманд. Якщо в мікрокоманді виділяється єдине поле </w:t>
      </w:r>
      <w:r>
        <w:rPr>
          <w:rFonts w:eastAsia="Symbol" w:cs="Symbol"/>
          <w:i/>
          <w:iCs/>
          <w:sz w:val="28"/>
          <w:szCs w:val="28"/>
        </w:rPr>
        <w:t xml:space="preserve">X </w:t>
      </w:r>
      <w:r>
        <w:rPr>
          <w:rFonts w:eastAsia="Symbol" w:cs="Symbol"/>
          <w:sz w:val="28"/>
          <w:szCs w:val="28"/>
        </w:rPr>
        <w:t xml:space="preserve">і визначаються дві можливих адреси </w:t>
      </w:r>
      <w:r>
        <w:rPr>
          <w:rFonts w:eastAsia="Symbol" w:cs="Symbol"/>
          <w:sz w:val="28"/>
          <w:szCs w:val="28"/>
          <w:lang w:val="en-US"/>
        </w:rPr>
        <w:t>A</w:t>
      </w:r>
      <w:r>
        <w:rPr>
          <w:rFonts w:eastAsia="Symbol" w:cs="Symbol"/>
          <w:sz w:val="28"/>
          <w:szCs w:val="28"/>
          <w:vertAlign w:val="subscript"/>
        </w:rPr>
        <w:t>0</w:t>
      </w:r>
      <w:r>
        <w:rPr>
          <w:rFonts w:eastAsia="Symbol" w:cs="Symbol"/>
          <w:i/>
          <w:iCs/>
          <w:sz w:val="28"/>
          <w:szCs w:val="28"/>
          <w:vertAlign w:val="subscript"/>
        </w:rPr>
        <w:t xml:space="preserve"> </w:t>
      </w:r>
      <w:r>
        <w:rPr>
          <w:rFonts w:eastAsia="Symbol" w:cs="Symbol"/>
          <w:sz w:val="28"/>
          <w:szCs w:val="28"/>
        </w:rPr>
        <w:t xml:space="preserve">й </w:t>
      </w:r>
      <w:r>
        <w:rPr>
          <w:rFonts w:eastAsia="Symbol" w:cs="Symbol"/>
          <w:sz w:val="28"/>
          <w:szCs w:val="28"/>
          <w:lang w:val="en-US"/>
        </w:rPr>
        <w:t>A</w:t>
      </w:r>
      <w:r>
        <w:rPr>
          <w:rFonts w:eastAsia="Symbol" w:cs="Symbol"/>
          <w:sz w:val="28"/>
          <w:szCs w:val="28"/>
          <w:vertAlign w:val="subscript"/>
        </w:rPr>
        <w:t>1</w:t>
      </w:r>
      <w:r>
        <w:rPr>
          <w:rFonts w:eastAsia="Symbol" w:cs="Symbol"/>
          <w:i/>
          <w:iCs/>
          <w:sz w:val="28"/>
          <w:szCs w:val="28"/>
        </w:rPr>
        <w:t xml:space="preserve"> </w:t>
      </w:r>
      <w:r>
        <w:rPr>
          <w:rFonts w:eastAsia="Symbol" w:cs="Symbol"/>
          <w:sz w:val="28"/>
          <w:szCs w:val="28"/>
        </w:rPr>
        <w:t xml:space="preserve">наступної мікрокоманди, то при програмуванні переходів кожна умовна вершина графа мікропрограми інтерпретується окремою мікрокомандою. Перехід, що залежить від </w:t>
      </w:r>
      <w:r>
        <w:rPr>
          <w:rFonts w:eastAsia="Symbol" w:cs="Symbol"/>
          <w:i/>
          <w:iCs/>
          <w:sz w:val="28"/>
          <w:szCs w:val="28"/>
        </w:rPr>
        <w:t xml:space="preserve">k </w:t>
      </w:r>
      <w:r>
        <w:rPr>
          <w:rFonts w:eastAsia="Symbol" w:cs="Symbol"/>
          <w:sz w:val="28"/>
          <w:szCs w:val="28"/>
        </w:rPr>
        <w:t xml:space="preserve">логічних умов реалізується за </w:t>
      </w:r>
      <w:r>
        <w:rPr>
          <w:rFonts w:eastAsia="Symbol" w:cs="Symbol"/>
          <w:i/>
          <w:iCs/>
          <w:sz w:val="28"/>
          <w:szCs w:val="28"/>
        </w:rPr>
        <w:t xml:space="preserve">k </w:t>
      </w:r>
      <w:r>
        <w:rPr>
          <w:rFonts w:eastAsia="Symbol" w:cs="Symbol"/>
          <w:sz w:val="28"/>
          <w:szCs w:val="28"/>
        </w:rPr>
        <w:t>тактів, з яких тільки</w:t>
      </w:r>
    </w:p>
    <w:p w:rsidR="006618D6" w:rsidRDefault="00A47596">
      <w:pPr>
        <w:ind w:firstLine="709"/>
        <w:jc w:val="both"/>
      </w:pPr>
      <w:r>
        <w:rPr>
          <w:noProof/>
        </w:rPr>
        <w:drawing>
          <wp:inline distT="0" distB="0" distL="0" distR="0">
            <wp:extent cx="3485515" cy="4570095"/>
            <wp:effectExtent l="0" t="0" r="0" b="0"/>
            <wp:docPr id="393"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Рисунок 256"/>
                    <pic:cNvPicPr>
                      <a:picLocks noChangeAspect="1" noChangeArrowheads="1"/>
                    </pic:cNvPicPr>
                  </pic:nvPicPr>
                  <pic:blipFill>
                    <a:blip r:embed="rId325"/>
                    <a:stretch>
                      <a:fillRect/>
                    </a:stretch>
                  </pic:blipFill>
                  <pic:spPr bwMode="auto">
                    <a:xfrm>
                      <a:off x="0" y="0"/>
                      <a:ext cx="3485515" cy="4570095"/>
                    </a:xfrm>
                    <a:prstGeom prst="rect">
                      <a:avLst/>
                    </a:prstGeom>
                  </pic:spPr>
                </pic:pic>
              </a:graphicData>
            </a:graphic>
          </wp:inline>
        </w:drawing>
      </w:r>
    </w:p>
    <w:p w:rsidR="006618D6" w:rsidRDefault="00A47596">
      <w:pPr>
        <w:shd w:val="clear" w:color="auto" w:fill="FFFFFF"/>
        <w:ind w:firstLine="709"/>
        <w:jc w:val="both"/>
        <w:rPr>
          <w:rFonts w:eastAsia="Symbol" w:cs="Symbol"/>
          <w:sz w:val="28"/>
          <w:szCs w:val="28"/>
        </w:rPr>
      </w:pPr>
      <w:r>
        <w:rPr>
          <w:rFonts w:eastAsia="Symbol" w:cs="Symbol"/>
          <w:sz w:val="28"/>
          <w:szCs w:val="28"/>
        </w:rPr>
        <w:t>перший такт може бути пов'язаний з виконанням мікрооперацій, у той час як інші такти не можуть бути використані для керування мікроопераціями. Таким чином, застосування мікрокоманд, що породжують тільки два можливих напрямки переходу, приводить до більших витрат часу на реалізацію мікропрограм зі значним числом умовних вершин. Якщо в автоматі використовуються мікрокоманди тільки одного типу (зі структурою, зображеної на рис. 10.1), то операційна частина в багатьох мікрокомандах виявляється порожньою, що свідчить про неефективне використання інформаційної ємності окремих керуючих слів і ПЗП у цілому.</w:t>
      </w:r>
    </w:p>
    <w:p w:rsidR="006618D6" w:rsidRDefault="00A47596">
      <w:pPr>
        <w:ind w:firstLine="709"/>
        <w:jc w:val="both"/>
        <w:rPr>
          <w:rFonts w:eastAsia="Symbol" w:cs="Symbol"/>
          <w:sz w:val="28"/>
          <w:szCs w:val="28"/>
        </w:rPr>
      </w:pPr>
      <w:r>
        <w:rPr>
          <w:rFonts w:eastAsia="Symbol" w:cs="Symbol"/>
          <w:sz w:val="28"/>
          <w:szCs w:val="28"/>
        </w:rPr>
        <w:t>При використанні способу примусової адресації для скорочення числа адрес у мікрокоманді й витрат часу на реалізацію складних переходів застосовується метод формування адрес мікрокоманд. Цей метод реалізований, у частку в ЕОМ серії IBM/360 [18].</w:t>
      </w:r>
    </w:p>
    <w:p w:rsidR="006618D6" w:rsidRDefault="00A47596">
      <w:pPr>
        <w:shd w:val="clear" w:color="auto" w:fill="FFFFFF"/>
        <w:ind w:firstLine="709"/>
        <w:jc w:val="both"/>
      </w:pPr>
      <w:r>
        <w:rPr>
          <w:noProof/>
        </w:rPr>
        <w:lastRenderedPageBreak/>
        <w:drawing>
          <wp:inline distT="0" distB="0" distL="0" distR="0">
            <wp:extent cx="3152140" cy="4552315"/>
            <wp:effectExtent l="0" t="0" r="0" b="0"/>
            <wp:docPr id="394"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Рисунок 257"/>
                    <pic:cNvPicPr>
                      <a:picLocks noChangeAspect="1" noChangeArrowheads="1"/>
                    </pic:cNvPicPr>
                  </pic:nvPicPr>
                  <pic:blipFill>
                    <a:blip r:embed="rId326"/>
                    <a:stretch>
                      <a:fillRect/>
                    </a:stretch>
                  </pic:blipFill>
                  <pic:spPr bwMode="auto">
                    <a:xfrm>
                      <a:off x="0" y="0"/>
                      <a:ext cx="3152140" cy="4552315"/>
                    </a:xfrm>
                    <a:prstGeom prst="rect">
                      <a:avLst/>
                    </a:prstGeom>
                  </pic:spPr>
                </pic:pic>
              </a:graphicData>
            </a:graphic>
          </wp:inline>
        </w:drawing>
      </w:r>
    </w:p>
    <w:p w:rsidR="006618D6" w:rsidRDefault="00A47596">
      <w:pPr>
        <w:ind w:firstLine="709"/>
        <w:jc w:val="both"/>
      </w:pPr>
      <w:r>
        <w:rPr>
          <w:rFonts w:eastAsia="Symbol" w:cs="Symbol"/>
          <w:sz w:val="28"/>
          <w:szCs w:val="28"/>
        </w:rPr>
        <w:t xml:space="preserve">Адреси мікрокоманд формуються схемою рис. 10.13. У цьому випадку адреса представляється в мікрокоманді </w:t>
      </w:r>
      <w:r>
        <w:rPr>
          <w:rFonts w:eastAsia="Symbol" w:cs="Symbol"/>
          <w:i/>
          <w:iCs/>
          <w:sz w:val="28"/>
          <w:szCs w:val="28"/>
        </w:rPr>
        <w:t>МК 11-</w:t>
      </w:r>
      <w:r>
        <w:rPr>
          <w:rFonts w:eastAsia="Symbol" w:cs="Symbol"/>
          <w:sz w:val="28"/>
          <w:szCs w:val="28"/>
        </w:rPr>
        <w:t xml:space="preserve">розрядним кодом і розділяється на поля </w:t>
      </w:r>
      <w:r>
        <w:rPr>
          <w:rFonts w:eastAsia="Symbol" w:cs="Symbol"/>
          <w:i/>
          <w:iCs/>
          <w:sz w:val="28"/>
          <w:szCs w:val="28"/>
        </w:rPr>
        <w:t xml:space="preserve">D, С, В </w:t>
      </w:r>
      <w:r>
        <w:rPr>
          <w:rFonts w:eastAsia="Symbol" w:cs="Symbol"/>
          <w:sz w:val="28"/>
          <w:szCs w:val="28"/>
        </w:rPr>
        <w:t xml:space="preserve">і </w:t>
      </w:r>
      <w:r>
        <w:rPr>
          <w:rFonts w:eastAsia="Symbol" w:cs="Symbol"/>
          <w:i/>
          <w:iCs/>
          <w:sz w:val="28"/>
          <w:szCs w:val="28"/>
        </w:rPr>
        <w:t xml:space="preserve">А. </w:t>
      </w:r>
      <w:r>
        <w:rPr>
          <w:rFonts w:eastAsia="Symbol" w:cs="Symbol"/>
          <w:sz w:val="28"/>
          <w:szCs w:val="28"/>
        </w:rPr>
        <w:t xml:space="preserve">Поле D визначає адресу сегмента, що складається із 64 сусідніх комірок ПЗП. Адреса комірки в сегменті </w:t>
      </w:r>
      <w:r>
        <w:rPr>
          <w:rFonts w:eastAsia="Symbol" w:cs="Symbol"/>
          <w:i/>
          <w:iCs/>
          <w:sz w:val="28"/>
          <w:szCs w:val="28"/>
        </w:rPr>
        <w:t xml:space="preserve">D </w:t>
      </w:r>
      <w:r>
        <w:rPr>
          <w:rFonts w:eastAsia="Symbol" w:cs="Symbol"/>
          <w:sz w:val="28"/>
          <w:szCs w:val="28"/>
        </w:rPr>
        <w:t>представляється складеним словом С.В.А</w:t>
      </w:r>
      <w:r>
        <w:rPr>
          <w:rFonts w:eastAsia="Symbol" w:cs="Symbol"/>
          <w:i/>
          <w:iCs/>
          <w:sz w:val="28"/>
          <w:szCs w:val="28"/>
        </w:rPr>
        <w:t xml:space="preserve">, </w:t>
      </w:r>
      <w:r>
        <w:rPr>
          <w:rFonts w:eastAsia="Symbol" w:cs="Symbol"/>
          <w:sz w:val="28"/>
          <w:szCs w:val="28"/>
        </w:rPr>
        <w:t xml:space="preserve">поле С якого вказує адресу однієї з 16 зон сегмента, що складається з 4 сусідніх комірок. Адреса комірки в зоні С задана 2-розрядним кодом </w:t>
      </w:r>
      <w:r>
        <w:rPr>
          <w:rFonts w:eastAsia="Symbol" w:cs="Symbol"/>
          <w:i/>
          <w:iCs/>
          <w:sz w:val="28"/>
          <w:szCs w:val="28"/>
        </w:rPr>
        <w:t xml:space="preserve">В. А. </w:t>
      </w:r>
      <w:r>
        <w:rPr>
          <w:rFonts w:eastAsia="Symbol" w:cs="Symbol"/>
          <w:sz w:val="28"/>
          <w:szCs w:val="28"/>
        </w:rPr>
        <w:t xml:space="preserve">З множин логічних умов </w:t>
      </w:r>
      <w:r>
        <w:rPr>
          <w:rFonts w:eastAsia="Symbol" w:cs="Symbol"/>
          <w:i/>
          <w:iCs/>
          <w:sz w:val="28"/>
          <w:szCs w:val="28"/>
        </w:rPr>
        <w:t xml:space="preserve">X </w:t>
      </w:r>
      <w:r>
        <w:rPr>
          <w:rFonts w:eastAsia="Symbol" w:cs="Symbol"/>
          <w:sz w:val="28"/>
          <w:szCs w:val="28"/>
        </w:rPr>
        <w:t xml:space="preserve">виділяються </w:t>
      </w:r>
      <w:r>
        <w:rPr>
          <w:rFonts w:eastAsia="Symbol" w:cs="Symbol"/>
          <w:sz w:val="28"/>
          <w:szCs w:val="28"/>
          <w:lang w:val="en-US"/>
        </w:rPr>
        <w:t>m</w:t>
      </w:r>
      <w:r>
        <w:rPr>
          <w:rFonts w:eastAsia="Symbol" w:cs="Symbol"/>
          <w:sz w:val="28"/>
          <w:szCs w:val="28"/>
        </w:rPr>
        <w:t>=2</w:t>
      </w:r>
      <w:r>
        <w:rPr>
          <w:rFonts w:eastAsia="Symbol" w:cs="Symbol"/>
          <w:sz w:val="28"/>
          <w:szCs w:val="28"/>
          <w:vertAlign w:val="superscript"/>
          <w:lang w:val="en-US"/>
        </w:rPr>
        <w:t>k</w:t>
      </w:r>
      <w:r>
        <w:rPr>
          <w:rFonts w:eastAsia="Symbol" w:cs="Symbol"/>
          <w:sz w:val="28"/>
          <w:szCs w:val="28"/>
        </w:rPr>
        <w:t xml:space="preserve">-1 4-х розрядних набори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oMath>
      <w:r>
        <w:rPr>
          <w:rFonts w:eastAsia="Symbol" w:cs="Symbol"/>
          <w:sz w:val="28"/>
          <w:szCs w:val="28"/>
        </w:rP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5</m:t>
            </m:r>
          </m:sub>
        </m:sSub>
        <m:sSub>
          <m:sSubPr>
            <m:ctrlPr>
              <w:rPr>
                <w:rFonts w:ascii="Cambria Math" w:hAnsi="Cambria Math"/>
              </w:rPr>
            </m:ctrlPr>
          </m:sSubPr>
          <m:e>
            <m:r>
              <w:rPr>
                <w:rFonts w:ascii="Cambria Math" w:hAnsi="Cambria Math"/>
              </w:rPr>
              <m:t>x</m:t>
            </m:r>
          </m:e>
          <m:sub>
            <m:r>
              <w:rPr>
                <w:rFonts w:ascii="Cambria Math" w:hAnsi="Cambria Math"/>
              </w:rPr>
              <m:t>6</m:t>
            </m:r>
          </m:sub>
        </m:sSub>
        <m:sSub>
          <m:sSubPr>
            <m:ctrlPr>
              <w:rPr>
                <w:rFonts w:ascii="Cambria Math" w:hAnsi="Cambria Math"/>
              </w:rPr>
            </m:ctrlPr>
          </m:sSubPr>
          <m:e>
            <m:r>
              <w:rPr>
                <w:rFonts w:ascii="Cambria Math" w:hAnsi="Cambria Math"/>
              </w:rPr>
              <m:t>x</m:t>
            </m:r>
          </m:e>
          <m:sub>
            <m:r>
              <w:rPr>
                <w:rFonts w:ascii="Cambria Math" w:hAnsi="Cambria Math"/>
              </w:rPr>
              <m:t>7</m:t>
            </m:r>
          </m:sub>
        </m:sSub>
        <m:r>
          <w:rPr>
            <w:rFonts w:ascii="Cambria Math" w:hAnsi="Cambria Math"/>
          </w:rPr>
          <m:t>x,</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K-3</m:t>
            </m:r>
          </m:sub>
        </m:sSub>
        <m:sSub>
          <m:sSubPr>
            <m:ctrlPr>
              <w:rPr>
                <w:rFonts w:ascii="Cambria Math" w:hAnsi="Cambria Math"/>
              </w:rPr>
            </m:ctrlPr>
          </m:sSubPr>
          <m:e>
            <m:r>
              <w:rPr>
                <w:rFonts w:ascii="Cambria Math" w:hAnsi="Cambria Math"/>
              </w:rPr>
              <m:t>x</m:t>
            </m:r>
          </m:e>
          <m:sub>
            <m:r>
              <w:rPr>
                <w:rFonts w:ascii="Cambria Math" w:hAnsi="Cambria Math"/>
              </w:rPr>
              <m:t>K-2</m:t>
            </m:r>
          </m:sub>
        </m:sSub>
        <m:sSub>
          <m:sSubPr>
            <m:ctrlPr>
              <w:rPr>
                <w:rFonts w:ascii="Cambria Math" w:hAnsi="Cambria Math"/>
              </w:rPr>
            </m:ctrlPr>
          </m:sSubPr>
          <m:e>
            <m:r>
              <w:rPr>
                <w:rFonts w:ascii="Cambria Math" w:hAnsi="Cambria Math"/>
              </w:rPr>
              <m:t>x</m:t>
            </m:r>
          </m:e>
          <m:sub>
            <m:r>
              <w:rPr>
                <w:rFonts w:ascii="Cambria Math" w:hAnsi="Cambria Math"/>
              </w:rPr>
              <m:t>K-1</m:t>
            </m:r>
          </m:sub>
        </m:sSub>
        <m:sSub>
          <m:sSubPr>
            <m:ctrlPr>
              <w:rPr>
                <w:rFonts w:ascii="Cambria Math" w:hAnsi="Cambria Math"/>
              </w:rPr>
            </m:ctrlPr>
          </m:sSubPr>
          <m:e>
            <m:r>
              <w:rPr>
                <w:rFonts w:ascii="Cambria Math" w:hAnsi="Cambria Math"/>
              </w:rPr>
              <m:t>x</m:t>
            </m:r>
          </m:e>
          <m:sub>
            <m:r>
              <w:rPr>
                <w:rFonts w:ascii="Cambria Math" w:hAnsi="Cambria Math"/>
              </w:rPr>
              <m:t>K</m:t>
            </m:r>
          </m:sub>
        </m:sSub>
      </m:oMath>
      <w:r>
        <w:rPr>
          <w:rFonts w:eastAsia="Symbol" w:cs="Symbol"/>
          <w:sz w:val="28"/>
          <w:szCs w:val="28"/>
        </w:rPr>
        <w:t xml:space="preserve">. Інші логічні умови </w:t>
      </w:r>
      <m:oMath>
        <m:r>
          <w:rPr>
            <w:rFonts w:ascii="Cambria Math" w:hAnsi="Cambria Math"/>
          </w:rPr>
          <m:t>Z=</m:t>
        </m:r>
        <m:d>
          <m:dPr>
            <m:begChr m:val="{"/>
            <m:endChr m:val="}"/>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L</m:t>
                </m:r>
              </m:sub>
            </m:sSub>
          </m:e>
        </m:d>
      </m:oMath>
      <w:r>
        <w:rPr>
          <w:rFonts w:eastAsia="Symbol" w:cs="Symbol"/>
          <w:sz w:val="28"/>
          <w:szCs w:val="28"/>
        </w:rPr>
        <w:t xml:space="preserve"> розглядаються як самостійні одиниці. Умови, значення яких перевіряється мікрокомандою для формування адреси наступної мікрокоманди, виділяються полями </w:t>
      </w:r>
      <m:oMath>
        <m:r>
          <w:rPr>
            <w:rFonts w:ascii="Cambria Math" w:hAnsi="Cambria Math"/>
          </w:rPr>
          <m:t>γ,β</m:t>
        </m:r>
      </m:oMath>
      <w:r>
        <w:rPr>
          <w:rFonts w:eastAsia="Symbol" w:cs="Symbol"/>
          <w:sz w:val="28"/>
          <w:szCs w:val="28"/>
        </w:rPr>
        <w:t xml:space="preserve"> й </w:t>
      </w:r>
      <m:oMath>
        <m:r>
          <w:rPr>
            <w:rFonts w:ascii="Cambria Math" w:hAnsi="Cambria Math"/>
          </w:rPr>
          <m:t>α</m:t>
        </m:r>
      </m:oMath>
      <w:r>
        <w:rPr>
          <w:rFonts w:eastAsia="Symbol" w:cs="Symbol"/>
          <w:sz w:val="28"/>
          <w:szCs w:val="28"/>
        </w:rPr>
        <w:t xml:space="preserve">. Поле </w:t>
      </w:r>
      <m:oMath>
        <m:r>
          <w:rPr>
            <w:rFonts w:ascii="Cambria Math" w:hAnsi="Cambria Math"/>
          </w:rPr>
          <m:t>γ</m:t>
        </m:r>
      </m:oMath>
      <w:r>
        <w:rPr>
          <w:rFonts w:eastAsia="Symbol" w:cs="Symbol"/>
          <w:sz w:val="28"/>
          <w:szCs w:val="28"/>
        </w:rPr>
        <w:t xml:space="preserve"> визначає номер набору </w:t>
      </w:r>
      <m:oMath>
        <m:sSub>
          <m:sSubPr>
            <m:ctrlPr>
              <w:rPr>
                <w:rFonts w:ascii="Cambria Math" w:hAnsi="Cambria Math"/>
              </w:rPr>
            </m:ctrlPr>
          </m:sSubPr>
          <m:e>
            <m:r>
              <w:rPr>
                <w:rFonts w:ascii="Cambria Math" w:hAnsi="Cambria Math"/>
              </w:rPr>
              <m:t>X</m:t>
            </m:r>
          </m:e>
          <m:sub>
            <m:r>
              <w:rPr>
                <w:rFonts w:ascii="Cambria Math" w:hAnsi="Cambria Math"/>
              </w:rPr>
              <m:t>γ</m:t>
            </m:r>
          </m:sub>
        </m:sSub>
      </m:oMath>
      <w:r>
        <w:rPr>
          <w:rFonts w:eastAsia="Symbol" w:cs="Symbol"/>
          <w:sz w:val="28"/>
          <w:szCs w:val="28"/>
          <w:vertAlign w:val="subscript"/>
        </w:rPr>
        <w:t xml:space="preserve"> </w:t>
      </w:r>
      <w:r>
        <w:rPr>
          <w:rFonts w:eastAsia="Symbol" w:cs="Symbol"/>
          <w:sz w:val="28"/>
          <w:szCs w:val="28"/>
        </w:rPr>
        <w:t xml:space="preserve">й поля </w:t>
      </w:r>
      <m:oMath>
        <m:r>
          <w:rPr>
            <w:rFonts w:ascii="Cambria Math" w:hAnsi="Cambria Math"/>
          </w:rPr>
          <m:t>β</m:t>
        </m:r>
      </m:oMath>
      <w:r>
        <w:rPr>
          <w:rFonts w:eastAsia="Symbol" w:cs="Symbol"/>
          <w:sz w:val="28"/>
          <w:szCs w:val="28"/>
        </w:rPr>
        <w:t xml:space="preserve"> й </w:t>
      </w:r>
      <m:oMath>
        <m:r>
          <w:rPr>
            <w:rFonts w:ascii="Cambria Math" w:hAnsi="Cambria Math"/>
          </w:rPr>
          <m:t>α</m:t>
        </m:r>
      </m:oMath>
      <w:r>
        <w:rPr>
          <w:rFonts w:eastAsia="Symbol" w:cs="Symbol"/>
          <w:sz w:val="28"/>
          <w:szCs w:val="28"/>
        </w:rPr>
        <w:t xml:space="preserve"> - номера умов з множини Z. Якщо поле </w:t>
      </w:r>
      <m:oMath>
        <m:r>
          <w:rPr>
            <w:rFonts w:ascii="Cambria Math" w:hAnsi="Cambria Math"/>
          </w:rPr>
          <m:t>α,β</m:t>
        </m:r>
      </m:oMath>
      <w:r>
        <w:rPr>
          <w:rFonts w:eastAsia="Symbol" w:cs="Symbol"/>
          <w:sz w:val="28"/>
          <w:szCs w:val="28"/>
        </w:rPr>
        <w:t xml:space="preserve"> або </w:t>
      </w:r>
      <m:oMath>
        <m:r>
          <w:rPr>
            <w:rFonts w:ascii="Cambria Math" w:hAnsi="Cambria Math"/>
          </w:rPr>
          <m:t>γ</m:t>
        </m:r>
      </m:oMath>
      <w:r>
        <w:rPr>
          <w:rFonts w:eastAsia="Symbol" w:cs="Symbol"/>
          <w:smallCaps/>
          <w:sz w:val="28"/>
          <w:szCs w:val="28"/>
        </w:rPr>
        <w:t xml:space="preserve"> </w:t>
      </w:r>
      <w:r>
        <w:rPr>
          <w:rFonts w:eastAsia="Symbol" w:cs="Symbol"/>
          <w:sz w:val="28"/>
          <w:szCs w:val="28"/>
        </w:rPr>
        <w:t xml:space="preserve">є порожнім (містить код 0), то адреса наступної мікрокоманди формується незалежно від умов, пов'язаних з відповідним полем. Якщо </w:t>
      </w:r>
      <m:oMath>
        <m:r>
          <w:rPr>
            <w:rFonts w:ascii="Cambria Math" w:hAnsi="Cambria Math"/>
          </w:rPr>
          <m:t>α,β,γ</m:t>
        </m:r>
      </m:oMath>
      <w:r>
        <w:rPr>
          <w:rFonts w:eastAsia="Symbol" w:cs="Symbol"/>
          <w:smallCaps/>
          <w:sz w:val="28"/>
          <w:szCs w:val="28"/>
        </w:rPr>
        <w:t xml:space="preserve"> </w:t>
      </w:r>
      <w:r>
        <w:rPr>
          <w:rFonts w:eastAsia="Symbol" w:cs="Symbol"/>
          <w:sz w:val="28"/>
          <w:szCs w:val="28"/>
        </w:rPr>
        <w:t xml:space="preserve">рівні 0, то адреса наступної мікрокоманди є безумовним </w:t>
      </w:r>
      <m:oMath>
        <m:r>
          <m:rPr>
            <m:lit/>
            <m:nor/>
          </m:rPr>
          <w:rPr>
            <w:rFonts w:ascii="Cambria Math" w:hAnsi="Cambria Math"/>
          </w:rPr>
          <m:t>АДР</m:t>
        </m:r>
        <m:r>
          <w:rPr>
            <w:rFonts w:ascii="Cambria Math" w:hAnsi="Cambria Math"/>
          </w:rPr>
          <m:t>:=D</m:t>
        </m:r>
        <m:r>
          <m:rPr>
            <m:lit/>
            <m:nor/>
          </m:rPr>
          <w:rPr>
            <w:rFonts w:ascii="Cambria Math" w:hAnsi="Cambria Math"/>
          </w:rPr>
          <m:t>.</m:t>
        </m:r>
        <m:r>
          <w:rPr>
            <w:rFonts w:ascii="Cambria Math" w:hAnsi="Cambria Math"/>
          </w:rPr>
          <m:t>C</m:t>
        </m:r>
        <m:r>
          <m:rPr>
            <m:lit/>
            <m:nor/>
          </m:rPr>
          <w:rPr>
            <w:rFonts w:ascii="Cambria Math" w:hAnsi="Cambria Math"/>
          </w:rPr>
          <m:t>.</m:t>
        </m:r>
        <m:r>
          <w:rPr>
            <w:rFonts w:ascii="Cambria Math" w:hAnsi="Cambria Math"/>
          </w:rPr>
          <m:t>B</m:t>
        </m:r>
        <m:r>
          <m:rPr>
            <m:lit/>
            <m:nor/>
          </m:rPr>
          <w:rPr>
            <w:rFonts w:ascii="Cambria Math" w:hAnsi="Cambria Math"/>
          </w:rPr>
          <m:t>.</m:t>
        </m:r>
        <m:r>
          <w:rPr>
            <w:rFonts w:ascii="Cambria Math" w:hAnsi="Cambria Math"/>
          </w:rPr>
          <m:t>S</m:t>
        </m:r>
        <m:r>
          <m:rPr>
            <m:lit/>
            <m:nor/>
          </m:rPr>
          <w:rPr>
            <w:rFonts w:ascii="Cambria Math" w:hAnsi="Cambria Math"/>
          </w:rPr>
          <m:t>.</m:t>
        </m:r>
        <m:r>
          <w:rPr>
            <w:rFonts w:ascii="Cambria Math" w:hAnsi="Cambria Math"/>
          </w:rPr>
          <m:t>A</m:t>
        </m:r>
        <m:r>
          <m:rPr>
            <m:lit/>
            <m:nor/>
          </m:rPr>
          <w:rPr>
            <w:rFonts w:ascii="Cambria Math" w:hAnsi="Cambria Math"/>
          </w:rPr>
          <m:t>.</m:t>
        </m:r>
      </m:oMath>
      <w:r>
        <w:rPr>
          <w:rFonts w:eastAsia="Symbol" w:cs="Symbol"/>
          <w:i/>
          <w:iCs/>
          <w:sz w:val="28"/>
          <w:szCs w:val="28"/>
        </w:rPr>
        <w:t xml:space="preserve"> </w:t>
      </w:r>
      <w:r>
        <w:rPr>
          <w:rFonts w:eastAsia="Symbol" w:cs="Symbol"/>
          <w:sz w:val="28"/>
          <w:szCs w:val="28"/>
        </w:rPr>
        <w:t xml:space="preserve">У протилежному випадку адреса формується залежно від поточних значень логічних умов </w:t>
      </w:r>
      <m:oMath>
        <m:r>
          <m:rPr>
            <m:lit/>
            <m:nor/>
          </m:rPr>
          <w:rPr>
            <w:rFonts w:ascii="Cambria Math" w:hAnsi="Cambria Math"/>
          </w:rPr>
          <m:t>АДР</m:t>
        </m:r>
        <m:r>
          <w:rPr>
            <w:rFonts w:ascii="Cambria Math" w:hAnsi="Cambria Math"/>
          </w:rPr>
          <m:t>:=D</m:t>
        </m:r>
        <m:r>
          <m:rPr>
            <m:lit/>
            <m:nor/>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γ</m:t>
            </m:r>
          </m:sub>
        </m:sSub>
        <m:r>
          <m:rPr>
            <m:lit/>
            <m:nor/>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β</m:t>
            </m:r>
          </m:sub>
        </m:sSub>
        <m:r>
          <m:rPr>
            <m:lit/>
            <m:nor/>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α</m:t>
            </m:r>
          </m:sub>
        </m:sSub>
      </m:oMath>
      <w:r>
        <w:rPr>
          <w:rFonts w:eastAsia="Symbol" w:cs="Symbol"/>
          <w:sz w:val="28"/>
          <w:szCs w:val="28"/>
        </w:rPr>
        <w:t xml:space="preserve">, у результаті чого зона в сегменті D визначається значенням набору логічних умов </w:t>
      </w:r>
      <m:oMath>
        <m:sSub>
          <m:sSubPr>
            <m:ctrlPr>
              <w:rPr>
                <w:rFonts w:ascii="Cambria Math" w:hAnsi="Cambria Math"/>
              </w:rPr>
            </m:ctrlPr>
          </m:sSubPr>
          <m:e>
            <m:r>
              <w:rPr>
                <w:rFonts w:ascii="Cambria Math" w:hAnsi="Cambria Math"/>
              </w:rPr>
              <m:t>X</m:t>
            </m:r>
          </m:e>
          <m:sub>
            <m:r>
              <w:rPr>
                <w:rFonts w:ascii="Cambria Math" w:hAnsi="Cambria Math"/>
              </w:rPr>
              <m:t>γ</m:t>
            </m:r>
          </m:sub>
        </m:sSub>
      </m:oMath>
      <w:r>
        <w:rPr>
          <w:rFonts w:eastAsia="Symbol" w:cs="Symbol"/>
          <w:sz w:val="28"/>
          <w:szCs w:val="28"/>
        </w:rPr>
        <w:t xml:space="preserve"> і одна з 4-х комірок зони - значеннями </w:t>
      </w:r>
      <m:oMath>
        <m:sSub>
          <m:sSubPr>
            <m:ctrlPr>
              <w:rPr>
                <w:rFonts w:ascii="Cambria Math" w:hAnsi="Cambria Math"/>
              </w:rPr>
            </m:ctrlPr>
          </m:sSubPr>
          <m:e>
            <m:r>
              <w:rPr>
                <w:rFonts w:ascii="Cambria Math" w:hAnsi="Cambria Math"/>
              </w:rPr>
              <m:t>z</m:t>
            </m:r>
          </m:e>
          <m:sub>
            <m:r>
              <w:rPr>
                <w:rFonts w:ascii="Cambria Math" w:hAnsi="Cambria Math"/>
              </w:rPr>
              <m:t>β</m:t>
            </m:r>
          </m:sub>
        </m:sSub>
      </m:oMath>
      <w:r>
        <w:rPr>
          <w:rFonts w:eastAsia="Symbol" w:cs="Symbol"/>
          <w:sz w:val="28"/>
          <w:szCs w:val="28"/>
        </w:rPr>
        <w:t xml:space="preserve"> й </w:t>
      </w:r>
      <m:oMath>
        <m:sSub>
          <m:sSubPr>
            <m:ctrlPr>
              <w:rPr>
                <w:rFonts w:ascii="Cambria Math" w:hAnsi="Cambria Math"/>
              </w:rPr>
            </m:ctrlPr>
          </m:sSubPr>
          <m:e>
            <m:r>
              <w:rPr>
                <w:rFonts w:ascii="Cambria Math" w:hAnsi="Cambria Math"/>
              </w:rPr>
              <m:t>z</m:t>
            </m:r>
          </m:e>
          <m:sub>
            <m:r>
              <w:rPr>
                <w:rFonts w:ascii="Cambria Math" w:hAnsi="Cambria Math"/>
              </w:rPr>
              <m:t>α</m:t>
            </m:r>
          </m:sub>
        </m:sSub>
      </m:oMath>
      <w:r>
        <w:rPr>
          <w:rFonts w:eastAsia="Symbol" w:cs="Symbol"/>
          <w:sz w:val="28"/>
          <w:szCs w:val="28"/>
        </w:rPr>
        <w:t xml:space="preserve">. Таким чином, полючи </w:t>
      </w:r>
      <m:oMath>
        <m:r>
          <w:rPr>
            <w:rFonts w:ascii="Cambria Math" w:hAnsi="Cambria Math"/>
          </w:rPr>
          <m:t>α,β,γ</m:t>
        </m:r>
      </m:oMath>
      <w:r>
        <w:rPr>
          <w:rFonts w:eastAsia="Symbol" w:cs="Symbol"/>
          <w:sz w:val="28"/>
          <w:szCs w:val="28"/>
        </w:rPr>
        <w:t xml:space="preserve"> визначають найменування логічних умов, значення яких породжують 64 можливі адреси наступної мікрокоманди, що належить сегменту D, тобто визначають 64 різні напрямки переходу. Якщо </w:t>
      </w:r>
      <m:oMath>
        <m:r>
          <w:rPr>
            <w:rFonts w:ascii="Cambria Math" w:hAnsi="Cambria Math"/>
          </w:rPr>
          <m:t>γ=0</m:t>
        </m:r>
      </m:oMath>
      <w:r>
        <w:rPr>
          <w:rFonts w:eastAsia="Symbol" w:cs="Symbol"/>
          <w:sz w:val="28"/>
          <w:szCs w:val="28"/>
        </w:rPr>
        <w:t xml:space="preserve"> й </w:t>
      </w:r>
      <m:oMath>
        <m:r>
          <w:rPr>
            <w:rFonts w:ascii="Cambria Math" w:hAnsi="Cambria Math"/>
          </w:rPr>
          <m:t>β≠0</m:t>
        </m:r>
      </m:oMath>
      <w:r>
        <w:rPr>
          <w:rFonts w:eastAsia="Symbol" w:cs="Symbol"/>
          <w:sz w:val="28"/>
          <w:szCs w:val="28"/>
        </w:rPr>
        <w:t xml:space="preserve">, </w:t>
      </w:r>
      <m:oMath>
        <m:r>
          <w:rPr>
            <w:rFonts w:ascii="Cambria Math" w:hAnsi="Cambria Math"/>
          </w:rPr>
          <m:t>α≠0</m:t>
        </m:r>
      </m:oMath>
      <w:r>
        <w:rPr>
          <w:rFonts w:eastAsia="Symbol" w:cs="Symbol"/>
          <w:sz w:val="28"/>
          <w:szCs w:val="28"/>
        </w:rPr>
        <w:t xml:space="preserve">, то мікрокоманда породжує </w:t>
      </w:r>
      <w:r>
        <w:rPr>
          <w:rFonts w:eastAsia="Symbol" w:cs="Symbol"/>
          <w:sz w:val="28"/>
          <w:szCs w:val="28"/>
        </w:rPr>
        <w:lastRenderedPageBreak/>
        <w:t>чотири напрямки переходу. Вибір напрямку переходу відбувається залежно від значень 1, 2, 4, 5 або 6 логічних умов.</w:t>
      </w:r>
    </w:p>
    <w:p w:rsidR="006618D6" w:rsidRDefault="00A47596">
      <w:pPr>
        <w:pStyle w:val="20"/>
        <w:spacing w:after="0" w:line="240" w:lineRule="auto"/>
        <w:ind w:firstLine="709"/>
        <w:jc w:val="both"/>
      </w:pPr>
      <w:r>
        <w:rPr>
          <w:rFonts w:eastAsia="Symbol" w:cs="Symbol"/>
          <w:sz w:val="28"/>
          <w:szCs w:val="28"/>
        </w:rPr>
        <w:t xml:space="preserve">Метод формування адрес мікрокоманд </w:t>
      </w:r>
      <w:r>
        <w:rPr>
          <w:rFonts w:eastAsia="Symbol" w:cs="Symbol"/>
          <w:color w:val="000000"/>
          <w:sz w:val="28"/>
          <w:szCs w:val="28"/>
        </w:rPr>
        <w:t>є</w:t>
      </w:r>
      <w:r>
        <w:rPr>
          <w:rFonts w:eastAsia="Symbol" w:cs="Symbol"/>
          <w:sz w:val="28"/>
          <w:szCs w:val="28"/>
        </w:rPr>
        <w:t xml:space="preserve"> досить гнучким при організації складних переходів, </w:t>
      </w:r>
      <w:r>
        <w:rPr>
          <w:rFonts w:eastAsia="Symbol" w:cs="Symbol"/>
          <w:color w:val="000000"/>
          <w:sz w:val="28"/>
          <w:szCs w:val="28"/>
        </w:rPr>
        <w:t>напрямок</w:t>
      </w:r>
      <w:r>
        <w:rPr>
          <w:rFonts w:eastAsia="Symbol" w:cs="Symbol"/>
          <w:sz w:val="28"/>
          <w:szCs w:val="28"/>
        </w:rPr>
        <w:t xml:space="preserve"> яких залежить від значень </w:t>
      </w:r>
      <w:r>
        <w:rPr>
          <w:rFonts w:eastAsia="Symbol" w:cs="Symbol"/>
          <w:color w:val="000000"/>
          <w:sz w:val="28"/>
          <w:szCs w:val="28"/>
        </w:rPr>
        <w:t>декількох</w:t>
      </w:r>
      <w:r>
        <w:rPr>
          <w:rFonts w:eastAsia="Symbol" w:cs="Symbol"/>
          <w:sz w:val="28"/>
          <w:szCs w:val="28"/>
        </w:rPr>
        <w:t xml:space="preserve"> логічних умов. Оскільки одна мікрокоманда породжує велику кількість </w:t>
      </w:r>
      <w:r>
        <w:rPr>
          <w:rFonts w:eastAsia="Symbol" w:cs="Symbol"/>
          <w:color w:val="000000"/>
          <w:sz w:val="28"/>
          <w:szCs w:val="28"/>
        </w:rPr>
        <w:t>напрямків</w:t>
      </w:r>
      <w:r>
        <w:rPr>
          <w:rFonts w:eastAsia="Symbol" w:cs="Symbol"/>
          <w:sz w:val="28"/>
          <w:szCs w:val="28"/>
        </w:rPr>
        <w:t xml:space="preserve"> переходу, скорочуються витрати часу на реалізацію мікропрограм. Однак розглянутий метод накладає </w:t>
      </w:r>
      <w:r>
        <w:rPr>
          <w:rFonts w:eastAsia="Symbol" w:cs="Symbol"/>
          <w:color w:val="000000"/>
          <w:sz w:val="28"/>
          <w:szCs w:val="28"/>
        </w:rPr>
        <w:t>жорсткі</w:t>
      </w:r>
      <w:r>
        <w:rPr>
          <w:rFonts w:eastAsia="Symbol" w:cs="Symbol"/>
          <w:sz w:val="28"/>
          <w:szCs w:val="28"/>
        </w:rPr>
        <w:t xml:space="preserve"> обмеження на порядок розміщення мікрокоманд у </w:t>
      </w:r>
      <w:r>
        <w:rPr>
          <w:rFonts w:eastAsia="Symbol" w:cs="Symbol"/>
          <w:color w:val="000000"/>
          <w:sz w:val="28"/>
          <w:szCs w:val="28"/>
        </w:rPr>
        <w:t>ПЗП</w:t>
      </w:r>
      <w:r>
        <w:rPr>
          <w:rFonts w:eastAsia="Symbol" w:cs="Symbol"/>
          <w:sz w:val="28"/>
          <w:szCs w:val="28"/>
        </w:rPr>
        <w:t xml:space="preserve">: мікрокоманда повинна розміщатися в тій </w:t>
      </w:r>
      <w:r>
        <w:rPr>
          <w:rFonts w:eastAsia="Symbol" w:cs="Symbol"/>
          <w:color w:val="000000"/>
          <w:sz w:val="28"/>
          <w:szCs w:val="28"/>
        </w:rPr>
        <w:t>комірці</w:t>
      </w:r>
      <w:r>
        <w:rPr>
          <w:rFonts w:eastAsia="Symbol" w:cs="Symbol"/>
          <w:sz w:val="28"/>
          <w:szCs w:val="28"/>
        </w:rPr>
        <w:t xml:space="preserve"> сегмента, </w:t>
      </w:r>
      <w:r>
        <w:rPr>
          <w:rFonts w:eastAsia="Symbol" w:cs="Symbol"/>
          <w:color w:val="000000"/>
          <w:sz w:val="28"/>
          <w:szCs w:val="28"/>
        </w:rPr>
        <w:t>адреса</w:t>
      </w:r>
      <w:r>
        <w:rPr>
          <w:rFonts w:eastAsia="Symbol" w:cs="Symbol"/>
          <w:sz w:val="28"/>
          <w:szCs w:val="28"/>
        </w:rPr>
        <w:t xml:space="preserve"> якої співпадає </w:t>
      </w:r>
      <w:r>
        <w:rPr>
          <w:rFonts w:eastAsia="Symbol" w:cs="Symbol"/>
          <w:color w:val="000000"/>
          <w:sz w:val="28"/>
          <w:szCs w:val="28"/>
        </w:rPr>
        <w:t>зі</w:t>
      </w:r>
      <w:r>
        <w:rPr>
          <w:rFonts w:eastAsia="Symbol" w:cs="Symbol"/>
          <w:sz w:val="28"/>
          <w:szCs w:val="28"/>
        </w:rPr>
        <w:t xml:space="preserve"> значенням набору логічних умов, що викликають перехід до даної мікрокоманди. Ця </w:t>
      </w:r>
      <w:r>
        <w:rPr>
          <w:rFonts w:eastAsia="Symbol" w:cs="Symbol"/>
          <w:color w:val="000000"/>
          <w:sz w:val="28"/>
          <w:szCs w:val="28"/>
        </w:rPr>
        <w:t>вимога</w:t>
      </w:r>
      <w:r>
        <w:rPr>
          <w:rFonts w:eastAsia="Symbol" w:cs="Symbol"/>
          <w:sz w:val="28"/>
          <w:szCs w:val="28"/>
        </w:rPr>
        <w:t xml:space="preserve"> значно ускладнює процес розробки мікропрограм, породжуючи необхідність у використанні складних алгоритмів </w:t>
      </w:r>
      <w:r>
        <w:rPr>
          <w:rFonts w:eastAsia="Symbol" w:cs="Symbol"/>
          <w:color w:val="000000"/>
          <w:sz w:val="28"/>
          <w:szCs w:val="28"/>
        </w:rPr>
        <w:t>розподілу</w:t>
      </w:r>
      <w:r>
        <w:rPr>
          <w:rFonts w:eastAsia="Symbol" w:cs="Symbol"/>
          <w:sz w:val="28"/>
          <w:szCs w:val="28"/>
        </w:rPr>
        <w:t xml:space="preserve"> мікрокоманд в </w:t>
      </w:r>
      <w:r>
        <w:rPr>
          <w:rFonts w:eastAsia="Symbol" w:cs="Symbol"/>
          <w:color w:val="000000"/>
          <w:sz w:val="28"/>
          <w:szCs w:val="28"/>
        </w:rPr>
        <w:t>адресному</w:t>
      </w:r>
      <w:r>
        <w:rPr>
          <w:rFonts w:eastAsia="Symbol" w:cs="Symbol"/>
          <w:sz w:val="28"/>
          <w:szCs w:val="28"/>
        </w:rPr>
        <w:t xml:space="preserve"> полі </w:t>
      </w:r>
      <w:r>
        <w:rPr>
          <w:rFonts w:eastAsia="Symbol" w:cs="Symbol"/>
          <w:color w:val="000000"/>
          <w:sz w:val="28"/>
          <w:szCs w:val="28"/>
        </w:rPr>
        <w:t>ПЗП</w:t>
      </w:r>
      <w:r>
        <w:rPr>
          <w:rFonts w:eastAsia="Symbol" w:cs="Symbol"/>
          <w:sz w:val="28"/>
          <w:szCs w:val="28"/>
        </w:rPr>
        <w:t>.</w:t>
      </w:r>
    </w:p>
    <w:p w:rsidR="006618D6" w:rsidRDefault="006618D6">
      <w:pPr>
        <w:shd w:val="clear" w:color="auto" w:fill="FFFFFF"/>
        <w:ind w:firstLine="709"/>
        <w:jc w:val="both"/>
        <w:rPr>
          <w:rFonts w:eastAsia="Symbol" w:cs="Symbol"/>
          <w:b/>
          <w:color w:val="000000"/>
          <w:sz w:val="28"/>
          <w:szCs w:val="28"/>
        </w:rPr>
      </w:pPr>
    </w:p>
    <w:p w:rsidR="006618D6" w:rsidRDefault="00A47596">
      <w:pPr>
        <w:shd w:val="clear" w:color="auto" w:fill="FFFFFF"/>
        <w:ind w:firstLine="709"/>
        <w:jc w:val="both"/>
      </w:pPr>
      <w:r>
        <w:rPr>
          <w:rFonts w:eastAsia="Symbol" w:cs="Symbol"/>
          <w:b/>
          <w:color w:val="000000"/>
          <w:sz w:val="28"/>
          <w:szCs w:val="28"/>
        </w:rPr>
        <w:t>Тема:</w:t>
      </w:r>
      <w:r>
        <w:rPr>
          <w:rFonts w:eastAsia="Symbol" w:cs="Symbol"/>
          <w:sz w:val="28"/>
          <w:szCs w:val="28"/>
        </w:rPr>
        <w:t xml:space="preserve"> </w:t>
      </w:r>
      <w:r>
        <w:rPr>
          <w:rFonts w:eastAsia="Symbol" w:cs="Symbol"/>
          <w:b/>
          <w:bCs/>
          <w:sz w:val="28"/>
          <w:szCs w:val="28"/>
        </w:rPr>
        <w:t>СТРУКТУРНІ МЕТОДИ ПІДВИЩЕННЯ ШВИДКОДІЇ АВТОМАТІВ</w:t>
      </w:r>
    </w:p>
    <w:p w:rsidR="006618D6" w:rsidRDefault="006618D6">
      <w:pPr>
        <w:shd w:val="clear" w:color="auto" w:fill="FFFFFF"/>
        <w:ind w:firstLine="709"/>
        <w:jc w:val="both"/>
        <w:rPr>
          <w:rFonts w:eastAsia="Symbol" w:cs="Symbol"/>
          <w:b/>
          <w:bCs/>
          <w:sz w:val="28"/>
          <w:szCs w:val="28"/>
        </w:rPr>
      </w:pPr>
    </w:p>
    <w:p w:rsidR="006618D6" w:rsidRDefault="00A47596">
      <w:pPr>
        <w:pStyle w:val="a5"/>
        <w:ind w:firstLine="709"/>
        <w:jc w:val="both"/>
      </w:pPr>
      <w:r>
        <w:rPr>
          <w:rFonts w:eastAsia="Symbol" w:cs="Symbol"/>
          <w:color w:val="000000"/>
          <w:sz w:val="28"/>
          <w:szCs w:val="28"/>
        </w:rPr>
        <w:t>Швидкодія</w:t>
      </w:r>
      <w:r>
        <w:rPr>
          <w:rFonts w:eastAsia="Symbol" w:cs="Symbol"/>
          <w:sz w:val="28"/>
          <w:szCs w:val="28"/>
        </w:rPr>
        <w:t xml:space="preserve"> автомата характеризується часом, затрачуваним на формування одного набору керуючих сигналів. Цей час складається із трьох складових: 1) </w:t>
      </w:r>
      <w:r>
        <w:rPr>
          <w:rFonts w:eastAsia="Symbol" w:cs="Symbol"/>
          <w:color w:val="000000"/>
          <w:sz w:val="28"/>
          <w:szCs w:val="28"/>
        </w:rPr>
        <w:t>часу</w:t>
      </w:r>
      <w:r>
        <w:rPr>
          <w:rFonts w:eastAsia="Symbol" w:cs="Symbol"/>
          <w:sz w:val="28"/>
          <w:szCs w:val="28"/>
        </w:rPr>
        <w:t xml:space="preserve"> формування адреси наступної мікрокоманди; 2) </w:t>
      </w:r>
      <w:r>
        <w:rPr>
          <w:rFonts w:eastAsia="Symbol" w:cs="Symbol"/>
          <w:color w:val="000000"/>
          <w:sz w:val="28"/>
          <w:szCs w:val="28"/>
        </w:rPr>
        <w:t>часу</w:t>
      </w:r>
      <w:r>
        <w:rPr>
          <w:rFonts w:eastAsia="Symbol" w:cs="Symbol"/>
          <w:sz w:val="28"/>
          <w:szCs w:val="28"/>
        </w:rPr>
        <w:t xml:space="preserve"> звернення до </w:t>
      </w:r>
      <w:r>
        <w:rPr>
          <w:rFonts w:eastAsia="Symbol" w:cs="Symbol"/>
          <w:color w:val="000000"/>
          <w:sz w:val="28"/>
          <w:szCs w:val="28"/>
        </w:rPr>
        <w:t>ПЗП</w:t>
      </w:r>
      <w:r>
        <w:rPr>
          <w:rFonts w:eastAsia="Symbol" w:cs="Symbol"/>
          <w:sz w:val="28"/>
          <w:szCs w:val="28"/>
        </w:rPr>
        <w:t xml:space="preserve">; 3) часу дешифрування операційної </w:t>
      </w:r>
      <w:r>
        <w:rPr>
          <w:rFonts w:eastAsia="Symbol" w:cs="Symbol"/>
          <w:color w:val="000000"/>
          <w:sz w:val="28"/>
          <w:szCs w:val="28"/>
        </w:rPr>
        <w:t>частини</w:t>
      </w:r>
      <w:r>
        <w:rPr>
          <w:rFonts w:eastAsia="Symbol" w:cs="Symbol"/>
          <w:sz w:val="28"/>
          <w:szCs w:val="28"/>
        </w:rPr>
        <w:t xml:space="preserve"> мікрокоманди. Основна </w:t>
      </w:r>
      <w:r>
        <w:rPr>
          <w:rFonts w:eastAsia="Symbol" w:cs="Symbol"/>
          <w:color w:val="000000"/>
          <w:sz w:val="28"/>
          <w:szCs w:val="28"/>
        </w:rPr>
        <w:t>частка</w:t>
      </w:r>
      <w:r>
        <w:rPr>
          <w:rFonts w:eastAsia="Symbol" w:cs="Symbol"/>
          <w:sz w:val="28"/>
          <w:szCs w:val="28"/>
        </w:rPr>
        <w:t xml:space="preserve"> часу </w:t>
      </w:r>
      <w:r>
        <w:rPr>
          <w:rFonts w:eastAsia="Symbol" w:cs="Symbol"/>
          <w:color w:val="000000"/>
          <w:sz w:val="28"/>
          <w:szCs w:val="28"/>
        </w:rPr>
        <w:t>припадає</w:t>
      </w:r>
      <w:r>
        <w:rPr>
          <w:rFonts w:eastAsia="Symbol" w:cs="Symbol"/>
          <w:sz w:val="28"/>
          <w:szCs w:val="28"/>
        </w:rPr>
        <w:t xml:space="preserve"> на читання мікрокоманд із </w:t>
      </w:r>
      <w:r>
        <w:rPr>
          <w:rFonts w:eastAsia="Symbol" w:cs="Symbol"/>
          <w:color w:val="000000"/>
          <w:sz w:val="28"/>
          <w:szCs w:val="28"/>
        </w:rPr>
        <w:t>ПЗП</w:t>
      </w:r>
      <w:r>
        <w:rPr>
          <w:rFonts w:eastAsia="Symbol" w:cs="Symbol"/>
          <w:sz w:val="28"/>
          <w:szCs w:val="28"/>
        </w:rPr>
        <w:t xml:space="preserve">, тому відчутне збільшення швидкодії автомата може досягатися або за рахунок зменшення </w:t>
      </w:r>
      <w:r>
        <w:rPr>
          <w:rFonts w:eastAsia="Symbol" w:cs="Symbol"/>
          <w:color w:val="000000"/>
          <w:sz w:val="28"/>
          <w:szCs w:val="28"/>
        </w:rPr>
        <w:t>часу</w:t>
      </w:r>
      <w:r>
        <w:rPr>
          <w:rFonts w:eastAsia="Symbol" w:cs="Symbol"/>
          <w:sz w:val="28"/>
          <w:szCs w:val="28"/>
        </w:rPr>
        <w:t xml:space="preserve"> звернення до </w:t>
      </w:r>
      <w:r>
        <w:rPr>
          <w:rFonts w:eastAsia="Symbol" w:cs="Symbol"/>
          <w:color w:val="000000"/>
          <w:sz w:val="28"/>
          <w:szCs w:val="28"/>
        </w:rPr>
        <w:t>ПЗП</w:t>
      </w:r>
      <w:r>
        <w:rPr>
          <w:rFonts w:eastAsia="Symbol" w:cs="Symbol"/>
          <w:sz w:val="28"/>
          <w:szCs w:val="28"/>
        </w:rPr>
        <w:t xml:space="preserve">, або за рахунок скорочення числа </w:t>
      </w:r>
      <w:r>
        <w:rPr>
          <w:rFonts w:eastAsia="Symbol" w:cs="Symbol"/>
          <w:color w:val="000000"/>
          <w:sz w:val="28"/>
          <w:szCs w:val="28"/>
        </w:rPr>
        <w:t>звернень</w:t>
      </w:r>
      <w:r>
        <w:rPr>
          <w:rFonts w:eastAsia="Symbol" w:cs="Symbol"/>
          <w:sz w:val="28"/>
          <w:szCs w:val="28"/>
        </w:rPr>
        <w:t xml:space="preserve">, що </w:t>
      </w:r>
      <w:r>
        <w:rPr>
          <w:rFonts w:eastAsia="Symbol" w:cs="Symbol"/>
          <w:color w:val="000000"/>
          <w:sz w:val="28"/>
          <w:szCs w:val="28"/>
        </w:rPr>
        <w:t>виконуються</w:t>
      </w:r>
      <w:r>
        <w:rPr>
          <w:rFonts w:eastAsia="Symbol" w:cs="Symbol"/>
          <w:sz w:val="28"/>
          <w:szCs w:val="28"/>
        </w:rPr>
        <w:t xml:space="preserve"> у процесі функціонування автомата. Зменшення часу звернення до </w:t>
      </w:r>
      <w:r>
        <w:rPr>
          <w:rFonts w:eastAsia="Symbol" w:cs="Symbol"/>
          <w:color w:val="000000"/>
          <w:sz w:val="28"/>
          <w:szCs w:val="28"/>
        </w:rPr>
        <w:t>ПЗП</w:t>
      </w:r>
      <w:r>
        <w:rPr>
          <w:rFonts w:eastAsia="Symbol" w:cs="Symbol"/>
          <w:sz w:val="28"/>
          <w:szCs w:val="28"/>
        </w:rPr>
        <w:t xml:space="preserve"> досягається шляхом використання в </w:t>
      </w:r>
      <w:r>
        <w:rPr>
          <w:rFonts w:eastAsia="Symbol" w:cs="Symbol"/>
          <w:color w:val="000000"/>
          <w:sz w:val="28"/>
          <w:szCs w:val="28"/>
        </w:rPr>
        <w:t>ПЗП</w:t>
      </w:r>
      <w:r>
        <w:rPr>
          <w:rFonts w:eastAsia="Symbol" w:cs="Symbol"/>
          <w:sz w:val="28"/>
          <w:szCs w:val="28"/>
        </w:rPr>
        <w:t xml:space="preserve"> </w:t>
      </w:r>
      <w:r>
        <w:rPr>
          <w:rFonts w:eastAsia="Symbol" w:cs="Symbol"/>
          <w:color w:val="000000"/>
          <w:sz w:val="28"/>
          <w:szCs w:val="28"/>
        </w:rPr>
        <w:t>більш</w:t>
      </w:r>
      <w:r>
        <w:rPr>
          <w:rFonts w:eastAsia="Symbol" w:cs="Symbol"/>
          <w:sz w:val="28"/>
          <w:szCs w:val="28"/>
        </w:rPr>
        <w:t xml:space="preserve"> швидкодіючих елементів. При фіксованій швидкодії </w:t>
      </w:r>
      <w:r>
        <w:rPr>
          <w:rFonts w:eastAsia="Symbol" w:cs="Symbol"/>
          <w:color w:val="000000"/>
          <w:sz w:val="28"/>
          <w:szCs w:val="28"/>
        </w:rPr>
        <w:t>ПЗП</w:t>
      </w:r>
      <w:r>
        <w:rPr>
          <w:rFonts w:eastAsia="Symbol" w:cs="Symbol"/>
          <w:sz w:val="28"/>
          <w:szCs w:val="28"/>
        </w:rPr>
        <w:t xml:space="preserve"> </w:t>
      </w:r>
      <w:r>
        <w:rPr>
          <w:rFonts w:eastAsia="Symbol" w:cs="Symbol"/>
          <w:color w:val="000000"/>
          <w:sz w:val="28"/>
          <w:szCs w:val="28"/>
        </w:rPr>
        <w:t>швидкодію</w:t>
      </w:r>
      <w:r>
        <w:rPr>
          <w:rFonts w:eastAsia="Symbol" w:cs="Symbol"/>
          <w:sz w:val="28"/>
          <w:szCs w:val="28"/>
        </w:rPr>
        <w:t xml:space="preserve"> автомата можна підвищити за рахунок використання спеціальних структурних </w:t>
      </w:r>
      <w:r>
        <w:rPr>
          <w:rFonts w:eastAsia="Symbol" w:cs="Symbol"/>
          <w:color w:val="000000"/>
          <w:sz w:val="28"/>
          <w:szCs w:val="28"/>
        </w:rPr>
        <w:t>рішень</w:t>
      </w:r>
      <w:r>
        <w:rPr>
          <w:rFonts w:eastAsia="Symbol" w:cs="Symbol"/>
          <w:sz w:val="28"/>
          <w:szCs w:val="28"/>
        </w:rPr>
        <w:t>.</w:t>
      </w:r>
    </w:p>
    <w:p w:rsidR="006618D6" w:rsidRDefault="00A47596">
      <w:pPr>
        <w:shd w:val="clear" w:color="auto" w:fill="FFFFFF"/>
        <w:ind w:firstLine="709"/>
        <w:jc w:val="both"/>
      </w:pPr>
      <w:r>
        <w:rPr>
          <w:rFonts w:eastAsia="Symbol" w:cs="Symbol"/>
          <w:b/>
          <w:bCs/>
          <w:sz w:val="28"/>
          <w:szCs w:val="28"/>
        </w:rPr>
        <w:t>Паралельна вибірка мікрокоманд.</w:t>
      </w:r>
      <w:r>
        <w:rPr>
          <w:rFonts w:eastAsia="Symbol" w:cs="Symbol"/>
          <w:sz w:val="28"/>
          <w:szCs w:val="28"/>
        </w:rPr>
        <w:t xml:space="preserve"> Довжину слова ПЗП можна призначити рівній сумарній довжині </w:t>
      </w:r>
      <w:r>
        <w:rPr>
          <w:rFonts w:eastAsia="Symbol" w:cs="Symbol"/>
          <w:i/>
          <w:iCs/>
          <w:sz w:val="28"/>
          <w:szCs w:val="28"/>
        </w:rPr>
        <w:t xml:space="preserve">К </w:t>
      </w:r>
      <w:r>
        <w:rPr>
          <w:rFonts w:eastAsia="Symbol" w:cs="Symbol"/>
          <w:sz w:val="28"/>
          <w:szCs w:val="28"/>
        </w:rPr>
        <w:t xml:space="preserve">мікрокоманд. У такому випадку за одне звертання до ПЗП вибирається слово, що містить </w:t>
      </w:r>
      <w:r>
        <w:rPr>
          <w:rFonts w:eastAsia="Symbol" w:cs="Symbol"/>
          <w:i/>
          <w:iCs/>
          <w:sz w:val="28"/>
          <w:szCs w:val="28"/>
        </w:rPr>
        <w:t xml:space="preserve">До </w:t>
      </w:r>
      <w:r>
        <w:rPr>
          <w:rFonts w:eastAsia="Symbol" w:cs="Symbol"/>
          <w:sz w:val="28"/>
          <w:szCs w:val="28"/>
        </w:rPr>
        <w:t xml:space="preserve">мікрокоманд, які будуть оброблятися послідовно в порядку, диктуемом мікропрограмою. Очевидно, що з </w:t>
      </w:r>
      <w:r>
        <w:rPr>
          <w:rFonts w:eastAsia="Symbol" w:cs="Symbol"/>
          <w:i/>
          <w:iCs/>
          <w:sz w:val="28"/>
          <w:szCs w:val="28"/>
        </w:rPr>
        <w:t xml:space="preserve">К </w:t>
      </w:r>
      <w:r>
        <w:rPr>
          <w:rFonts w:eastAsia="Symbol" w:cs="Symbol"/>
          <w:sz w:val="28"/>
          <w:szCs w:val="28"/>
        </w:rPr>
        <w:t xml:space="preserve">обраних мікрокоманд реалізується в середньому 1 &lt; </w:t>
      </w:r>
      <w:r>
        <w:rPr>
          <w:rFonts w:eastAsia="Symbol" w:cs="Symbol"/>
          <w:i/>
          <w:iCs/>
          <w:sz w:val="28"/>
          <w:szCs w:val="28"/>
        </w:rPr>
        <w:t xml:space="preserve">N </w:t>
      </w:r>
      <w:r>
        <w:rPr>
          <w:rFonts w:eastAsia="Symbol" w:cs="Symbol"/>
          <w:sz w:val="28"/>
          <w:szCs w:val="28"/>
        </w:rPr>
        <w:t xml:space="preserve">&lt; </w:t>
      </w:r>
      <w:r>
        <w:rPr>
          <w:rFonts w:eastAsia="Symbol" w:cs="Symbol"/>
          <w:i/>
          <w:iCs/>
          <w:sz w:val="28"/>
          <w:szCs w:val="28"/>
        </w:rPr>
        <w:t xml:space="preserve">К </w:t>
      </w:r>
      <w:r>
        <w:rPr>
          <w:rFonts w:eastAsia="Symbol" w:cs="Symbol"/>
          <w:sz w:val="28"/>
          <w:szCs w:val="28"/>
        </w:rPr>
        <w:t xml:space="preserve">мікрокоманд, у результаті чого витрати часу на вибірку із ПЗП однієї мікрокоманди зменшуються в </w:t>
      </w:r>
      <w:r>
        <w:rPr>
          <w:rFonts w:eastAsia="Symbol" w:cs="Symbol"/>
          <w:i/>
          <w:iCs/>
          <w:sz w:val="28"/>
          <w:szCs w:val="28"/>
        </w:rPr>
        <w:t xml:space="preserve">N </w:t>
      </w:r>
      <w:r>
        <w:rPr>
          <w:rFonts w:eastAsia="Symbol" w:cs="Symbol"/>
          <w:sz w:val="28"/>
          <w:szCs w:val="28"/>
        </w:rPr>
        <w:t xml:space="preserve">раз, тобто ефективна швидкодія ПЗП збільшується в </w:t>
      </w:r>
      <w:r>
        <w:rPr>
          <w:rFonts w:eastAsia="Symbol" w:cs="Symbol"/>
          <w:i/>
          <w:iCs/>
          <w:sz w:val="28"/>
          <w:szCs w:val="28"/>
        </w:rPr>
        <w:t xml:space="preserve">N </w:t>
      </w:r>
      <w:r>
        <w:rPr>
          <w:rFonts w:eastAsia="Symbol" w:cs="Symbol"/>
          <w:sz w:val="28"/>
          <w:szCs w:val="28"/>
        </w:rPr>
        <w:t>раз.</w:t>
      </w:r>
    </w:p>
    <w:p w:rsidR="006618D6" w:rsidRDefault="00A47596">
      <w:pPr>
        <w:shd w:val="clear" w:color="auto" w:fill="FFFFFF"/>
        <w:ind w:firstLine="709"/>
        <w:jc w:val="both"/>
        <w:rPr>
          <w:rFonts w:eastAsia="Symbol" w:cs="Symbol"/>
          <w:sz w:val="28"/>
          <w:szCs w:val="28"/>
        </w:rPr>
      </w:pPr>
      <w:r>
        <w:rPr>
          <w:rFonts w:eastAsia="Symbol" w:cs="Symbol"/>
          <w:sz w:val="28"/>
          <w:szCs w:val="28"/>
        </w:rPr>
        <w:t>Автомати, одне слово яких містить кілька мікрокоманд, називаються автоматами з паралельною вибіркою мікрокоманд. Паралельна вибірка використовується винятково з метою збільшення швидкодії.</w:t>
      </w:r>
    </w:p>
    <w:p w:rsidR="006618D6" w:rsidRDefault="00A47596">
      <w:pPr>
        <w:shd w:val="clear" w:color="auto" w:fill="FFFFFF"/>
        <w:ind w:firstLine="709"/>
        <w:jc w:val="both"/>
      </w:pPr>
      <w:r>
        <w:rPr>
          <w:rFonts w:eastAsia="Symbol" w:cs="Symbol"/>
          <w:sz w:val="28"/>
          <w:szCs w:val="28"/>
        </w:rPr>
        <w:t xml:space="preserve">Як приклад організації паралельної вибірки мікрокоманд розглянемо автомат, у якому застосовуються спосіб природної адресації й мікрокоманди двох типів: операційні й керуючі. Тип мікрокоманди кодується її старшим розрядом: операційні мікрокоманди відзначаються значенням 0 і керуючі - </w:t>
      </w:r>
      <w:r>
        <w:rPr>
          <w:rFonts w:eastAsia="Symbol" w:cs="Symbol"/>
          <w:sz w:val="28"/>
          <w:szCs w:val="28"/>
        </w:rPr>
        <w:lastRenderedPageBreak/>
        <w:t xml:space="preserve">значенням 1. Схема автомата зі словами, що представляють чотири мікрокоманди, зображена на рис. 10.14 і порядок його функціонування - на рис. 10.15. Адресація мікрокоманд забезпечується за допомогою лічильника адреси </w:t>
      </w:r>
      <w:r>
        <w:rPr>
          <w:rFonts w:eastAsia="Symbol" w:cs="Symbol"/>
          <w:i/>
          <w:iCs/>
          <w:sz w:val="28"/>
          <w:szCs w:val="28"/>
        </w:rPr>
        <w:t xml:space="preserve">СЧА, </w:t>
      </w:r>
      <w:r>
        <w:rPr>
          <w:rFonts w:eastAsia="Symbol" w:cs="Symbol"/>
          <w:sz w:val="28"/>
          <w:szCs w:val="28"/>
        </w:rPr>
        <w:t xml:space="preserve">десять старших розрядів якого визначають адресу слова в ПЗП і два молодших розряди - адресу мікрокоманди в даному слові. Робота автомата починається із читання слова, адреса якого задана полем </w:t>
      </w:r>
      <w:r>
        <w:rPr>
          <w:rFonts w:eastAsia="Symbol" w:cs="Symbol"/>
          <w:i/>
          <w:iCs/>
          <w:sz w:val="28"/>
          <w:szCs w:val="28"/>
        </w:rPr>
        <w:t xml:space="preserve">СЧА </w:t>
      </w:r>
      <w:r>
        <w:rPr>
          <w:rFonts w:eastAsia="Symbol" w:cs="Symbol"/>
          <w:sz w:val="28"/>
          <w:szCs w:val="28"/>
        </w:rPr>
        <w:t xml:space="preserve">(1:10). Слово, вибране із ПЗП, заноситься на регістр керуючого слова УС. Одночасно із цим адреса обраного слова запам'ятовується на регістрі </w:t>
      </w:r>
      <w:r>
        <w:rPr>
          <w:rFonts w:eastAsia="Symbol" w:cs="Symbol"/>
          <w:i/>
          <w:iCs/>
          <w:sz w:val="28"/>
          <w:szCs w:val="28"/>
        </w:rPr>
        <w:t>С</w:t>
      </w:r>
      <w:r>
        <w:rPr>
          <w:rFonts w:eastAsia="Symbol" w:cs="Symbol"/>
          <w:sz w:val="28"/>
          <w:szCs w:val="28"/>
        </w:rPr>
        <w:t xml:space="preserve">(10). Керуюче слово </w:t>
      </w:r>
      <w:r>
        <w:rPr>
          <w:rFonts w:eastAsia="Symbol" w:cs="Symbol"/>
          <w:i/>
          <w:iCs/>
          <w:sz w:val="28"/>
          <w:szCs w:val="28"/>
        </w:rPr>
        <w:t xml:space="preserve">УС </w:t>
      </w:r>
      <w:r>
        <w:rPr>
          <w:rFonts w:eastAsia="Symbol" w:cs="Symbol"/>
          <w:sz w:val="28"/>
          <w:szCs w:val="28"/>
        </w:rPr>
        <w:t>розділяється на чотири сегменти МК0, МК1, МК2, МК3</w:t>
      </w:r>
      <w:r>
        <w:rPr>
          <w:rFonts w:eastAsia="Symbol" w:cs="Symbol"/>
          <w:i/>
          <w:iCs/>
          <w:sz w:val="28"/>
          <w:szCs w:val="28"/>
        </w:rPr>
        <w:t xml:space="preserve">, </w:t>
      </w:r>
      <w:r>
        <w:rPr>
          <w:rFonts w:eastAsia="Symbol" w:cs="Symbol"/>
          <w:sz w:val="28"/>
          <w:szCs w:val="28"/>
        </w:rPr>
        <w:t>кожен з яких представляє одну мікрокоманду. Стан СЧА(11:12), що визначає адресу мікрокоманди в слові, дешифрируется, і відповідний сегмент керуючого слова надходить на входи декодувальних ланцюгів автомата.</w:t>
      </w:r>
    </w:p>
    <w:p w:rsidR="006618D6" w:rsidRDefault="00A47596">
      <w:pPr>
        <w:ind w:firstLine="709"/>
        <w:jc w:val="both"/>
      </w:pPr>
      <w:r>
        <w:rPr>
          <w:rFonts w:eastAsia="Symbol" w:cs="Symbol"/>
          <w:sz w:val="28"/>
          <w:szCs w:val="28"/>
        </w:rPr>
        <w:t xml:space="preserve">Виконання мікрокоманди зводиться до збудження мікрооперацій, зазначених в операційних полях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 </w:t>
      </w:r>
      <w:r>
        <w:rPr>
          <w:rFonts w:eastAsia="Symbol" w:cs="Symbol"/>
          <w:sz w:val="28"/>
          <w:szCs w:val="28"/>
          <w:lang w:val="en-US"/>
        </w:rPr>
        <w:t>Y</w:t>
      </w:r>
      <w:r>
        <w:rPr>
          <w:rFonts w:eastAsia="Symbol" w:cs="Symbol"/>
          <w:sz w:val="28"/>
          <w:szCs w:val="28"/>
          <w:vertAlign w:val="subscript"/>
          <w:lang w:val="en-US"/>
        </w:rPr>
        <w:t>H</w:t>
      </w:r>
      <w:r>
        <w:rPr>
          <w:rFonts w:eastAsia="Symbol" w:cs="Symbol"/>
          <w:i/>
          <w:iCs/>
          <w:sz w:val="28"/>
          <w:szCs w:val="28"/>
        </w:rPr>
        <w:t xml:space="preserve"> </w:t>
      </w:r>
      <w:r>
        <w:rPr>
          <w:rFonts w:eastAsia="Symbol" w:cs="Symbol"/>
          <w:sz w:val="28"/>
          <w:szCs w:val="28"/>
        </w:rPr>
        <w:t xml:space="preserve">мікрокоманди, і (або) зміни стану лічильника </w:t>
      </w:r>
      <w:r>
        <w:rPr>
          <w:rFonts w:eastAsia="Symbol" w:cs="Symbol"/>
          <w:i/>
          <w:iCs/>
          <w:sz w:val="28"/>
          <w:szCs w:val="28"/>
        </w:rPr>
        <w:t xml:space="preserve">СЧА, </w:t>
      </w:r>
      <w:r>
        <w:rPr>
          <w:rFonts w:eastAsia="Symbol" w:cs="Symbol"/>
          <w:sz w:val="28"/>
          <w:szCs w:val="28"/>
        </w:rPr>
        <w:t xml:space="preserve">у результаті чого на лічильнику буде сформована адреса наступної мікрокоманди. Наступна мікрокоманда може належати раніше обраному слову УС або будь-якому іншому слову із числа збережених у ПЗП. Ці ситуації розділяються шляхом порівняння на рівність адреси </w:t>
      </w:r>
      <w:r>
        <w:rPr>
          <w:rFonts w:eastAsia="Symbol" w:cs="Symbol"/>
          <w:i/>
          <w:iCs/>
          <w:sz w:val="28"/>
          <w:szCs w:val="28"/>
        </w:rPr>
        <w:t xml:space="preserve">С </w:t>
      </w:r>
      <w:r>
        <w:rPr>
          <w:rFonts w:eastAsia="Symbol" w:cs="Symbol"/>
          <w:sz w:val="28"/>
          <w:szCs w:val="28"/>
        </w:rPr>
        <w:t xml:space="preserve">слова УС і адреси наступного УС, що представляється в </w:t>
      </w:r>
      <w:r>
        <w:rPr>
          <w:rFonts w:eastAsia="Symbol" w:cs="Symbol"/>
          <w:i/>
          <w:iCs/>
          <w:sz w:val="28"/>
          <w:szCs w:val="28"/>
        </w:rPr>
        <w:t>СЧА</w:t>
      </w:r>
      <w:r>
        <w:rPr>
          <w:rFonts w:eastAsia="Symbol" w:cs="Symbol"/>
          <w:sz w:val="28"/>
          <w:szCs w:val="28"/>
        </w:rPr>
        <w:t xml:space="preserve">(1:10). Рівність адрес </w:t>
      </w:r>
      <w:r>
        <w:rPr>
          <w:rFonts w:eastAsia="Symbol" w:cs="Symbol"/>
          <w:i/>
          <w:iCs/>
          <w:sz w:val="28"/>
          <w:szCs w:val="28"/>
        </w:rPr>
        <w:t xml:space="preserve">С </w:t>
      </w:r>
      <w:r>
        <w:rPr>
          <w:rFonts w:eastAsia="Symbol" w:cs="Symbol"/>
          <w:sz w:val="28"/>
          <w:szCs w:val="28"/>
        </w:rPr>
        <w:t xml:space="preserve">= </w:t>
      </w:r>
      <w:r>
        <w:rPr>
          <w:rFonts w:eastAsia="Symbol" w:cs="Symbol"/>
          <w:i/>
          <w:iCs/>
          <w:sz w:val="28"/>
          <w:szCs w:val="28"/>
        </w:rPr>
        <w:t>СЧА</w:t>
      </w:r>
      <w:r>
        <w:rPr>
          <w:rFonts w:eastAsia="Symbol" w:cs="Symbol"/>
          <w:sz w:val="28"/>
          <w:szCs w:val="28"/>
        </w:rPr>
        <w:t xml:space="preserve">(1:10) свідчить про те, що наступна мікрокоманда міститься в слові УС, і вибірка мікрокоманди виробляється шляхом передачі слова МК0, МК1, МК2 або МК3 в шину МК без звернення до ПЗП. У протилежному випадку із ПЗП вибирається нове керуюче слово УС. </w:t>
      </w:r>
    </w:p>
    <w:p w:rsidR="006618D6" w:rsidRDefault="006618D6">
      <w:pPr>
        <w:ind w:firstLine="720"/>
        <w:jc w:val="both"/>
        <w:rPr>
          <w:rFonts w:eastAsia="Symbol" w:cs="Symbol"/>
          <w:sz w:val="28"/>
          <w:szCs w:val="28"/>
        </w:rPr>
      </w:pPr>
    </w:p>
    <w:p w:rsidR="006618D6" w:rsidRDefault="00A47596">
      <w:pPr>
        <w:ind w:firstLine="720"/>
        <w:jc w:val="both"/>
      </w:pPr>
      <w:r>
        <w:rPr>
          <w:noProof/>
        </w:rPr>
        <w:drawing>
          <wp:inline distT="0" distB="0" distL="0" distR="0">
            <wp:extent cx="2476500" cy="3048000"/>
            <wp:effectExtent l="0" t="0" r="0" b="0"/>
            <wp:docPr id="395" name="Зображенн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Зображення13"/>
                    <pic:cNvPicPr>
                      <a:picLocks noChangeAspect="1" noChangeArrowheads="1"/>
                    </pic:cNvPicPr>
                  </pic:nvPicPr>
                  <pic:blipFill>
                    <a:blip r:embed="rId327"/>
                    <a:stretch>
                      <a:fillRect/>
                    </a:stretch>
                  </pic:blipFill>
                  <pic:spPr bwMode="auto">
                    <a:xfrm>
                      <a:off x="0" y="0"/>
                      <a:ext cx="2476500" cy="3048000"/>
                    </a:xfrm>
                    <a:prstGeom prst="rect">
                      <a:avLst/>
                    </a:prstGeom>
                  </pic:spPr>
                </pic:pic>
              </a:graphicData>
            </a:graphic>
          </wp:inline>
        </w:drawing>
      </w:r>
      <w:r>
        <w:rPr>
          <w:noProof/>
        </w:rPr>
        <w:drawing>
          <wp:inline distT="0" distB="0" distL="0" distR="0">
            <wp:extent cx="2476500" cy="3238500"/>
            <wp:effectExtent l="0" t="0" r="0" b="0"/>
            <wp:docPr id="396" name="Зображенн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Зображення14"/>
                    <pic:cNvPicPr>
                      <a:picLocks noChangeAspect="1" noChangeArrowheads="1"/>
                    </pic:cNvPicPr>
                  </pic:nvPicPr>
                  <pic:blipFill>
                    <a:blip r:embed="rId328"/>
                    <a:stretch>
                      <a:fillRect/>
                    </a:stretch>
                  </pic:blipFill>
                  <pic:spPr bwMode="auto">
                    <a:xfrm>
                      <a:off x="0" y="0"/>
                      <a:ext cx="2476500" cy="3238500"/>
                    </a:xfrm>
                    <a:prstGeom prst="rect">
                      <a:avLst/>
                    </a:prstGeom>
                  </pic:spPr>
                </pic:pic>
              </a:graphicData>
            </a:graphic>
          </wp:inline>
        </w:drawing>
      </w:r>
    </w:p>
    <w:p w:rsidR="006618D6" w:rsidRDefault="006618D6">
      <w:pPr>
        <w:ind w:firstLine="709"/>
        <w:jc w:val="both"/>
        <w:rPr>
          <w:rFonts w:eastAsia="Symbol" w:cs="Symbol"/>
          <w:sz w:val="28"/>
          <w:szCs w:val="28"/>
        </w:rPr>
      </w:pPr>
    </w:p>
    <w:p w:rsidR="006618D6" w:rsidRDefault="00A47596">
      <w:pPr>
        <w:ind w:firstLine="709"/>
        <w:jc w:val="both"/>
      </w:pPr>
      <w:r>
        <w:rPr>
          <w:rFonts w:eastAsia="Symbol" w:cs="Symbol"/>
          <w:sz w:val="28"/>
          <w:szCs w:val="28"/>
        </w:rPr>
        <w:t xml:space="preserve">Функціонування автомата триває до одержання мікрокоманди, що містить мікрооперацію </w:t>
      </w:r>
      <w:r>
        <w:rPr>
          <w:rFonts w:eastAsia="Symbol" w:cs="Symbol"/>
          <w:i/>
          <w:iCs/>
          <w:sz w:val="28"/>
          <w:szCs w:val="28"/>
        </w:rPr>
        <w:t xml:space="preserve">F, що </w:t>
      </w:r>
      <w:r>
        <w:rPr>
          <w:rFonts w:eastAsia="Symbol" w:cs="Symbol"/>
          <w:sz w:val="28"/>
          <w:szCs w:val="28"/>
        </w:rPr>
        <w:t>припиняє роботу автомата.</w:t>
      </w:r>
    </w:p>
    <w:p w:rsidR="006618D6" w:rsidRDefault="00A47596">
      <w:pPr>
        <w:shd w:val="clear" w:color="auto" w:fill="FFFFFF"/>
        <w:ind w:firstLine="709"/>
        <w:jc w:val="both"/>
      </w:pPr>
      <w:r>
        <w:rPr>
          <w:rFonts w:eastAsia="Symbol" w:cs="Symbol"/>
          <w:sz w:val="28"/>
          <w:szCs w:val="28"/>
        </w:rPr>
        <w:t xml:space="preserve">Ефективність паралельної вибірки мікрокоманд можна характеризувати числом звернень </w:t>
      </w:r>
      <w:r>
        <w:rPr>
          <w:rFonts w:eastAsia="Symbol" w:cs="Symbol"/>
          <w:i/>
          <w:iCs/>
          <w:sz w:val="28"/>
          <w:szCs w:val="28"/>
        </w:rPr>
        <w:t xml:space="preserve">k </w:t>
      </w:r>
      <w:r>
        <w:rPr>
          <w:rFonts w:eastAsia="Symbol" w:cs="Symbol"/>
          <w:sz w:val="28"/>
          <w:szCs w:val="28"/>
        </w:rPr>
        <w:t xml:space="preserve">до ПЗП, необхідних для реалізації однієї мікрокоманди. </w:t>
      </w:r>
      <w:r>
        <w:rPr>
          <w:rFonts w:eastAsia="Symbol" w:cs="Symbol"/>
          <w:sz w:val="28"/>
          <w:szCs w:val="28"/>
        </w:rPr>
        <w:lastRenderedPageBreak/>
        <w:t xml:space="preserve">Очевидно, що число звернень </w:t>
      </w:r>
      <w:r>
        <w:rPr>
          <w:rFonts w:eastAsia="Symbol" w:cs="Symbol"/>
          <w:i/>
          <w:iCs/>
          <w:sz w:val="28"/>
          <w:szCs w:val="28"/>
        </w:rPr>
        <w:t xml:space="preserve">k </w:t>
      </w:r>
      <w:r>
        <w:rPr>
          <w:rFonts w:eastAsia="Symbol" w:cs="Symbol"/>
          <w:sz w:val="28"/>
          <w:szCs w:val="28"/>
        </w:rPr>
        <w:t xml:space="preserve">не може бути більше 1, оскільки в кожному обраному слові реалізується хоча б одна мікрокоманда. Наявність у мікропрограмі циклів, які охоплюють мікрокоманди, розміщені в одному керуючому слові, створює можливість отримання миттєвих значень </w:t>
      </w:r>
      <m:oMath>
        <m:r>
          <w:rPr>
            <w:rFonts w:ascii="Cambria Math" w:hAnsi="Cambria Math"/>
          </w:rPr>
          <m:t>k&lt;</m:t>
        </m:r>
        <m:f>
          <m:fPr>
            <m:type m:val="lin"/>
            <m:ctrlPr>
              <w:rPr>
                <w:rFonts w:ascii="Cambria Math" w:hAnsi="Cambria Math"/>
              </w:rPr>
            </m:ctrlPr>
          </m:fPr>
          <m:num>
            <m:r>
              <w:rPr>
                <w:rFonts w:ascii="Cambria Math" w:hAnsi="Cambria Math"/>
              </w:rPr>
              <m:t>1</m:t>
            </m:r>
          </m:num>
          <m:den>
            <m:r>
              <w:rPr>
                <w:rFonts w:ascii="Cambria Math" w:hAnsi="Cambria Math"/>
              </w:rPr>
              <m:t>K</m:t>
            </m:r>
          </m:den>
        </m:f>
      </m:oMath>
      <w:r>
        <w:rPr>
          <w:rFonts w:eastAsia="Symbol" w:cs="Symbol"/>
          <w:sz w:val="28"/>
          <w:szCs w:val="28"/>
        </w:rPr>
        <w:t xml:space="preserve">, де </w:t>
      </w:r>
      <w:r>
        <w:rPr>
          <w:rFonts w:eastAsia="Symbol" w:cs="Symbol"/>
          <w:i/>
          <w:iCs/>
          <w:sz w:val="28"/>
          <w:szCs w:val="28"/>
        </w:rPr>
        <w:t xml:space="preserve">К - </w:t>
      </w:r>
      <w:r>
        <w:rPr>
          <w:rFonts w:eastAsia="Symbol" w:cs="Symbol"/>
          <w:sz w:val="28"/>
          <w:szCs w:val="28"/>
        </w:rPr>
        <w:t>кількість паралельно вибраних мікрокоманд.</w:t>
      </w:r>
    </w:p>
    <w:p w:rsidR="006618D6" w:rsidRDefault="00A47596">
      <w:pPr>
        <w:ind w:firstLine="709"/>
        <w:jc w:val="both"/>
      </w:pPr>
      <w:r>
        <w:rPr>
          <w:rFonts w:eastAsia="Symbol" w:cs="Symbol"/>
          <w:b/>
          <w:bCs/>
          <w:sz w:val="28"/>
          <w:szCs w:val="28"/>
        </w:rPr>
        <w:t>Випереджаюча вибірка мікрокоманд.</w:t>
      </w:r>
      <w:r>
        <w:rPr>
          <w:rFonts w:eastAsia="Symbol" w:cs="Symbol"/>
          <w:sz w:val="28"/>
          <w:szCs w:val="28"/>
        </w:rPr>
        <w:t xml:space="preserve"> Такт </w:t>
      </w:r>
      <w:r>
        <w:rPr>
          <w:rFonts w:eastAsia="Symbol" w:cs="Symbol"/>
          <w:i/>
          <w:iCs/>
          <w:sz w:val="28"/>
          <w:szCs w:val="28"/>
        </w:rPr>
        <w:t xml:space="preserve">Т </w:t>
      </w:r>
      <w:r>
        <w:rPr>
          <w:rFonts w:eastAsia="Symbol" w:cs="Symbol"/>
          <w:sz w:val="28"/>
          <w:szCs w:val="28"/>
        </w:rPr>
        <w:t xml:space="preserve">роботи операційного пристрою визначається (рис. 10.16, </w:t>
      </w:r>
      <w:r>
        <w:rPr>
          <w:rFonts w:eastAsia="Symbol" w:cs="Symbol"/>
          <w:i/>
          <w:iCs/>
          <w:sz w:val="28"/>
          <w:szCs w:val="28"/>
        </w:rPr>
        <w:t xml:space="preserve">а) </w:t>
      </w:r>
      <w:r>
        <w:rPr>
          <w:rFonts w:eastAsia="Symbol" w:cs="Symbol"/>
          <w:sz w:val="28"/>
          <w:szCs w:val="28"/>
        </w:rPr>
        <w:t xml:space="preserve">сумою часу </w:t>
      </w:r>
      <w:r>
        <w:rPr>
          <w:rFonts w:eastAsia="Symbol" w:cs="Symbol"/>
          <w:sz w:val="28"/>
          <w:szCs w:val="28"/>
          <w:lang w:val="en-US"/>
        </w:rPr>
        <w:t>T</w:t>
      </w:r>
      <w:r>
        <w:rPr>
          <w:rFonts w:eastAsia="Symbol" w:cs="Symbol"/>
          <w:sz w:val="28"/>
          <w:szCs w:val="28"/>
          <w:vertAlign w:val="subscript"/>
          <w:lang w:val="en-US"/>
        </w:rPr>
        <w:t>y</w:t>
      </w:r>
      <w:r>
        <w:rPr>
          <w:rFonts w:eastAsia="Symbol" w:cs="Symbol"/>
          <w:i/>
          <w:iCs/>
          <w:sz w:val="28"/>
          <w:szCs w:val="28"/>
        </w:rPr>
        <w:t xml:space="preserve">, </w:t>
      </w:r>
      <w:r>
        <w:rPr>
          <w:rFonts w:eastAsia="Symbol" w:cs="Symbol"/>
          <w:iCs/>
          <w:sz w:val="28"/>
          <w:szCs w:val="28"/>
        </w:rPr>
        <w:t xml:space="preserve">що </w:t>
      </w:r>
      <w:r>
        <w:rPr>
          <w:rFonts w:eastAsia="Symbol" w:cs="Symbol"/>
          <w:sz w:val="28"/>
          <w:szCs w:val="28"/>
        </w:rPr>
        <w:t xml:space="preserve">витрачається на формування адреси </w:t>
      </w:r>
      <w:r>
        <w:rPr>
          <w:rFonts w:ascii="Symbol" w:eastAsia="Symbol" w:hAnsi="Symbol" w:cs="Symbol"/>
          <w:sz w:val="28"/>
          <w:szCs w:val="28"/>
        </w:rPr>
        <w:t></w:t>
      </w:r>
      <w:r>
        <w:rPr>
          <w:rFonts w:eastAsia="Symbol" w:cs="Symbol"/>
          <w:sz w:val="28"/>
          <w:szCs w:val="28"/>
          <w:vertAlign w:val="subscript"/>
          <w:lang w:val="en-US"/>
        </w:rPr>
        <w:t>A</w:t>
      </w:r>
      <w:r>
        <w:rPr>
          <w:rFonts w:eastAsia="Symbol" w:cs="Symbol"/>
          <w:i/>
          <w:iCs/>
          <w:sz w:val="28"/>
          <w:szCs w:val="28"/>
        </w:rPr>
        <w:t xml:space="preserve"> </w:t>
      </w:r>
      <w:r>
        <w:rPr>
          <w:rFonts w:eastAsia="Symbol" w:cs="Symbol"/>
          <w:sz w:val="28"/>
          <w:szCs w:val="28"/>
        </w:rPr>
        <w:t xml:space="preserve">й вибірку мікрокоманди </w:t>
      </w:r>
      <w:r>
        <w:rPr>
          <w:rFonts w:ascii="Symbol" w:eastAsia="Symbol" w:hAnsi="Symbol" w:cs="Symbol"/>
          <w:sz w:val="28"/>
          <w:szCs w:val="28"/>
        </w:rPr>
        <w:t></w:t>
      </w:r>
      <w:r>
        <w:rPr>
          <w:rFonts w:eastAsia="Symbol" w:cs="Symbol"/>
          <w:sz w:val="28"/>
          <w:szCs w:val="28"/>
          <w:vertAlign w:val="subscript"/>
          <w:lang w:val="en-US"/>
        </w:rPr>
        <w:t>B</w:t>
      </w:r>
      <w:r>
        <w:rPr>
          <w:rFonts w:eastAsia="Symbol" w:cs="Symbol"/>
          <w:sz w:val="28"/>
          <w:szCs w:val="28"/>
        </w:rPr>
        <w:t xml:space="preserve">, і часу </w:t>
      </w:r>
      <w:r>
        <w:rPr>
          <w:rFonts w:eastAsia="Symbol" w:cs="Symbol"/>
          <w:sz w:val="28"/>
          <w:szCs w:val="28"/>
          <w:lang w:val="en-US"/>
        </w:rPr>
        <w:t>T</w:t>
      </w:r>
      <w:r>
        <w:rPr>
          <w:rFonts w:eastAsia="Symbol" w:cs="Symbol"/>
          <w:sz w:val="28"/>
          <w:szCs w:val="28"/>
          <w:vertAlign w:val="subscript"/>
        </w:rPr>
        <w:t>0</w:t>
      </w:r>
      <w:r>
        <w:rPr>
          <w:rFonts w:eastAsia="Symbol" w:cs="Symbol"/>
          <w:sz w:val="28"/>
          <w:szCs w:val="28"/>
        </w:rPr>
        <w:t xml:space="preserve"> роботи операційного автомата, що складається із часу виконання МО </w:t>
      </w:r>
      <w:r>
        <w:rPr>
          <w:rFonts w:ascii="Symbol" w:eastAsia="Symbol" w:hAnsi="Symbol" w:cs="Symbol"/>
          <w:sz w:val="28"/>
          <w:szCs w:val="28"/>
        </w:rPr>
        <w:t></w:t>
      </w:r>
      <w:r>
        <w:rPr>
          <w:rFonts w:eastAsia="Symbol" w:cs="Symbol"/>
          <w:sz w:val="28"/>
          <w:szCs w:val="28"/>
          <w:vertAlign w:val="subscript"/>
          <w:lang w:val="en-US"/>
        </w:rPr>
        <w:t>Y</w:t>
      </w:r>
      <w:r>
        <w:rPr>
          <w:rFonts w:eastAsia="Symbol" w:cs="Symbol"/>
          <w:sz w:val="28"/>
          <w:szCs w:val="28"/>
        </w:rPr>
        <w:t xml:space="preserve"> й обчислення логічних умов </w:t>
      </w:r>
      <w:r>
        <w:rPr>
          <w:rFonts w:ascii="Symbol" w:eastAsia="Symbol" w:hAnsi="Symbol" w:cs="Symbol"/>
          <w:sz w:val="28"/>
          <w:szCs w:val="28"/>
        </w:rPr>
        <w:t></w:t>
      </w:r>
      <w:r>
        <w:rPr>
          <w:rFonts w:eastAsia="Symbol" w:cs="Symbol"/>
          <w:sz w:val="28"/>
          <w:szCs w:val="28"/>
          <w:vertAlign w:val="subscript"/>
          <w:lang w:val="en-US"/>
        </w:rPr>
        <w:t>X</w:t>
      </w:r>
      <w:r>
        <w:rPr>
          <w:rFonts w:eastAsia="Symbol" w:cs="Symbol"/>
          <w:sz w:val="28"/>
          <w:szCs w:val="28"/>
        </w:rPr>
        <w:t>.</w:t>
      </w:r>
    </w:p>
    <w:p w:rsidR="006618D6" w:rsidRDefault="00A47596">
      <w:pPr>
        <w:ind w:firstLine="709"/>
        <w:jc w:val="both"/>
      </w:pPr>
      <w:r>
        <w:rPr>
          <w:rFonts w:eastAsia="Symbol" w:cs="Symbol"/>
          <w:sz w:val="28"/>
          <w:szCs w:val="28"/>
        </w:rPr>
        <w:t xml:space="preserve">З метою зменшення тривалості такту можна починати вибірку наступної мікрокоманди ще до моменту закінчення мікрооперацій (рис. 10.16, </w:t>
      </w:r>
      <w:r>
        <w:rPr>
          <w:rFonts w:eastAsia="Symbol" w:cs="Symbol"/>
          <w:i/>
          <w:iCs/>
          <w:sz w:val="28"/>
          <w:szCs w:val="28"/>
        </w:rPr>
        <w:t xml:space="preserve">б), </w:t>
      </w:r>
      <w:r>
        <w:rPr>
          <w:rFonts w:eastAsia="Symbol" w:cs="Symbol"/>
          <w:sz w:val="28"/>
          <w:szCs w:val="28"/>
        </w:rPr>
        <w:t>тобто вибирати мікрокоманди з випередженням у часі. У результаті цього процес вибірки наступної мікрокоманди</w:t>
      </w:r>
    </w:p>
    <w:p w:rsidR="006618D6" w:rsidRDefault="00A47596">
      <w:pPr>
        <w:ind w:firstLine="709"/>
        <w:jc w:val="both"/>
      </w:pPr>
      <w:r>
        <w:rPr>
          <w:noProof/>
        </w:rPr>
        <w:drawing>
          <wp:inline distT="0" distB="0" distL="0" distR="0">
            <wp:extent cx="3028315" cy="1619250"/>
            <wp:effectExtent l="0" t="0" r="0" b="0"/>
            <wp:docPr id="397"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Рисунок 554"/>
                    <pic:cNvPicPr>
                      <a:picLocks noChangeAspect="1" noChangeArrowheads="1"/>
                    </pic:cNvPicPr>
                  </pic:nvPicPr>
                  <pic:blipFill>
                    <a:blip r:embed="rId329"/>
                    <a:stretch>
                      <a:fillRect/>
                    </a:stretch>
                  </pic:blipFill>
                  <pic:spPr bwMode="auto">
                    <a:xfrm>
                      <a:off x="0" y="0"/>
                      <a:ext cx="3028315" cy="1619250"/>
                    </a:xfrm>
                    <a:prstGeom prst="rect">
                      <a:avLst/>
                    </a:prstGeom>
                  </pic:spPr>
                </pic:pic>
              </a:graphicData>
            </a:graphic>
          </wp:inline>
        </w:drawing>
      </w:r>
    </w:p>
    <w:p w:rsidR="006618D6" w:rsidRDefault="00A47596">
      <w:pPr>
        <w:ind w:firstLine="709"/>
        <w:jc w:val="both"/>
      </w:pPr>
      <w:r>
        <w:rPr>
          <w:rFonts w:eastAsia="Symbol" w:cs="Symbol"/>
          <w:sz w:val="28"/>
          <w:szCs w:val="28"/>
        </w:rPr>
        <w:t xml:space="preserve">сполучається із процесом реалізації попередньої мікрокоманди в операційному автоматі й такт роботи пристрої буде дорівнює </w:t>
      </w:r>
      <m:oMath>
        <m:r>
          <w:rPr>
            <w:rFonts w:ascii="Cambria Math" w:hAnsi="Cambria Math"/>
          </w:rPr>
          <m:t>T=</m:t>
        </m:r>
        <m:r>
          <m:rPr>
            <m:lit/>
            <m:nor/>
          </m:rP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rPr>
          <w:rFonts w:eastAsia="Symbol" w:cs="Symbol"/>
          <w:i/>
          <w:iCs/>
          <w:sz w:val="28"/>
          <w:szCs w:val="28"/>
        </w:rPr>
        <w:t xml:space="preserve">, </w:t>
      </w:r>
      <w:r>
        <w:rPr>
          <w:rFonts w:eastAsia="Symbol" w:cs="Symbol"/>
          <w:sz w:val="28"/>
          <w:szCs w:val="28"/>
        </w:rPr>
        <w:t xml:space="preserve">причому </w:t>
      </w:r>
      <m:oMath>
        <m:r>
          <w:rPr>
            <w:rFonts w:ascii="Cambria Math" w:hAnsi="Cambria Math"/>
          </w:rPr>
          <m:t>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rPr>
          <w:rFonts w:eastAsia="Symbol" w:cs="Symbol"/>
          <w:i/>
          <w:iCs/>
          <w:sz w:val="28"/>
          <w:szCs w:val="28"/>
        </w:rPr>
        <w:t xml:space="preserve">. </w:t>
      </w:r>
      <w:r>
        <w:rPr>
          <w:rFonts w:eastAsia="Symbol" w:cs="Symbol"/>
          <w:sz w:val="28"/>
          <w:szCs w:val="28"/>
        </w:rPr>
        <w:t>Адреса наступної мікрокоманди визначається тільки приблизно, оскільки вона може залежати від значень логічних умов, що переобчислюються виконуваною мікрокомандою. При використанні способу примусової адресації, коли в мікрокоманді вказуються дві можливих адреси А</w:t>
      </w:r>
      <w:r>
        <w:rPr>
          <w:rFonts w:eastAsia="Symbol" w:cs="Symbol"/>
          <w:sz w:val="28"/>
          <w:szCs w:val="28"/>
          <w:vertAlign w:val="subscript"/>
        </w:rPr>
        <w:t>0</w:t>
      </w:r>
      <w:r>
        <w:rPr>
          <w:rFonts w:eastAsia="Symbol" w:cs="Symbol"/>
          <w:i/>
          <w:iCs/>
          <w:sz w:val="28"/>
          <w:szCs w:val="28"/>
        </w:rPr>
        <w:t xml:space="preserve"> </w:t>
      </w:r>
      <w:r>
        <w:rPr>
          <w:rFonts w:eastAsia="Symbol" w:cs="Symbol"/>
          <w:sz w:val="28"/>
          <w:szCs w:val="28"/>
        </w:rPr>
        <w:t>й А</w:t>
      </w:r>
      <w:r>
        <w:rPr>
          <w:rFonts w:eastAsia="Symbol" w:cs="Symbol"/>
          <w:sz w:val="28"/>
          <w:szCs w:val="28"/>
          <w:vertAlign w:val="subscript"/>
        </w:rPr>
        <w:t>1</w:t>
      </w:r>
      <w:r>
        <w:rPr>
          <w:rFonts w:eastAsia="Symbol" w:cs="Symbol"/>
          <w:i/>
          <w:iCs/>
          <w:sz w:val="28"/>
          <w:szCs w:val="28"/>
        </w:rPr>
        <w:t xml:space="preserve"> </w:t>
      </w:r>
      <w:r>
        <w:rPr>
          <w:rFonts w:eastAsia="Symbol" w:cs="Symbol"/>
          <w:sz w:val="28"/>
          <w:szCs w:val="28"/>
        </w:rPr>
        <w:t>наступної мікрокоманди, можна апріорно покласти, що адреса наступної мікрокоманди дорівнює А</w:t>
      </w:r>
      <w:r>
        <w:rPr>
          <w:rFonts w:eastAsia="Symbol" w:cs="Symbol"/>
          <w:sz w:val="28"/>
          <w:szCs w:val="28"/>
          <w:vertAlign w:val="subscript"/>
        </w:rPr>
        <w:t>0</w:t>
      </w:r>
      <w:r>
        <w:rPr>
          <w:rFonts w:eastAsia="Symbol" w:cs="Symbol"/>
          <w:sz w:val="28"/>
          <w:szCs w:val="28"/>
        </w:rPr>
        <w:t>.</w:t>
      </w:r>
    </w:p>
    <w:p w:rsidR="006618D6" w:rsidRDefault="00A47596">
      <w:pPr>
        <w:shd w:val="clear" w:color="auto" w:fill="FFFFFF"/>
        <w:ind w:firstLine="709"/>
        <w:jc w:val="both"/>
        <w:rPr>
          <w:rFonts w:eastAsia="Symbol" w:cs="Symbol"/>
          <w:b/>
          <w:bCs/>
          <w:sz w:val="28"/>
          <w:szCs w:val="28"/>
        </w:rPr>
      </w:pPr>
      <w:r>
        <w:rPr>
          <w:rFonts w:eastAsia="Symbol" w:cs="Symbol"/>
          <w:b/>
          <w:bCs/>
          <w:sz w:val="28"/>
          <w:szCs w:val="28"/>
        </w:rPr>
        <w:t>Порівняння характеристик керуючих автоматів с твердою й програмованою логікою</w:t>
      </w:r>
    </w:p>
    <w:p w:rsidR="006618D6" w:rsidRDefault="00A47596">
      <w:pPr>
        <w:ind w:firstLine="709"/>
        <w:jc w:val="both"/>
      </w:pPr>
      <w:r>
        <w:rPr>
          <w:rFonts w:eastAsia="Symbol" w:cs="Symbol"/>
          <w:sz w:val="28"/>
          <w:szCs w:val="28"/>
        </w:rPr>
        <w:t xml:space="preserve">Та сама мікропрограма може бути реалізована автоматом як із твердою, так і із програмованою логікою. Розходження в принципах організації керуючих автоматів породжує розходження у витратах устаткування, необхідного для реалізації тих самих функцій, тобто у вартості автоматів. Кількість устаткування в автоматі залежить, у першу чергу, від складності мікропрограми, що інтерпретується автоматом. У першому наближенні ступінь складності мікропрограми можна характеризувати сумарним числом операторних і умовних вершин. Якісний характер залежності кількості устаткування </w:t>
      </w:r>
      <w:r>
        <w:rPr>
          <w:rFonts w:eastAsia="Symbol" w:cs="Symbol"/>
          <w:i/>
          <w:iCs/>
          <w:sz w:val="28"/>
          <w:szCs w:val="28"/>
        </w:rPr>
        <w:t xml:space="preserve">С </w:t>
      </w:r>
      <w:r>
        <w:rPr>
          <w:rFonts w:eastAsia="Symbol" w:cs="Symbol"/>
          <w:sz w:val="28"/>
          <w:szCs w:val="28"/>
        </w:rPr>
        <w:t xml:space="preserve">у автоматі від складності S мікропрограми, що інтерпретується автоматом, ілюструється рис. 10.17. Кількість устаткування в автоматі із твердою логікою зростає майже пропорційно складності мікропрограми. Для автоматів із програмованою логікою типові значні питомі витрати встаткування </w:t>
      </w:r>
      <m:oMath>
        <m:f>
          <m:fPr>
            <m:type m:val="lin"/>
            <m:ctrlPr>
              <w:rPr>
                <w:rFonts w:ascii="Cambria Math" w:hAnsi="Cambria Math"/>
              </w:rPr>
            </m:ctrlPr>
          </m:fPr>
          <m:num>
            <m:r>
              <w:rPr>
                <w:rFonts w:ascii="Cambria Math" w:hAnsi="Cambria Math"/>
              </w:rPr>
              <m:t>ΔC</m:t>
            </m:r>
          </m:num>
          <m:den>
            <m:r>
              <w:rPr>
                <w:rFonts w:ascii="Cambria Math" w:hAnsi="Cambria Math"/>
              </w:rPr>
              <m:t>ΔS</m:t>
            </m:r>
          </m:den>
        </m:f>
      </m:oMath>
      <w:r>
        <w:rPr>
          <w:rFonts w:eastAsia="Symbol" w:cs="Symbol"/>
          <w:sz w:val="28"/>
          <w:szCs w:val="28"/>
        </w:rPr>
        <w:t xml:space="preserve"> при реалізації відносно нескладних мікропрограм. При реалізації </w:t>
      </w:r>
      <w:r>
        <w:rPr>
          <w:rFonts w:eastAsia="Symbol" w:cs="Symbol"/>
          <w:sz w:val="28"/>
          <w:szCs w:val="28"/>
        </w:rPr>
        <w:lastRenderedPageBreak/>
        <w:t>складних мікропрограм питомі витрати устаткування зменшуються. З рис. 10.17 слідує, що в області малих значень 0&lt;</w:t>
      </w:r>
      <w:r>
        <w:rPr>
          <w:rFonts w:eastAsia="Symbol" w:cs="Symbol"/>
          <w:sz w:val="28"/>
          <w:szCs w:val="28"/>
          <w:lang w:val="en-US"/>
        </w:rPr>
        <w:t>S</w:t>
      </w:r>
      <w:r>
        <w:rPr>
          <w:rFonts w:eastAsia="Symbol" w:cs="Symbol"/>
          <w:sz w:val="28"/>
          <w:szCs w:val="28"/>
        </w:rPr>
        <w:t>&lt;</w:t>
      </w:r>
      <w:r>
        <w:rPr>
          <w:rFonts w:eastAsia="Symbol" w:cs="Symbol"/>
          <w:sz w:val="28"/>
          <w:szCs w:val="28"/>
          <w:lang w:val="en-US"/>
        </w:rPr>
        <w:t>S</w:t>
      </w:r>
      <w:r>
        <w:rPr>
          <w:rFonts w:eastAsia="Symbol" w:cs="Symbol"/>
          <w:sz w:val="28"/>
          <w:szCs w:val="28"/>
          <w:vertAlign w:val="subscript"/>
        </w:rPr>
        <w:t>0</w:t>
      </w:r>
      <w:r>
        <w:rPr>
          <w:rFonts w:eastAsia="Symbol" w:cs="Symbol"/>
          <w:sz w:val="28"/>
          <w:szCs w:val="28"/>
        </w:rPr>
        <w:t xml:space="preserve"> більш економічними є автомати із твердою логікою (1), а  в області більших значень </w:t>
      </w:r>
      <w:r>
        <w:rPr>
          <w:rFonts w:eastAsia="Symbol" w:cs="Symbol"/>
          <w:sz w:val="28"/>
          <w:szCs w:val="28"/>
          <w:lang w:val="en-US"/>
        </w:rPr>
        <w:t>S</w:t>
      </w:r>
      <w:r>
        <w:rPr>
          <w:rFonts w:eastAsia="Symbol" w:cs="Symbol"/>
          <w:sz w:val="28"/>
          <w:szCs w:val="28"/>
        </w:rPr>
        <w:t>&gt;</w:t>
      </w:r>
      <w:r>
        <w:rPr>
          <w:rFonts w:eastAsia="Symbol" w:cs="Symbol"/>
          <w:sz w:val="28"/>
          <w:szCs w:val="28"/>
          <w:lang w:val="en-US"/>
        </w:rPr>
        <w:t>S</w:t>
      </w:r>
      <w:r>
        <w:rPr>
          <w:rFonts w:eastAsia="Symbol" w:cs="Symbol"/>
          <w:sz w:val="28"/>
          <w:szCs w:val="28"/>
        </w:rPr>
        <w:t xml:space="preserve">0 - автомати із програмованою логікою (2). Як правило, значення </w:t>
      </w:r>
      <w:r>
        <w:rPr>
          <w:rFonts w:eastAsia="Symbol" w:cs="Symbol"/>
          <w:sz w:val="28"/>
          <w:szCs w:val="28"/>
          <w:lang w:val="en-US"/>
        </w:rPr>
        <w:t>S</w:t>
      </w:r>
      <w:r>
        <w:rPr>
          <w:rFonts w:eastAsia="Symbol" w:cs="Symbol"/>
          <w:sz w:val="28"/>
          <w:szCs w:val="28"/>
          <w:vertAlign w:val="subscript"/>
        </w:rPr>
        <w:t>0</w:t>
      </w:r>
      <w:r>
        <w:rPr>
          <w:rFonts w:eastAsia="Symbol" w:cs="Symbol"/>
          <w:i/>
          <w:iCs/>
          <w:sz w:val="28"/>
          <w:szCs w:val="28"/>
        </w:rPr>
        <w:t xml:space="preserve"> </w:t>
      </w:r>
      <w:r>
        <w:rPr>
          <w:rFonts w:eastAsia="Symbol" w:cs="Symbol"/>
          <w:sz w:val="28"/>
          <w:szCs w:val="28"/>
        </w:rPr>
        <w:t>лежить у межах 150-250 вершин графа мікропрограми.</w:t>
      </w:r>
    </w:p>
    <w:p w:rsidR="006618D6" w:rsidRDefault="00A47596">
      <w:pPr>
        <w:shd w:val="clear" w:color="auto" w:fill="FFFFFF"/>
        <w:tabs>
          <w:tab w:val="left" w:pos="709"/>
        </w:tabs>
        <w:ind w:firstLine="709"/>
        <w:jc w:val="both"/>
      </w:pPr>
      <w:r>
        <w:rPr>
          <w:rFonts w:eastAsia="Symbol" w:cs="Symbol"/>
          <w:sz w:val="28"/>
          <w:szCs w:val="28"/>
        </w:rPr>
        <w:t xml:space="preserve">Автомати із твердою логікою мають більш високу швидкодію, чим автомати із програмованою логікою. Якщо </w:t>
      </w:r>
      <m:oMath>
        <m:sSub>
          <m:sSubPr>
            <m:ctrlPr>
              <w:rPr>
                <w:rFonts w:ascii="Cambria Math" w:hAnsi="Cambria Math"/>
              </w:rPr>
            </m:ctrlPr>
          </m:sSubPr>
          <m:e>
            <m:r>
              <w:rPr>
                <w:rFonts w:ascii="Cambria Math" w:hAnsi="Cambria Math"/>
              </w:rPr>
              <m:t>τ</m:t>
            </m:r>
          </m:e>
          <m:sub>
            <m:r>
              <w:rPr>
                <w:rFonts w:ascii="Cambria Math" w:hAnsi="Cambria Math"/>
              </w:rPr>
              <m:t>ж</m:t>
            </m:r>
          </m:sub>
        </m:sSub>
      </m:oMath>
      <w:r>
        <w:rPr>
          <w:rFonts w:eastAsia="Symbol" w:cs="Symbol"/>
          <w:sz w:val="28"/>
          <w:szCs w:val="28"/>
        </w:rPr>
        <w:t xml:space="preserve"> - витрати часу на формування керуючих </w:t>
      </w:r>
    </w:p>
    <w:p w:rsidR="006618D6" w:rsidRDefault="00A47596">
      <w:pPr>
        <w:shd w:val="clear" w:color="auto" w:fill="FFFFFF"/>
        <w:tabs>
          <w:tab w:val="left" w:pos="709"/>
        </w:tabs>
        <w:ind w:firstLine="709"/>
        <w:jc w:val="both"/>
      </w:pPr>
      <w:r>
        <w:rPr>
          <w:noProof/>
        </w:rPr>
        <w:drawing>
          <wp:inline distT="0" distB="0" distL="0" distR="0">
            <wp:extent cx="1752600" cy="1876425"/>
            <wp:effectExtent l="0" t="0" r="0" b="0"/>
            <wp:docPr id="398"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Рисунок 565"/>
                    <pic:cNvPicPr>
                      <a:picLocks noChangeAspect="1" noChangeArrowheads="1"/>
                    </pic:cNvPicPr>
                  </pic:nvPicPr>
                  <pic:blipFill>
                    <a:blip r:embed="rId330"/>
                    <a:stretch>
                      <a:fillRect/>
                    </a:stretch>
                  </pic:blipFill>
                  <pic:spPr bwMode="auto">
                    <a:xfrm>
                      <a:off x="0" y="0"/>
                      <a:ext cx="1752600" cy="1876425"/>
                    </a:xfrm>
                    <a:prstGeom prst="rect">
                      <a:avLst/>
                    </a:prstGeom>
                  </pic:spPr>
                </pic:pic>
              </a:graphicData>
            </a:graphic>
          </wp:inline>
        </w:drawing>
      </w:r>
    </w:p>
    <w:p w:rsidR="006618D6" w:rsidRDefault="00A47596">
      <w:pPr>
        <w:shd w:val="clear" w:color="auto" w:fill="FFFFFF"/>
        <w:tabs>
          <w:tab w:val="left" w:pos="709"/>
        </w:tabs>
        <w:ind w:firstLine="709"/>
        <w:jc w:val="both"/>
      </w:pPr>
      <w:r>
        <w:rPr>
          <w:rFonts w:eastAsia="Symbol" w:cs="Symbol"/>
          <w:sz w:val="28"/>
          <w:szCs w:val="28"/>
        </w:rPr>
        <w:t xml:space="preserve">сигналів (сума часу формування сигналів збудження, перемикання стану пам'яті автомата й формування керуючих сигналів), то витрати часу на формування керуючих сигналів в автоматах із програмованою логікою рівні </w:t>
      </w:r>
      <m:oMath>
        <m:sSub>
          <m:sSubPr>
            <m:ctrlPr>
              <w:rPr>
                <w:rFonts w:ascii="Cambria Math" w:hAnsi="Cambria Math"/>
              </w:rPr>
            </m:ctrlPr>
          </m:sSubPr>
          <m:e>
            <m:r>
              <w:rPr>
                <w:rFonts w:ascii="Cambria Math" w:hAnsi="Cambria Math"/>
              </w:rPr>
              <m:t>τ</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ж</m:t>
            </m:r>
          </m:sub>
        </m:sSub>
        <m:r>
          <w:rPr>
            <w:rFonts w:ascii="Cambria Math" w:hAnsi="Cambria Math"/>
          </w:rPr>
          <m:t>+</m:t>
        </m:r>
        <m:sSub>
          <m:sSubPr>
            <m:ctrlPr>
              <w:rPr>
                <w:rFonts w:ascii="Cambria Math" w:hAnsi="Cambria Math"/>
              </w:rPr>
            </m:ctrlPr>
          </m:sSubPr>
          <m:e>
            <m:r>
              <w:rPr>
                <w:rFonts w:ascii="Cambria Math" w:hAnsi="Cambria Math"/>
              </w:rPr>
              <m:t>T</m:t>
            </m:r>
          </m:e>
          <m:sub>
            <m:r>
              <m:rPr>
                <m:lit/>
                <m:nor/>
              </m:rPr>
              <w:rPr>
                <w:rFonts w:ascii="Cambria Math" w:hAnsi="Cambria Math"/>
              </w:rPr>
              <m:t>ПЗУ</m:t>
            </m:r>
          </m:sub>
        </m:sSub>
      </m:oMath>
      <w:r>
        <w:rPr>
          <w:rFonts w:eastAsia="Symbol" w:cs="Symbol"/>
          <w:smallCaps/>
          <w:sz w:val="28"/>
          <w:szCs w:val="28"/>
        </w:rPr>
        <w:t xml:space="preserve">, </w:t>
      </w:r>
      <w:r>
        <w:rPr>
          <w:rFonts w:eastAsia="Symbol" w:cs="Symbol"/>
          <w:sz w:val="28"/>
          <w:szCs w:val="28"/>
        </w:rPr>
        <w:t xml:space="preserve">де </w:t>
      </w:r>
      <m:oMath>
        <m:sSub>
          <m:sSubPr>
            <m:ctrlPr>
              <w:rPr>
                <w:rFonts w:ascii="Cambria Math" w:hAnsi="Cambria Math"/>
              </w:rPr>
            </m:ctrlPr>
          </m:sSubPr>
          <m:e>
            <m:r>
              <w:rPr>
                <w:rFonts w:ascii="Cambria Math" w:hAnsi="Cambria Math"/>
              </w:rPr>
              <m:t>T</m:t>
            </m:r>
          </m:e>
          <m:sub>
            <m:r>
              <m:rPr>
                <m:lit/>
                <m:nor/>
              </m:rPr>
              <w:rPr>
                <w:rFonts w:ascii="Cambria Math" w:hAnsi="Cambria Math"/>
              </w:rPr>
              <m:t>ПЗУ</m:t>
            </m:r>
          </m:sub>
        </m:sSub>
      </m:oMath>
      <w:r>
        <w:rPr>
          <w:rFonts w:eastAsia="Symbol" w:cs="Symbol"/>
          <w:smallCaps/>
          <w:sz w:val="28"/>
          <w:szCs w:val="28"/>
        </w:rPr>
        <w:t xml:space="preserve"> </w:t>
      </w:r>
      <w:r>
        <w:rPr>
          <w:rFonts w:eastAsia="Symbol" w:cs="Symbol"/>
          <w:sz w:val="28"/>
          <w:szCs w:val="28"/>
        </w:rPr>
        <w:t xml:space="preserve">- тривалість циклу ПЗП. Таким чином, при використанні автомата із програмованою логікою тривалість такту роботи пристрою збільшується  на </w:t>
      </w:r>
      <m:oMath>
        <m:sSub>
          <m:sSubPr>
            <m:ctrlPr>
              <w:rPr>
                <w:rFonts w:ascii="Cambria Math" w:hAnsi="Cambria Math"/>
              </w:rPr>
            </m:ctrlPr>
          </m:sSubPr>
          <m:e>
            <m:r>
              <w:rPr>
                <w:rFonts w:ascii="Cambria Math" w:hAnsi="Cambria Math"/>
              </w:rPr>
              <m:t>T</m:t>
            </m:r>
          </m:e>
          <m:sub>
            <m:r>
              <m:rPr>
                <m:lit/>
                <m:nor/>
              </m:rPr>
              <w:rPr>
                <w:rFonts w:ascii="Cambria Math" w:hAnsi="Cambria Math"/>
              </w:rPr>
              <m:t>ПЗУ</m:t>
            </m:r>
          </m:sub>
        </m:sSub>
      </m:oMath>
      <w:r>
        <w:rPr>
          <w:rFonts w:eastAsia="Symbol" w:cs="Symbol"/>
          <w:sz w:val="28"/>
          <w:szCs w:val="28"/>
        </w:rPr>
        <w:t>, тобто на 0,4 - 1,0 мкс. Втрати часу можна зменшити в кілька разів за рахунок використання паралельної вибірки мікрокоманд і сполучення процесу вибірки наступної мікрокоманди з виконанням попередньої.</w:t>
      </w:r>
    </w:p>
    <w:p w:rsidR="006618D6" w:rsidRDefault="00A47596">
      <w:pPr>
        <w:shd w:val="clear" w:color="auto" w:fill="FFFFFF"/>
        <w:ind w:firstLine="709"/>
        <w:jc w:val="both"/>
        <w:rPr>
          <w:rFonts w:eastAsia="Symbol" w:cs="Symbol"/>
          <w:sz w:val="28"/>
          <w:szCs w:val="28"/>
        </w:rPr>
      </w:pPr>
      <w:r>
        <w:rPr>
          <w:rFonts w:eastAsia="Symbol" w:cs="Symbol"/>
          <w:sz w:val="28"/>
          <w:szCs w:val="28"/>
        </w:rPr>
        <w:t>Керуючі автомати із твердою й програмованою логікою відрізняються по ступені гнучкості, що визначає можливість внесення змін у закон функціонування автомата при зміні мікропрограми. Необхідність у зміні мікропрограми досить часто виникає в процесі проектування ЕОМ через наявних у мікропрограмі помилок. Зміна мікропрограми приводить до необхідності перебудови структури автомата, що може торкнутися більшості елементів і ланцюгів, тобто більшою мірою або повністю змінити конфігурацію автомата. Програмована логіка дозволяє вирішити завдання перебудови відносно просто - шляхом введення в ПЗП додаткових мікрокоманд і зміни кодів окремих мікрокоманд. Таким чином, можна вважати, що гнучкістю володіють тільки автомати із програмованою логікою.</w:t>
      </w:r>
    </w:p>
    <w:p w:rsidR="006618D6" w:rsidRDefault="00A47596">
      <w:pPr>
        <w:shd w:val="clear" w:color="auto" w:fill="FFFFFF"/>
        <w:ind w:firstLine="709"/>
        <w:jc w:val="both"/>
        <w:rPr>
          <w:rFonts w:eastAsia="Symbol" w:cs="Symbol"/>
          <w:sz w:val="28"/>
          <w:szCs w:val="28"/>
        </w:rPr>
      </w:pPr>
      <w:r>
        <w:rPr>
          <w:rFonts w:eastAsia="Symbol" w:cs="Symbol"/>
          <w:sz w:val="28"/>
          <w:szCs w:val="28"/>
        </w:rPr>
        <w:t>Ряд додаткових міркувань про області застосування автоматів із твердою й програмованою логікою висловлений в [68].</w:t>
      </w:r>
    </w:p>
    <w:p w:rsidR="006618D6" w:rsidRDefault="00A47596">
      <w:pPr>
        <w:shd w:val="clear" w:color="auto" w:fill="FFFFFF"/>
        <w:ind w:firstLine="709"/>
        <w:jc w:val="both"/>
        <w:rPr>
          <w:rFonts w:eastAsia="Symbol" w:cs="Symbol"/>
          <w:sz w:val="28"/>
          <w:szCs w:val="28"/>
        </w:rPr>
      </w:pPr>
      <w:r>
        <w:rPr>
          <w:rFonts w:eastAsia="Symbol" w:cs="Symbol"/>
          <w:sz w:val="28"/>
          <w:szCs w:val="28"/>
        </w:rPr>
        <w:tab/>
      </w:r>
    </w:p>
    <w:p w:rsidR="006618D6" w:rsidRDefault="006618D6">
      <w:pPr>
        <w:ind w:firstLine="709"/>
        <w:jc w:val="both"/>
        <w:rPr>
          <w:rFonts w:eastAsia="Symbol" w:cs="Symbol"/>
          <w:sz w:val="28"/>
          <w:szCs w:val="28"/>
        </w:rPr>
      </w:pPr>
    </w:p>
    <w:p w:rsidR="006618D6" w:rsidRDefault="006618D6">
      <w:pPr>
        <w:ind w:firstLine="709"/>
        <w:jc w:val="both"/>
        <w:rPr>
          <w:rFonts w:eastAsia="Symbol" w:cs="Symbol"/>
          <w:sz w:val="28"/>
          <w:szCs w:val="28"/>
        </w:rPr>
      </w:pPr>
    </w:p>
    <w:p w:rsidR="006618D6" w:rsidRDefault="006618D6">
      <w:pPr>
        <w:shd w:val="clear" w:color="auto" w:fill="FFFFFF"/>
        <w:jc w:val="both"/>
      </w:pPr>
    </w:p>
    <w:sectPr w:rsidR="006618D6">
      <w:pgSz w:w="11906" w:h="16838"/>
      <w:pgMar w:top="1134" w:right="1134" w:bottom="1134" w:left="1134" w:header="0" w:footer="0" w:gutter="0"/>
      <w:cols w:space="720"/>
      <w:formProt w:val="0"/>
      <w:docGrid w:linePitch="24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a">
    <w:altName w:val="Cambria"/>
    <w:charset w:val="01"/>
    <w:family w:val="roman"/>
    <w:pitch w:val="variable"/>
  </w:font>
  <w:font w:name="Standard Symbols L">
    <w:charset w:val="02"/>
    <w:family w:val="auto"/>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DC6117"/>
    <w:multiLevelType w:val="multilevel"/>
    <w:tmpl w:val="DD78F29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4C6174AF"/>
    <w:multiLevelType w:val="multilevel"/>
    <w:tmpl w:val="7A8229AE"/>
    <w:lvl w:ilvl="0">
      <w:start w:val="1"/>
      <w:numFmt w:val="none"/>
      <w:suff w:val="nothing"/>
      <w:lvlText w:val="."/>
      <w:lvlJc w:val="left"/>
      <w:pPr>
        <w:ind w:left="720" w:hanging="360"/>
      </w:p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2" w15:restartNumberingAfterBreak="0">
    <w:nsid w:val="7CEE0417"/>
    <w:multiLevelType w:val="multilevel"/>
    <w:tmpl w:val="3F8AFBC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1152" w:hanging="1152"/>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oNotDisplayPageBoundaries/>
  <w:defaultTabStop w:val="709"/>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618D6"/>
    <w:rsid w:val="006618D6"/>
    <w:rsid w:val="00A47596"/>
    <w:rsid w:val="00CA586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5:docId w15:val="{1BCAF17A-88D0-4A38-875F-753B4222C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Regular" w:hAnsi="Liberation Serif" w:cs="FreeSans"/>
        <w:szCs w:val="24"/>
        <w:lang w:val="uk-UA" w:eastAsia="zh-CN" w:bidi="hi-IN"/>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Pr>
      <w:color w:val="00000A"/>
      <w:sz w:val="24"/>
    </w:rPr>
  </w:style>
  <w:style w:type="paragraph" w:styleId="1">
    <w:name w:val="heading 1"/>
    <w:basedOn w:val="a"/>
    <w:uiPriority w:val="9"/>
    <w:qFormat/>
    <w:pPr>
      <w:spacing w:before="280" w:after="280"/>
      <w:outlineLvl w:val="0"/>
    </w:pPr>
    <w:rPr>
      <w:b/>
      <w:bCs/>
      <w:sz w:val="48"/>
      <w:szCs w:val="48"/>
    </w:rPr>
  </w:style>
  <w:style w:type="paragraph" w:styleId="2">
    <w:name w:val="heading 2"/>
    <w:basedOn w:val="a"/>
    <w:next w:val="a"/>
    <w:uiPriority w:val="9"/>
    <w:unhideWhenUsed/>
    <w:qFormat/>
    <w:pPr>
      <w:keepNext/>
      <w:spacing w:before="240" w:after="60"/>
      <w:outlineLvl w:val="1"/>
    </w:pPr>
    <w:rPr>
      <w:rFonts w:ascii="Calibri Light" w:eastAsia="MS Gothic" w:hAnsi="Calibri Light"/>
      <w:b/>
      <w:bCs/>
      <w:i/>
      <w:iCs/>
      <w:sz w:val="28"/>
      <w:szCs w:val="28"/>
    </w:rPr>
  </w:style>
  <w:style w:type="paragraph" w:styleId="3">
    <w:name w:val="heading 3"/>
    <w:basedOn w:val="a"/>
    <w:next w:val="a"/>
    <w:uiPriority w:val="9"/>
    <w:unhideWhenUsed/>
    <w:qFormat/>
    <w:pPr>
      <w:keepNext/>
      <w:spacing w:before="240" w:after="60"/>
      <w:outlineLvl w:val="2"/>
    </w:pPr>
    <w:rPr>
      <w:rFonts w:ascii="Calibri Light" w:eastAsia="MS Gothic" w:hAnsi="Calibri Light"/>
      <w:b/>
      <w:bCs/>
      <w:sz w:val="26"/>
      <w:szCs w:val="26"/>
    </w:rPr>
  </w:style>
  <w:style w:type="paragraph" w:styleId="4">
    <w:name w:val="heading 4"/>
    <w:basedOn w:val="a"/>
    <w:next w:val="a"/>
    <w:uiPriority w:val="9"/>
    <w:unhideWhenUsed/>
    <w:qFormat/>
    <w:pPr>
      <w:keepNext/>
      <w:spacing w:before="240" w:after="60"/>
      <w:outlineLvl w:val="3"/>
    </w:pPr>
    <w:rPr>
      <w:rFonts w:ascii="Calibri" w:hAnsi="Calibri"/>
      <w:b/>
      <w:bCs/>
      <w:sz w:val="28"/>
      <w:szCs w:val="28"/>
    </w:rPr>
  </w:style>
  <w:style w:type="paragraph" w:styleId="5">
    <w:name w:val="heading 5"/>
    <w:basedOn w:val="a"/>
    <w:next w:val="a"/>
    <w:uiPriority w:val="9"/>
    <w:unhideWhenUsed/>
    <w:qFormat/>
    <w:pPr>
      <w:spacing w:before="240" w:after="60"/>
      <w:outlineLvl w:val="4"/>
    </w:pPr>
    <w:rPr>
      <w:rFonts w:ascii="Calibri" w:hAnsi="Calibri"/>
      <w:b/>
      <w:bCs/>
      <w:i/>
      <w:iCs/>
      <w:sz w:val="26"/>
      <w:szCs w:val="26"/>
    </w:rPr>
  </w:style>
  <w:style w:type="paragraph" w:styleId="6">
    <w:name w:val="heading 6"/>
    <w:basedOn w:val="a"/>
    <w:next w:val="a"/>
    <w:uiPriority w:val="9"/>
    <w:unhideWhenUsed/>
    <w:qFormat/>
    <w:pPr>
      <w:keepNext/>
      <w:widowControl w:val="0"/>
      <w:numPr>
        <w:ilvl w:val="5"/>
        <w:numId w:val="1"/>
      </w:numPr>
      <w:ind w:left="-567" w:firstLine="0"/>
      <w:jc w:val="both"/>
      <w:outlineLvl w:val="5"/>
    </w:pPr>
    <w:rPr>
      <w:color w:val="000000"/>
      <w:szCs w:val="18"/>
    </w:rPr>
  </w:style>
  <w:style w:type="paragraph" w:styleId="7">
    <w:name w:val="heading 7"/>
    <w:basedOn w:val="a"/>
    <w:next w:val="a"/>
    <w:qFormat/>
    <w:pPr>
      <w:spacing w:before="240" w:after="60"/>
      <w:outlineLvl w:val="6"/>
    </w:pPr>
    <w:rPr>
      <w:rFonts w:ascii="Calibri" w:eastAsia="Times New Roman" w:hAnsi="Calibri"/>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Пояснения"/>
    <w:qFormat/>
    <w:rPr>
      <w:rFonts w:ascii="Times New Roman" w:hAnsi="Times New Roman"/>
      <w:i/>
      <w:iCs/>
    </w:rPr>
  </w:style>
  <w:style w:type="character" w:customStyle="1" w:styleId="WW8Num11z0">
    <w:name w:val="WW8Num11z0"/>
    <w:qFormat/>
    <w:rPr>
      <w:rFonts w:eastAsia="Symbol" w:cs="Symbol"/>
      <w:sz w:val="28"/>
      <w:szCs w:val="28"/>
      <w:lang w:val="uk-UA"/>
    </w:rPr>
  </w:style>
  <w:style w:type="character" w:customStyle="1" w:styleId="WW8Num11z1">
    <w:name w:val="WW8Num11z1"/>
    <w:qFormat/>
  </w:style>
  <w:style w:type="character" w:customStyle="1" w:styleId="WW8Num11z2">
    <w:name w:val="WW8Num11z2"/>
    <w:qFormat/>
  </w:style>
  <w:style w:type="character" w:customStyle="1" w:styleId="WW8Num11z3">
    <w:name w:val="WW8Num11z3"/>
    <w:qFormat/>
  </w:style>
  <w:style w:type="character" w:customStyle="1" w:styleId="WW8Num11z4">
    <w:name w:val="WW8Num11z4"/>
    <w:qFormat/>
  </w:style>
  <w:style w:type="character" w:customStyle="1" w:styleId="WW8Num11z5">
    <w:name w:val="WW8Num11z5"/>
    <w:qFormat/>
  </w:style>
  <w:style w:type="character" w:customStyle="1" w:styleId="WW8Num11z6">
    <w:name w:val="WW8Num11z6"/>
    <w:qFormat/>
  </w:style>
  <w:style w:type="character" w:customStyle="1" w:styleId="WW8Num11z7">
    <w:name w:val="WW8Num11z7"/>
    <w:qFormat/>
  </w:style>
  <w:style w:type="character" w:customStyle="1" w:styleId="WW8Num11z8">
    <w:name w:val="WW8Num11z8"/>
    <w:qFormat/>
  </w:style>
  <w:style w:type="character" w:customStyle="1" w:styleId="WW8Num37z0">
    <w:name w:val="WW8Num37z0"/>
    <w:qFormat/>
  </w:style>
  <w:style w:type="character" w:customStyle="1" w:styleId="WW8Num37z1">
    <w:name w:val="WW8Num37z1"/>
    <w:qFormat/>
  </w:style>
  <w:style w:type="character" w:customStyle="1" w:styleId="WW8Num37z2">
    <w:name w:val="WW8Num37z2"/>
    <w:qFormat/>
  </w:style>
  <w:style w:type="character" w:customStyle="1" w:styleId="WW8Num37z3">
    <w:name w:val="WW8Num37z3"/>
    <w:qFormat/>
  </w:style>
  <w:style w:type="character" w:customStyle="1" w:styleId="WW8Num37z4">
    <w:name w:val="WW8Num37z4"/>
    <w:qFormat/>
  </w:style>
  <w:style w:type="character" w:customStyle="1" w:styleId="WW8Num37z5">
    <w:name w:val="WW8Num37z5"/>
    <w:qFormat/>
  </w:style>
  <w:style w:type="character" w:customStyle="1" w:styleId="WW8Num37z6">
    <w:name w:val="WW8Num37z6"/>
    <w:qFormat/>
  </w:style>
  <w:style w:type="character" w:customStyle="1" w:styleId="WW8Num37z7">
    <w:name w:val="WW8Num37z7"/>
    <w:qFormat/>
  </w:style>
  <w:style w:type="character" w:customStyle="1" w:styleId="WW8Num37z8">
    <w:name w:val="WW8Num37z8"/>
    <w:qFormat/>
  </w:style>
  <w:style w:type="character" w:customStyle="1" w:styleId="WW8Num26z0">
    <w:name w:val="WW8Num26z0"/>
    <w:qFormat/>
    <w:rPr>
      <w:rFonts w:eastAsia="Symbol" w:cs="Symbol"/>
      <w:sz w:val="28"/>
      <w:szCs w:val="28"/>
      <w:lang w:val="uk-UA"/>
    </w:rPr>
  </w:style>
  <w:style w:type="character" w:customStyle="1" w:styleId="WW8Num26z1">
    <w:name w:val="WW8Num26z1"/>
    <w:qFormat/>
  </w:style>
  <w:style w:type="character" w:customStyle="1" w:styleId="WW8Num26z2">
    <w:name w:val="WW8Num26z2"/>
    <w:qFormat/>
  </w:style>
  <w:style w:type="character" w:customStyle="1" w:styleId="WW8Num26z3">
    <w:name w:val="WW8Num26z3"/>
    <w:qFormat/>
  </w:style>
  <w:style w:type="character" w:customStyle="1" w:styleId="WW8Num26z4">
    <w:name w:val="WW8Num26z4"/>
    <w:qFormat/>
  </w:style>
  <w:style w:type="character" w:customStyle="1" w:styleId="WW8Num26z5">
    <w:name w:val="WW8Num26z5"/>
    <w:qFormat/>
  </w:style>
  <w:style w:type="character" w:customStyle="1" w:styleId="WW8Num26z6">
    <w:name w:val="WW8Num26z6"/>
    <w:qFormat/>
  </w:style>
  <w:style w:type="character" w:customStyle="1" w:styleId="WW8Num26z7">
    <w:name w:val="WW8Num26z7"/>
    <w:qFormat/>
  </w:style>
  <w:style w:type="character" w:customStyle="1" w:styleId="WW8Num26z8">
    <w:name w:val="WW8Num26z8"/>
    <w:qFormat/>
  </w:style>
  <w:style w:type="character" w:customStyle="1" w:styleId="WW8Num2z0">
    <w:name w:val="WW8Num2z0"/>
    <w:qFormat/>
  </w:style>
  <w:style w:type="character" w:customStyle="1" w:styleId="WW8Num2z1">
    <w:name w:val="WW8Num2z1"/>
    <w:qFormat/>
    <w:rPr>
      <w:rFonts w:ascii="Times New Roman" w:eastAsia="Times New Roman" w:hAnsi="Times New Roman" w:cs="Times New Roman"/>
    </w:rPr>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20z0">
    <w:name w:val="WW8Num20z0"/>
    <w:qFormat/>
    <w:rPr>
      <w:rFonts w:eastAsia="Symbol" w:cs="Symbol"/>
      <w:sz w:val="28"/>
      <w:szCs w:val="28"/>
      <w:lang w:val="uk-UA"/>
    </w:rPr>
  </w:style>
  <w:style w:type="character" w:customStyle="1" w:styleId="WW8Num20z2">
    <w:name w:val="WW8Num20z2"/>
    <w:qFormat/>
  </w:style>
  <w:style w:type="character" w:customStyle="1" w:styleId="WW8Num20z3">
    <w:name w:val="WW8Num20z3"/>
    <w:qFormat/>
  </w:style>
  <w:style w:type="character" w:customStyle="1" w:styleId="WW8Num20z4">
    <w:name w:val="WW8Num20z4"/>
    <w:qFormat/>
  </w:style>
  <w:style w:type="character" w:customStyle="1" w:styleId="WW8Num20z5">
    <w:name w:val="WW8Num20z5"/>
    <w:qFormat/>
  </w:style>
  <w:style w:type="character" w:customStyle="1" w:styleId="WW8Num20z6">
    <w:name w:val="WW8Num20z6"/>
    <w:qFormat/>
  </w:style>
  <w:style w:type="character" w:customStyle="1" w:styleId="WW8Num20z7">
    <w:name w:val="WW8Num20z7"/>
    <w:qFormat/>
  </w:style>
  <w:style w:type="character" w:customStyle="1" w:styleId="WW8Num20z8">
    <w:name w:val="WW8Num20z8"/>
    <w:qFormat/>
  </w:style>
  <w:style w:type="character" w:customStyle="1" w:styleId="WW8Num38z0">
    <w:name w:val="WW8Num38z0"/>
    <w:qFormat/>
    <w:rPr>
      <w:b/>
      <w:color w:val="000000"/>
    </w:rPr>
  </w:style>
  <w:style w:type="character" w:customStyle="1" w:styleId="WW8Num38z1">
    <w:name w:val="WW8Num38z1"/>
    <w:qFormat/>
  </w:style>
  <w:style w:type="character" w:customStyle="1" w:styleId="WW8Num38z2">
    <w:name w:val="WW8Num38z2"/>
    <w:qFormat/>
  </w:style>
  <w:style w:type="character" w:customStyle="1" w:styleId="WW8Num38z3">
    <w:name w:val="WW8Num38z3"/>
    <w:qFormat/>
  </w:style>
  <w:style w:type="character" w:customStyle="1" w:styleId="WW8Num38z4">
    <w:name w:val="WW8Num38z4"/>
    <w:qFormat/>
  </w:style>
  <w:style w:type="character" w:customStyle="1" w:styleId="WW8Num38z5">
    <w:name w:val="WW8Num38z5"/>
    <w:qFormat/>
  </w:style>
  <w:style w:type="character" w:customStyle="1" w:styleId="WW8Num38z6">
    <w:name w:val="WW8Num38z6"/>
    <w:qFormat/>
  </w:style>
  <w:style w:type="character" w:customStyle="1" w:styleId="WW8Num38z7">
    <w:name w:val="WW8Num38z7"/>
    <w:qFormat/>
  </w:style>
  <w:style w:type="character" w:customStyle="1" w:styleId="WW8Num38z8">
    <w:name w:val="WW8Num38z8"/>
    <w:qFormat/>
  </w:style>
  <w:style w:type="character" w:customStyle="1" w:styleId="WW8Num15z0">
    <w:name w:val="WW8Num15z0"/>
    <w:qFormat/>
    <w:rPr>
      <w:b w:val="0"/>
      <w:bCs/>
      <w:sz w:val="28"/>
      <w:szCs w:val="28"/>
      <w:lang w:val="uk-UA"/>
    </w:rPr>
  </w:style>
  <w:style w:type="character" w:customStyle="1" w:styleId="WW8Num15z1">
    <w:name w:val="WW8Num15z1"/>
    <w:qFormat/>
  </w:style>
  <w:style w:type="character" w:customStyle="1" w:styleId="WW8Num15z2">
    <w:name w:val="WW8Num15z2"/>
    <w:qFormat/>
  </w:style>
  <w:style w:type="character" w:customStyle="1" w:styleId="WW8Num15z3">
    <w:name w:val="WW8Num15z3"/>
    <w:qFormat/>
  </w:style>
  <w:style w:type="character" w:customStyle="1" w:styleId="WW8Num15z4">
    <w:name w:val="WW8Num15z4"/>
    <w:qFormat/>
  </w:style>
  <w:style w:type="character" w:customStyle="1" w:styleId="WW8Num15z5">
    <w:name w:val="WW8Num15z5"/>
    <w:qFormat/>
  </w:style>
  <w:style w:type="character" w:customStyle="1" w:styleId="WW8Num15z6">
    <w:name w:val="WW8Num15z6"/>
    <w:qFormat/>
  </w:style>
  <w:style w:type="character" w:customStyle="1" w:styleId="WW8Num15z7">
    <w:name w:val="WW8Num15z7"/>
    <w:qFormat/>
  </w:style>
  <w:style w:type="character" w:customStyle="1" w:styleId="WW8Num15z8">
    <w:name w:val="WW8Num15z8"/>
    <w:qFormat/>
  </w:style>
  <w:style w:type="character" w:customStyle="1" w:styleId="WW8Num9z0">
    <w:name w:val="WW8Num9z0"/>
    <w:qFormat/>
    <w:rPr>
      <w:b w:val="0"/>
      <w:bCs/>
      <w:sz w:val="28"/>
      <w:szCs w:val="28"/>
      <w:lang w:val="uk-UA"/>
    </w:rPr>
  </w:style>
  <w:style w:type="character" w:customStyle="1" w:styleId="WW8Num9z1">
    <w:name w:val="WW8Num9z1"/>
    <w:qFormat/>
  </w:style>
  <w:style w:type="character" w:customStyle="1" w:styleId="WW8Num9z2">
    <w:name w:val="WW8Num9z2"/>
    <w:qFormat/>
  </w:style>
  <w:style w:type="character" w:customStyle="1" w:styleId="WW8Num9z3">
    <w:name w:val="WW8Num9z3"/>
    <w:qFormat/>
  </w:style>
  <w:style w:type="character" w:customStyle="1" w:styleId="WW8Num9z4">
    <w:name w:val="WW8Num9z4"/>
    <w:qFormat/>
  </w:style>
  <w:style w:type="character" w:customStyle="1" w:styleId="WW8Num9z5">
    <w:name w:val="WW8Num9z5"/>
    <w:qFormat/>
  </w:style>
  <w:style w:type="character" w:customStyle="1" w:styleId="WW8Num9z6">
    <w:name w:val="WW8Num9z6"/>
    <w:qFormat/>
  </w:style>
  <w:style w:type="character" w:customStyle="1" w:styleId="WW8Num9z7">
    <w:name w:val="WW8Num9z7"/>
    <w:qFormat/>
  </w:style>
  <w:style w:type="character" w:customStyle="1" w:styleId="WW8Num9z8">
    <w:name w:val="WW8Num9z8"/>
    <w:qFormat/>
  </w:style>
  <w:style w:type="character" w:customStyle="1" w:styleId="WW8Num25z0">
    <w:name w:val="WW8Num25z0"/>
    <w:qFormat/>
    <w:rPr>
      <w:b w:val="0"/>
      <w:sz w:val="28"/>
      <w:szCs w:val="28"/>
      <w:lang w:val="uk-UA"/>
    </w:rPr>
  </w:style>
  <w:style w:type="character" w:customStyle="1" w:styleId="WW8Num25z1">
    <w:name w:val="WW8Num25z1"/>
    <w:qFormat/>
  </w:style>
  <w:style w:type="character" w:customStyle="1" w:styleId="WW8Num25z2">
    <w:name w:val="WW8Num25z2"/>
    <w:qFormat/>
  </w:style>
  <w:style w:type="character" w:customStyle="1" w:styleId="WW8Num25z3">
    <w:name w:val="WW8Num25z3"/>
    <w:qFormat/>
  </w:style>
  <w:style w:type="character" w:customStyle="1" w:styleId="WW8Num25z4">
    <w:name w:val="WW8Num25z4"/>
    <w:qFormat/>
  </w:style>
  <w:style w:type="character" w:customStyle="1" w:styleId="WW8Num25z5">
    <w:name w:val="WW8Num25z5"/>
    <w:qFormat/>
  </w:style>
  <w:style w:type="character" w:customStyle="1" w:styleId="WW8Num25z6">
    <w:name w:val="WW8Num25z6"/>
    <w:qFormat/>
  </w:style>
  <w:style w:type="character" w:customStyle="1" w:styleId="WW8Num25z7">
    <w:name w:val="WW8Num25z7"/>
    <w:qFormat/>
  </w:style>
  <w:style w:type="character" w:customStyle="1" w:styleId="WW8Num25z8">
    <w:name w:val="WW8Num25z8"/>
    <w:qFormat/>
  </w:style>
  <w:style w:type="character" w:customStyle="1" w:styleId="WW8Num18z0">
    <w:name w:val="WW8Num18z0"/>
    <w:qFormat/>
  </w:style>
  <w:style w:type="character" w:customStyle="1" w:styleId="WW8Num18z1">
    <w:name w:val="WW8Num18z1"/>
    <w:qFormat/>
  </w:style>
  <w:style w:type="character" w:customStyle="1" w:styleId="WW8Num18z2">
    <w:name w:val="WW8Num18z2"/>
    <w:qFormat/>
  </w:style>
  <w:style w:type="character" w:customStyle="1" w:styleId="WW8Num18z3">
    <w:name w:val="WW8Num18z3"/>
    <w:qFormat/>
  </w:style>
  <w:style w:type="character" w:customStyle="1" w:styleId="WW8Num18z4">
    <w:name w:val="WW8Num18z4"/>
    <w:qFormat/>
  </w:style>
  <w:style w:type="character" w:customStyle="1" w:styleId="WW8Num18z5">
    <w:name w:val="WW8Num18z5"/>
    <w:qFormat/>
  </w:style>
  <w:style w:type="character" w:customStyle="1" w:styleId="WW8Num18z6">
    <w:name w:val="WW8Num18z6"/>
    <w:qFormat/>
  </w:style>
  <w:style w:type="character" w:customStyle="1" w:styleId="WW8Num18z7">
    <w:name w:val="WW8Num18z7"/>
    <w:qFormat/>
  </w:style>
  <w:style w:type="character" w:customStyle="1" w:styleId="WW8Num18z8">
    <w:name w:val="WW8Num18z8"/>
    <w:qFormat/>
  </w:style>
  <w:style w:type="character" w:customStyle="1" w:styleId="WW8Num35z0">
    <w:name w:val="WW8Num35z0"/>
    <w:qFormat/>
  </w:style>
  <w:style w:type="character" w:customStyle="1" w:styleId="WW8Num35z1">
    <w:name w:val="WW8Num35z1"/>
    <w:qFormat/>
  </w:style>
  <w:style w:type="character" w:customStyle="1" w:styleId="WW8Num35z2">
    <w:name w:val="WW8Num35z2"/>
    <w:qFormat/>
  </w:style>
  <w:style w:type="character" w:customStyle="1" w:styleId="WW8Num35z3">
    <w:name w:val="WW8Num35z3"/>
    <w:qFormat/>
  </w:style>
  <w:style w:type="character" w:customStyle="1" w:styleId="WW8Num35z4">
    <w:name w:val="WW8Num35z4"/>
    <w:qFormat/>
  </w:style>
  <w:style w:type="character" w:customStyle="1" w:styleId="WW8Num35z5">
    <w:name w:val="WW8Num35z5"/>
    <w:qFormat/>
  </w:style>
  <w:style w:type="character" w:customStyle="1" w:styleId="WW8Num35z6">
    <w:name w:val="WW8Num35z6"/>
    <w:qFormat/>
  </w:style>
  <w:style w:type="character" w:customStyle="1" w:styleId="WW8Num35z7">
    <w:name w:val="WW8Num35z7"/>
    <w:qFormat/>
  </w:style>
  <w:style w:type="character" w:customStyle="1" w:styleId="WW8Num35z8">
    <w:name w:val="WW8Num35z8"/>
    <w:qFormat/>
  </w:style>
  <w:style w:type="paragraph" w:styleId="a4">
    <w:name w:val="Title"/>
    <w:basedOn w:val="a"/>
    <w:next w:val="a5"/>
    <w:uiPriority w:val="10"/>
    <w:qFormat/>
    <w:pPr>
      <w:jc w:val="center"/>
    </w:pPr>
    <w:rPr>
      <w:rFonts w:eastAsia="Times New Roman"/>
      <w:b/>
      <w:sz w:val="40"/>
      <w:lang w:val="ru-RU" w:eastAsia="ru-RU"/>
    </w:rPr>
  </w:style>
  <w:style w:type="paragraph" w:styleId="a5">
    <w:name w:val="Body Text"/>
    <w:basedOn w:val="a"/>
    <w:pPr>
      <w:spacing w:after="140" w:line="288" w:lineRule="auto"/>
    </w:pPr>
  </w:style>
  <w:style w:type="paragraph" w:styleId="a6">
    <w:name w:val="List"/>
    <w:basedOn w:val="a5"/>
  </w:style>
  <w:style w:type="paragraph" w:styleId="a7">
    <w:name w:val="caption"/>
    <w:basedOn w:val="a"/>
    <w:next w:val="a"/>
    <w:qFormat/>
    <w:pPr>
      <w:widowControl w:val="0"/>
      <w:ind w:firstLine="300"/>
      <w:jc w:val="center"/>
    </w:pPr>
    <w:rPr>
      <w:sz w:val="28"/>
      <w:szCs w:val="20"/>
    </w:rPr>
  </w:style>
  <w:style w:type="paragraph" w:customStyle="1" w:styleId="a8">
    <w:name w:val="Покажчик"/>
    <w:basedOn w:val="a"/>
    <w:qFormat/>
    <w:pPr>
      <w:suppressLineNumbers/>
    </w:pPr>
  </w:style>
  <w:style w:type="paragraph" w:styleId="30">
    <w:name w:val="Body Text Indent 3"/>
    <w:basedOn w:val="a"/>
    <w:qFormat/>
    <w:pPr>
      <w:spacing w:after="120"/>
      <w:ind w:left="283"/>
    </w:pPr>
    <w:rPr>
      <w:sz w:val="16"/>
      <w:szCs w:val="16"/>
    </w:rPr>
  </w:style>
  <w:style w:type="paragraph" w:styleId="a9">
    <w:name w:val="Body Text Indent"/>
    <w:basedOn w:val="a"/>
    <w:pPr>
      <w:spacing w:after="120"/>
      <w:ind w:left="283"/>
    </w:pPr>
  </w:style>
  <w:style w:type="paragraph" w:styleId="20">
    <w:name w:val="Body Text Indent 2"/>
    <w:basedOn w:val="a"/>
    <w:qFormat/>
    <w:pPr>
      <w:spacing w:after="120" w:line="480" w:lineRule="auto"/>
      <w:ind w:left="283"/>
    </w:pPr>
  </w:style>
  <w:style w:type="paragraph" w:styleId="21">
    <w:name w:val="Body Text 2"/>
    <w:basedOn w:val="a"/>
    <w:qFormat/>
    <w:pPr>
      <w:jc w:val="center"/>
    </w:pPr>
    <w:rPr>
      <w:sz w:val="40"/>
    </w:rPr>
  </w:style>
  <w:style w:type="paragraph" w:customStyle="1" w:styleId="FR1">
    <w:name w:val="FR1"/>
    <w:qFormat/>
    <w:pPr>
      <w:widowControl w:val="0"/>
      <w:spacing w:line="319" w:lineRule="auto"/>
      <w:ind w:left="1320" w:right="800"/>
    </w:pPr>
    <w:rPr>
      <w:rFonts w:ascii="Arial" w:eastAsia="Times New Roman" w:hAnsi="Arial"/>
      <w:b/>
      <w:color w:val="00000A"/>
      <w:sz w:val="18"/>
      <w:lang w:val="ru-RU" w:eastAsia="ru-RU"/>
    </w:rPr>
  </w:style>
  <w:style w:type="paragraph" w:customStyle="1" w:styleId="FR3">
    <w:name w:val="FR3"/>
    <w:qFormat/>
    <w:pPr>
      <w:widowControl w:val="0"/>
      <w:spacing w:before="20" w:line="276" w:lineRule="auto"/>
      <w:ind w:firstLine="580"/>
      <w:jc w:val="both"/>
    </w:pPr>
    <w:rPr>
      <w:rFonts w:ascii="Arial" w:eastAsia="Times New Roman" w:hAnsi="Arial"/>
      <w:color w:val="00000A"/>
      <w:sz w:val="24"/>
      <w:lang w:val="ru-RU" w:eastAsia="ru-RU"/>
    </w:rPr>
  </w:style>
  <w:style w:type="paragraph" w:customStyle="1" w:styleId="aa">
    <w:name w:val="Перечисление"/>
    <w:basedOn w:val="a"/>
    <w:qFormat/>
    <w:pPr>
      <w:spacing w:before="120" w:after="120"/>
      <w:ind w:left="720"/>
    </w:pPr>
    <w:rPr>
      <w:rFonts w:eastAsia="Times New Roman"/>
      <w:lang w:val="ru-RU" w:eastAsia="ru-RU"/>
    </w:rPr>
  </w:style>
  <w:style w:type="paragraph" w:styleId="ab">
    <w:name w:val="table of figures"/>
    <w:basedOn w:val="a"/>
    <w:qFormat/>
    <w:pPr>
      <w:spacing w:before="240" w:after="240"/>
      <w:jc w:val="center"/>
    </w:pPr>
    <w:rPr>
      <w:rFonts w:eastAsia="Times New Roman"/>
      <w:i/>
      <w:sz w:val="20"/>
      <w:lang w:val="ru-RU" w:eastAsia="ru-RU"/>
    </w:rPr>
  </w:style>
  <w:style w:type="paragraph" w:customStyle="1" w:styleId="ac">
    <w:name w:val="Обичный После"/>
    <w:basedOn w:val="a"/>
    <w:qFormat/>
    <w:rPr>
      <w:rFonts w:eastAsia="Times New Roman"/>
      <w:lang w:val="ru-RU" w:eastAsia="ru-RU"/>
    </w:rPr>
  </w:style>
  <w:style w:type="paragraph" w:customStyle="1" w:styleId="ad">
    <w:name w:val="ТаблицаРис"/>
    <w:basedOn w:val="a"/>
    <w:qFormat/>
    <w:pPr>
      <w:spacing w:before="120" w:after="120"/>
    </w:pPr>
    <w:rPr>
      <w:rFonts w:eastAsia="Times New Roman"/>
      <w:sz w:val="20"/>
      <w:lang w:val="ru-RU" w:eastAsia="ru-RU"/>
    </w:rPr>
  </w:style>
  <w:style w:type="paragraph" w:customStyle="1" w:styleId="22">
    <w:name w:val="Перечисление(Уровень2)"/>
    <w:basedOn w:val="aa"/>
    <w:qFormat/>
    <w:pPr>
      <w:spacing w:before="0" w:after="0"/>
      <w:ind w:firstLine="284"/>
    </w:pPr>
  </w:style>
  <w:style w:type="paragraph" w:styleId="ae">
    <w:name w:val="Normal (Web)"/>
    <w:basedOn w:val="a"/>
    <w:qFormat/>
    <w:pPr>
      <w:spacing w:before="280" w:after="280"/>
    </w:pPr>
  </w:style>
  <w:style w:type="paragraph" w:styleId="af">
    <w:name w:val="Plain Text"/>
    <w:basedOn w:val="a"/>
    <w:qFormat/>
    <w:rPr>
      <w:rFonts w:ascii="Courier New" w:hAnsi="Courier New" w:cs="Courier New"/>
      <w:sz w:val="20"/>
    </w:rPr>
  </w:style>
  <w:style w:type="paragraph" w:customStyle="1" w:styleId="af0">
    <w:name w:val="Обычный (веб)"/>
    <w:basedOn w:val="a"/>
    <w:qFormat/>
  </w:style>
  <w:style w:type="paragraph" w:styleId="31">
    <w:name w:val="Body Text 3"/>
    <w:basedOn w:val="a"/>
    <w:qFormat/>
    <w:pPr>
      <w:jc w:val="both"/>
    </w:pPr>
  </w:style>
  <w:style w:type="paragraph" w:customStyle="1" w:styleId="af1">
    <w:name w:val="Вміст рамки"/>
    <w:basedOn w:val="a"/>
    <w:qFormat/>
  </w:style>
  <w:style w:type="paragraph" w:customStyle="1" w:styleId="af2">
    <w:name w:val="Вміст таблиці"/>
    <w:basedOn w:val="a"/>
    <w:qFormat/>
  </w:style>
  <w:style w:type="paragraph" w:customStyle="1" w:styleId="af3">
    <w:name w:val="Заголовок таблиці"/>
    <w:basedOn w:val="af2"/>
    <w:qFormat/>
    <w:pPr>
      <w:suppressLineNumbers/>
      <w:jc w:val="center"/>
    </w:pPr>
    <w:rPr>
      <w:b/>
      <w:bCs/>
    </w:rPr>
  </w:style>
  <w:style w:type="numbering" w:customStyle="1" w:styleId="WW8Num6">
    <w:name w:val="WW8Num6"/>
    <w:qFormat/>
  </w:style>
  <w:style w:type="numbering" w:customStyle="1" w:styleId="62127898479228104891">
    <w:name w:val="62127898479228104891"/>
    <w:qFormat/>
  </w:style>
  <w:style w:type="numbering" w:customStyle="1" w:styleId="WW8Num11">
    <w:name w:val="WW8Num11"/>
    <w:qFormat/>
  </w:style>
  <w:style w:type="numbering" w:customStyle="1" w:styleId="WW8Num37">
    <w:name w:val="WW8Num37"/>
    <w:qFormat/>
  </w:style>
  <w:style w:type="numbering" w:customStyle="1" w:styleId="WW8Num26">
    <w:name w:val="WW8Num26"/>
    <w:qFormat/>
  </w:style>
  <w:style w:type="numbering" w:customStyle="1" w:styleId="WW8Num2">
    <w:name w:val="WW8Num2"/>
    <w:qFormat/>
  </w:style>
  <w:style w:type="numbering" w:customStyle="1" w:styleId="WW8Num20">
    <w:name w:val="WW8Num20"/>
    <w:qFormat/>
  </w:style>
  <w:style w:type="numbering" w:customStyle="1" w:styleId="WW8Num38">
    <w:name w:val="WW8Num38"/>
    <w:qFormat/>
  </w:style>
  <w:style w:type="numbering" w:customStyle="1" w:styleId="WW8Num15">
    <w:name w:val="WW8Num15"/>
    <w:qFormat/>
  </w:style>
  <w:style w:type="numbering" w:customStyle="1" w:styleId="WW8Num9">
    <w:name w:val="WW8Num9"/>
    <w:qFormat/>
  </w:style>
  <w:style w:type="numbering" w:customStyle="1" w:styleId="WW8Num25">
    <w:name w:val="WW8Num25"/>
    <w:qFormat/>
  </w:style>
  <w:style w:type="numbering" w:customStyle="1" w:styleId="WW8Num18">
    <w:name w:val="WW8Num18"/>
    <w:qFormat/>
  </w:style>
  <w:style w:type="numbering" w:customStyle="1" w:styleId="WW8Num35">
    <w:name w:val="WW8Num35"/>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wmf"/><Relationship Id="rId303" Type="http://schemas.openxmlformats.org/officeDocument/2006/relationships/image" Target="media/image294.png"/><Relationship Id="rId21" Type="http://schemas.openxmlformats.org/officeDocument/2006/relationships/image" Target="media/image17.wmf"/><Relationship Id="rId42" Type="http://schemas.openxmlformats.org/officeDocument/2006/relationships/image" Target="media/image36.wmf"/><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324" Type="http://schemas.openxmlformats.org/officeDocument/2006/relationships/image" Target="media/image315.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59.png"/><Relationship Id="rId289" Type="http://schemas.openxmlformats.org/officeDocument/2006/relationships/image" Target="media/image280.png"/><Relationship Id="rId11" Type="http://schemas.openxmlformats.org/officeDocument/2006/relationships/image" Target="media/image7.wmf"/><Relationship Id="rId32" Type="http://schemas.openxmlformats.org/officeDocument/2006/relationships/image" Target="media/image26.wmf"/><Relationship Id="rId53" Type="http://schemas.openxmlformats.org/officeDocument/2006/relationships/image" Target="media/image47.png"/><Relationship Id="rId74" Type="http://schemas.openxmlformats.org/officeDocument/2006/relationships/image" Target="media/image66.wmf"/><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305.wmf"/><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49.png"/><Relationship Id="rId279" Type="http://schemas.openxmlformats.org/officeDocument/2006/relationships/image" Target="media/image270.png"/><Relationship Id="rId22" Type="http://schemas.openxmlformats.org/officeDocument/2006/relationships/image" Target="media/image18.wmf"/><Relationship Id="rId43" Type="http://schemas.openxmlformats.org/officeDocument/2006/relationships/image" Target="media/image37.wmf"/><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wmf"/><Relationship Id="rId325" Type="http://schemas.openxmlformats.org/officeDocument/2006/relationships/image" Target="media/image316.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0.wmf"/><Relationship Id="rId12" Type="http://schemas.openxmlformats.org/officeDocument/2006/relationships/image" Target="media/image8.wmf"/><Relationship Id="rId33" Type="http://schemas.openxmlformats.org/officeDocument/2006/relationships/image" Target="media/image27.wmf"/><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1.png"/><Relationship Id="rId315" Type="http://schemas.openxmlformats.org/officeDocument/2006/relationships/image" Target="media/image306.png"/><Relationship Id="rId54" Type="http://schemas.openxmlformats.org/officeDocument/2006/relationships/image" Target="media/image48.emf"/><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2.wmf"/><Relationship Id="rId238" Type="http://schemas.openxmlformats.org/officeDocument/2006/relationships/image" Target="media/image230.png"/><Relationship Id="rId259" Type="http://schemas.openxmlformats.org/officeDocument/2006/relationships/image" Target="media/image250.png"/><Relationship Id="rId23" Type="http://schemas.openxmlformats.org/officeDocument/2006/relationships/image" Target="media/image19.emf"/><Relationship Id="rId119" Type="http://schemas.openxmlformats.org/officeDocument/2006/relationships/image" Target="media/image111.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wmf"/><Relationship Id="rId326" Type="http://schemas.openxmlformats.org/officeDocument/2006/relationships/image" Target="media/image317.png"/><Relationship Id="rId44" Type="http://schemas.openxmlformats.org/officeDocument/2006/relationships/image" Target="media/image38.wmf"/><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9.wmf"/><Relationship Id="rId109" Type="http://schemas.openxmlformats.org/officeDocument/2006/relationships/image" Target="media/image101.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image" Target="media/image307.wmf"/><Relationship Id="rId34" Type="http://schemas.openxmlformats.org/officeDocument/2006/relationships/image" Target="media/image28.wmf"/><Relationship Id="rId55" Type="http://schemas.openxmlformats.org/officeDocument/2006/relationships/oleObject" Target="embeddings/oleObject3.bin"/><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3.wmf"/><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2.jpe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oleObject" Target="embeddings/oleObject1.bin"/><Relationship Id="rId45" Type="http://schemas.openxmlformats.org/officeDocument/2006/relationships/image" Target="media/image39.wmf"/><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8.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2.png"/><Relationship Id="rId14" Type="http://schemas.openxmlformats.org/officeDocument/2006/relationships/image" Target="media/image10.wmf"/><Relationship Id="rId35" Type="http://schemas.openxmlformats.org/officeDocument/2006/relationships/image" Target="media/image29.wmf"/><Relationship Id="rId56" Type="http://schemas.openxmlformats.org/officeDocument/2006/relationships/image" Target="media/image49.wmf"/><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3.png"/><Relationship Id="rId317" Type="http://schemas.openxmlformats.org/officeDocument/2006/relationships/image" Target="media/image308.png"/><Relationship Id="rId8" Type="http://schemas.openxmlformats.org/officeDocument/2006/relationships/image" Target="media/image4.wmf"/><Relationship Id="rId51" Type="http://schemas.openxmlformats.org/officeDocument/2006/relationships/image" Target="media/image45.w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emf"/><Relationship Id="rId277" Type="http://schemas.openxmlformats.org/officeDocument/2006/relationships/image" Target="media/image268.png"/><Relationship Id="rId298" Type="http://schemas.openxmlformats.org/officeDocument/2006/relationships/image" Target="media/image289.png"/><Relationship Id="rId25" Type="http://schemas.openxmlformats.org/officeDocument/2006/relationships/image" Target="media/image20.wmf"/><Relationship Id="rId46" Type="http://schemas.openxmlformats.org/officeDocument/2006/relationships/image" Target="media/image40.wmf"/><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3.png"/><Relationship Id="rId293" Type="http://schemas.openxmlformats.org/officeDocument/2006/relationships/image" Target="media/image284.png"/><Relationship Id="rId302" Type="http://schemas.openxmlformats.org/officeDocument/2006/relationships/image" Target="media/image293.png"/><Relationship Id="rId307" Type="http://schemas.openxmlformats.org/officeDocument/2006/relationships/image" Target="media/image298.wmf"/><Relationship Id="rId323" Type="http://schemas.openxmlformats.org/officeDocument/2006/relationships/image" Target="media/image314.png"/><Relationship Id="rId328" Type="http://schemas.openxmlformats.org/officeDocument/2006/relationships/image" Target="media/image319.png"/><Relationship Id="rId20" Type="http://schemas.openxmlformats.org/officeDocument/2006/relationships/image" Target="media/image16.wmf"/><Relationship Id="rId41" Type="http://schemas.openxmlformats.org/officeDocument/2006/relationships/image" Target="media/image35.wmf"/><Relationship Id="rId62" Type="http://schemas.openxmlformats.org/officeDocument/2006/relationships/image" Target="media/image55.wmf"/><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8.wmf"/><Relationship Id="rId288" Type="http://schemas.openxmlformats.org/officeDocument/2006/relationships/image" Target="media/image279.png"/><Relationship Id="rId15" Type="http://schemas.openxmlformats.org/officeDocument/2006/relationships/image" Target="media/image11.wmf"/><Relationship Id="rId36" Type="http://schemas.openxmlformats.org/officeDocument/2006/relationships/image" Target="media/image30.wmf"/><Relationship Id="rId57" Type="http://schemas.openxmlformats.org/officeDocument/2006/relationships/image" Target="media/image50.wmf"/><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3.wmf"/><Relationship Id="rId283" Type="http://schemas.openxmlformats.org/officeDocument/2006/relationships/image" Target="media/image274.png"/><Relationship Id="rId313" Type="http://schemas.openxmlformats.org/officeDocument/2006/relationships/image" Target="media/image304.wmf"/><Relationship Id="rId318" Type="http://schemas.openxmlformats.org/officeDocument/2006/relationships/image" Target="media/image309.wmf"/><Relationship Id="rId10" Type="http://schemas.openxmlformats.org/officeDocument/2006/relationships/image" Target="media/image6.wmf"/><Relationship Id="rId31" Type="http://schemas.openxmlformats.org/officeDocument/2006/relationships/image" Target="media/image25.wmf"/><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5.wmf"/><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oleObject" Target="embeddings/oleObject5.bin"/><Relationship Id="rId278" Type="http://schemas.openxmlformats.org/officeDocument/2006/relationships/image" Target="media/image269.png"/><Relationship Id="rId26" Type="http://schemas.openxmlformats.org/officeDocument/2006/relationships/image" Target="media/image21.wmf"/><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wmf"/><Relationship Id="rId329" Type="http://schemas.openxmlformats.org/officeDocument/2006/relationships/image" Target="media/image3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2.wmf"/><Relationship Id="rId221" Type="http://schemas.openxmlformats.org/officeDocument/2006/relationships/image" Target="media/image213.jpeg"/><Relationship Id="rId242" Type="http://schemas.openxmlformats.org/officeDocument/2006/relationships/image" Target="media/image234.png"/><Relationship Id="rId263" Type="http://schemas.openxmlformats.org/officeDocument/2006/relationships/image" Target="media/image254.wmf"/><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1.wmf"/><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1.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5.png"/><Relationship Id="rId295" Type="http://schemas.openxmlformats.org/officeDocument/2006/relationships/image" Target="media/image286.wmf"/><Relationship Id="rId309" Type="http://schemas.openxmlformats.org/officeDocument/2006/relationships/image" Target="media/image300.wmf"/><Relationship Id="rId27" Type="http://schemas.openxmlformats.org/officeDocument/2006/relationships/image" Target="media/image22.png"/><Relationship Id="rId48" Type="http://schemas.openxmlformats.org/officeDocument/2006/relationships/image" Target="media/image42.wmf"/><Relationship Id="rId69" Type="http://schemas.openxmlformats.org/officeDocument/2006/relationships/image" Target="media/image62.emf"/><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1.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5.wmf"/><Relationship Id="rId285" Type="http://schemas.openxmlformats.org/officeDocument/2006/relationships/image" Target="media/image276.png"/><Relationship Id="rId17" Type="http://schemas.openxmlformats.org/officeDocument/2006/relationships/image" Target="media/image13.wmf"/><Relationship Id="rId38" Type="http://schemas.openxmlformats.org/officeDocument/2006/relationships/image" Target="media/image32.wmf"/><Relationship Id="rId59" Type="http://schemas.openxmlformats.org/officeDocument/2006/relationships/image" Target="media/image52.wmf"/><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1.png"/><Relationship Id="rId70" Type="http://schemas.openxmlformats.org/officeDocument/2006/relationships/oleObject" Target="embeddings/oleObject4.bin"/><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3.emf"/><Relationship Id="rId49" Type="http://schemas.openxmlformats.org/officeDocument/2006/relationships/image" Target="media/image43.wmf"/><Relationship Id="rId114" Type="http://schemas.openxmlformats.org/officeDocument/2006/relationships/image" Target="media/image106.png"/><Relationship Id="rId275" Type="http://schemas.openxmlformats.org/officeDocument/2006/relationships/image" Target="media/image266.png"/><Relationship Id="rId296" Type="http://schemas.openxmlformats.org/officeDocument/2006/relationships/image" Target="media/image287.wmf"/><Relationship Id="rId300" Type="http://schemas.openxmlformats.org/officeDocument/2006/relationships/image" Target="media/image291.wmf"/><Relationship Id="rId60" Type="http://schemas.openxmlformats.org/officeDocument/2006/relationships/image" Target="media/image53.wmf"/><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2.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4.wmf"/><Relationship Id="rId39" Type="http://schemas.openxmlformats.org/officeDocument/2006/relationships/image" Target="media/image33.wmf"/><Relationship Id="rId265" Type="http://schemas.openxmlformats.org/officeDocument/2006/relationships/image" Target="media/image256.wmf"/><Relationship Id="rId286" Type="http://schemas.openxmlformats.org/officeDocument/2006/relationships/image" Target="media/image277.png"/><Relationship Id="rId50" Type="http://schemas.openxmlformats.org/officeDocument/2006/relationships/image" Target="media/image44.wmf"/><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2.wmf"/><Relationship Id="rId332" Type="http://schemas.openxmlformats.org/officeDocument/2006/relationships/theme" Target="theme/theme1.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oleObject" Target="embeddings/oleObject2.bin"/><Relationship Id="rId255" Type="http://schemas.openxmlformats.org/officeDocument/2006/relationships/image" Target="media/image247.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4.wmf"/><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image" Target="media/image313.png"/><Relationship Id="rId61" Type="http://schemas.openxmlformats.org/officeDocument/2006/relationships/image" Target="media/image54.wmf"/><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5.wmf"/><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7.wmf"/><Relationship Id="rId287" Type="http://schemas.openxmlformats.org/officeDocument/2006/relationships/image" Target="media/image278.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3.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TotalTime>
  <Pages>1</Pages>
  <Words>39817</Words>
  <Characters>226962</Characters>
  <Application>Microsoft Office Word</Application>
  <DocSecurity>0</DocSecurity>
  <Lines>1891</Lines>
  <Paragraphs>532</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266247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Maxi Shatohin</cp:lastModifiedBy>
  <cp:revision>44</cp:revision>
  <dcterms:created xsi:type="dcterms:W3CDTF">2018-09-05T06:54:00Z</dcterms:created>
  <dcterms:modified xsi:type="dcterms:W3CDTF">2019-11-19T13:29:00Z</dcterms:modified>
  <dc:language>uk-UA</dc:language>
</cp:coreProperties>
</file>